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D" w:rsidRDefault="003E576D" w:rsidP="003E576D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:rsidR="003E576D" w:rsidRDefault="003E576D" w:rsidP="003E576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1272"/>
        <w:gridCol w:w="6515"/>
      </w:tblGrid>
      <w:tr w:rsidR="003E576D" w:rsidTr="009E76CD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BC0140" w:rsidRDefault="00BC0140" w:rsidP="00BC0140">
            <w:pPr>
              <w:jc w:val="center"/>
              <w:rPr>
                <w:b/>
              </w:rPr>
            </w:pPr>
            <w:r w:rsidRPr="00BC0140">
              <w:rPr>
                <w:b/>
                <w:color w:val="000000"/>
                <w:lang w:val="en-US"/>
              </w:rPr>
              <w:t>0232.1.FILPL1.B/C32.PS</w:t>
            </w:r>
          </w:p>
        </w:tc>
      </w:tr>
      <w:tr w:rsidR="003E576D" w:rsidRPr="00BC0140" w:rsidTr="009E76CD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140" w:rsidRDefault="005B53EA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p</w:t>
            </w:r>
            <w:r w:rsidR="00BC0140" w:rsidRPr="00BC01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raktyczna</w:t>
            </w:r>
            <w:proofErr w:type="spellEnd"/>
            <w:r w:rsidR="00BC0140" w:rsidRPr="00BC01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0140" w:rsidRPr="00BC01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stylistyka</w:t>
            </w:r>
            <w:proofErr w:type="spellEnd"/>
            <w:r w:rsidR="00BC01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</w:p>
          <w:p w:rsidR="003E576D" w:rsidRPr="00BC0140" w:rsidRDefault="005B53EA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p</w:t>
            </w:r>
            <w:r w:rsidR="00BC0140" w:rsidRPr="00BC01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ractical stylistics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065D41" w:rsidRDefault="003E576D" w:rsidP="009E76CD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/>
        </w:tc>
      </w:tr>
    </w:tbl>
    <w:p w:rsidR="003E576D" w:rsidRDefault="003E576D" w:rsidP="003E576D">
      <w:pPr>
        <w:spacing w:after="34" w:line="240" w:lineRule="exact"/>
        <w:rPr>
          <w:sz w:val="24"/>
          <w:szCs w:val="24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:rsidR="003E576D" w:rsidRDefault="003E576D" w:rsidP="003E576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studia pierwszego stopnia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gotowująca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dr hab. Dorota Połowniak-Wawrzonek, prof. UJK</w:t>
            </w:r>
          </w:p>
        </w:tc>
      </w:tr>
      <w:tr w:rsidR="003E576D" w:rsidRPr="00BC0140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B53EA" w:rsidRDefault="005B53EA" w:rsidP="009E7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3EA">
              <w:rPr>
                <w:rFonts w:ascii="Times New Roman" w:hAnsi="Times New Roman" w:cs="Times New Roman"/>
                <w:sz w:val="20"/>
                <w:szCs w:val="20"/>
              </w:rPr>
              <w:t>dorota.polowniak-wawrzonek@ujk.edu.pl</w:t>
            </w:r>
          </w:p>
        </w:tc>
      </w:tr>
    </w:tbl>
    <w:p w:rsidR="003E576D" w:rsidRPr="00065D41" w:rsidRDefault="003E576D" w:rsidP="003E576D">
      <w:pPr>
        <w:spacing w:after="5" w:line="200" w:lineRule="exact"/>
        <w:rPr>
          <w:sz w:val="20"/>
          <w:szCs w:val="20"/>
          <w:lang w:val="en-US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3E576D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stępn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AD747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3E576D" w:rsidRDefault="003E576D" w:rsidP="003E576D">
      <w:pPr>
        <w:spacing w:after="5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6454"/>
      </w:tblGrid>
      <w:tr w:rsidR="003E576D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audytoryjne – 30 godz.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2A">
              <w:rPr>
                <w:rFonts w:ascii="Times New Roman" w:hAnsi="Times New Roman" w:cs="Times New Roman"/>
                <w:sz w:val="20"/>
                <w:szCs w:val="20"/>
              </w:rPr>
              <w:t>zajęcia w pomieszczeniach dydaktycznych UJK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3EA">
              <w:rPr>
                <w:rFonts w:ascii="Times New Roman" w:hAnsi="Times New Roman" w:cs="Times New Roman"/>
                <w:sz w:val="20"/>
                <w:szCs w:val="20"/>
              </w:rPr>
              <w:t>/ zajęcia zdalne</w:t>
            </w:r>
          </w:p>
        </w:tc>
      </w:tr>
      <w:tr w:rsidR="003E576D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E576D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podające, praktyczne, problemowe</w:t>
            </w:r>
          </w:p>
        </w:tc>
      </w:tr>
      <w:tr w:rsidR="003E576D" w:rsidTr="00BC0140">
        <w:trPr>
          <w:cantSplit/>
          <w:trHeight w:hRule="exact" w:val="1081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140" w:rsidRPr="00BC0140" w:rsidRDefault="00BC0140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D. </w:t>
            </w:r>
            <w:proofErr w:type="spellStart"/>
            <w:r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>Zdunkiewicz-Jedynak</w:t>
            </w:r>
            <w:proofErr w:type="spellEnd"/>
            <w:r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C01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Wykłady ze stylistyki</w:t>
            </w:r>
            <w:r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2008.</w:t>
            </w:r>
          </w:p>
          <w:p w:rsidR="003E576D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BC0140" w:rsidRPr="00BC01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Ćwiczenia ze stylistyki</w:t>
            </w:r>
            <w:r w:rsidR="00BC0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red. </w:t>
            </w:r>
            <w:r w:rsidR="00BC0140"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D. </w:t>
            </w:r>
            <w:proofErr w:type="spellStart"/>
            <w:r w:rsidR="00BC0140"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>Zdunkiewicz-Jedynak</w:t>
            </w:r>
            <w:proofErr w:type="spellEnd"/>
            <w:r w:rsidR="00BC0140">
              <w:rPr>
                <w:rFonts w:ascii="Times New Roman" w:hAnsi="Times New Roman" w:cs="Times New Roman"/>
                <w:iCs/>
                <w:sz w:val="20"/>
                <w:szCs w:val="20"/>
              </w:rPr>
              <w:t>, Warszawa 2012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C0140" w:rsidRDefault="00BC0140" w:rsidP="00BC01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BC01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Praktyczna stylistyka nie tylko dla polonistów</w:t>
            </w:r>
            <w:r w:rsidRPr="00BC0140">
              <w:rPr>
                <w:rFonts w:ascii="Times New Roman" w:hAnsi="Times New Roman" w:cs="Times New Roman"/>
                <w:iCs/>
                <w:sz w:val="20"/>
                <w:szCs w:val="20"/>
              </w:rPr>
              <w:t>, red. E. Bańkowska, Warszawa 2002.</w:t>
            </w:r>
          </w:p>
          <w:p w:rsidR="003E576D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E576D" w:rsidTr="00037FA1">
        <w:trPr>
          <w:cantSplit/>
          <w:trHeight w:hRule="exact" w:val="997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/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Pr="0073625F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62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uzupełniająca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FA1" w:rsidRDefault="00037FA1" w:rsidP="00037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Pr="00037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Encyklopedia kultury polskiej XX wieku</w:t>
            </w:r>
            <w:r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T. II. </w:t>
            </w:r>
            <w:r w:rsidRPr="00037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Współczesny język polski</w:t>
            </w:r>
            <w:r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037FA1" w:rsidRPr="00037FA1" w:rsidRDefault="00037FA1" w:rsidP="00037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>red. J. Bartmiński, Lublin 1993.</w:t>
            </w:r>
          </w:p>
          <w:p w:rsidR="00037FA1" w:rsidRPr="00037FA1" w:rsidRDefault="00037FA1" w:rsidP="00037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J. Maćkiewicz, </w:t>
            </w:r>
            <w:r w:rsidRPr="00037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pisać teksty naukowe?,</w:t>
            </w:r>
            <w:r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Gdańsk 1999.</w:t>
            </w:r>
          </w:p>
          <w:p w:rsidR="003E576D" w:rsidRPr="00575C2A" w:rsidRDefault="003E576D" w:rsidP="009E76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E576D" w:rsidRDefault="003E576D" w:rsidP="003E576D">
      <w:pPr>
        <w:spacing w:after="7" w:line="200" w:lineRule="exact"/>
        <w:rPr>
          <w:sz w:val="20"/>
          <w:szCs w:val="20"/>
        </w:rPr>
      </w:pPr>
    </w:p>
    <w:p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p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3E576D" w:rsidTr="00AD747D">
        <w:trPr>
          <w:cantSplit/>
          <w:trHeight w:hRule="exact" w:val="1319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uwzględn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E576D" w:rsidRPr="001C2BC5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C1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="00037FA1">
              <w:rPr>
                <w:rFonts w:ascii="Times New Roman" w:hAnsi="Times New Roman" w:cs="Times New Roman"/>
                <w:iCs/>
                <w:sz w:val="20"/>
                <w:szCs w:val="20"/>
              </w:rPr>
              <w:t>D</w:t>
            </w:r>
            <w:r w:rsidR="00037FA1"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>oskonalenie kompetencji komunikacyjnej</w:t>
            </w:r>
          </w:p>
          <w:p w:rsidR="003E576D" w:rsidRPr="001C2BC5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C2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="00037FA1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037FA1"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>ykształcenie umiejętności dostosowania swych działań językowych do każdego typu sytuacji komunikacyjnej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576D" w:rsidRPr="0073625F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C3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37FA1">
              <w:rPr>
                <w:rFonts w:ascii="Times New Roman" w:hAnsi="Times New Roman" w:cs="Times New Roman"/>
                <w:iCs/>
                <w:sz w:val="20"/>
                <w:szCs w:val="20"/>
              </w:rPr>
              <w:t>Ć</w:t>
            </w:r>
            <w:r w:rsidR="00037FA1" w:rsidRPr="00037FA1">
              <w:rPr>
                <w:rFonts w:ascii="Times New Roman" w:hAnsi="Times New Roman" w:cs="Times New Roman"/>
                <w:iCs/>
                <w:sz w:val="20"/>
                <w:szCs w:val="20"/>
              </w:rPr>
              <w:t>wiczenia w redagowaniu różnych form wypowiedzi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3E576D" w:rsidTr="009E76CD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line="360" w:lineRule="auto"/>
            </w:pPr>
          </w:p>
          <w:p w:rsidR="0080063D" w:rsidRDefault="0080063D" w:rsidP="009E76CD">
            <w:pPr>
              <w:spacing w:line="360" w:lineRule="auto"/>
            </w:pPr>
          </w:p>
          <w:p w:rsidR="0080063D" w:rsidRDefault="0080063D" w:rsidP="009E76CD">
            <w:pPr>
              <w:spacing w:line="360" w:lineRule="auto"/>
            </w:pPr>
          </w:p>
          <w:p w:rsidR="003E576D" w:rsidRDefault="003E576D" w:rsidP="009E76CD">
            <w:pPr>
              <w:spacing w:line="360" w:lineRule="auto"/>
            </w:pPr>
          </w:p>
        </w:tc>
      </w:tr>
      <w:tr w:rsidR="003E576D" w:rsidTr="009E76CD">
        <w:trPr>
          <w:cantSplit/>
          <w:trHeight w:hRule="exact" w:val="3979"/>
        </w:trPr>
        <w:tc>
          <w:tcPr>
            <w:tcW w:w="97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jęć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  <w:p w:rsidR="003E576D" w:rsidRDefault="003E576D" w:rsidP="009E76CD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576D" w:rsidRDefault="003E576D" w:rsidP="009E7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E576D" w:rsidRDefault="00037FA1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Pojęcie stylu. Stylistyka dawniej i dziś.</w:t>
            </w:r>
          </w:p>
          <w:p w:rsidR="003E576D" w:rsidRPr="001C2BC5" w:rsidRDefault="00037FA1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Zróżnicowanie współczesnej polszczyzny</w:t>
            </w:r>
            <w:r w:rsidR="003E576D"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275D4B" w:rsidRDefault="00275D4B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Charakterystyka określonych stylów:</w:t>
            </w:r>
          </w:p>
          <w:p w:rsidR="003E576D" w:rsidRDefault="00275D4B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potocznego;</w:t>
            </w:r>
            <w:r w:rsidR="003E576D"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E576D" w:rsidRDefault="00275D4B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naukowego;</w:t>
            </w:r>
          </w:p>
          <w:p w:rsidR="003E576D" w:rsidRDefault="00275D4B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urzędowego;</w:t>
            </w:r>
          </w:p>
          <w:p w:rsidR="00037FA1" w:rsidRDefault="00275D4B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artystycznego;</w:t>
            </w:r>
          </w:p>
          <w:p w:rsidR="00037FA1" w:rsidRDefault="00037FA1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publicystyczn</w:t>
            </w:r>
            <w:r w:rsidR="00275D4B">
              <w:rPr>
                <w:rFonts w:ascii="Times New Roman" w:hAnsi="Times New Roman" w:cs="Times New Roman"/>
                <w:iCs/>
                <w:sz w:val="20"/>
                <w:szCs w:val="20"/>
              </w:rPr>
              <w:t>ego;</w:t>
            </w:r>
          </w:p>
          <w:p w:rsidR="00037FA1" w:rsidRDefault="00037FA1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retoryczn</w:t>
            </w:r>
            <w:r w:rsidR="00275D4B">
              <w:rPr>
                <w:rFonts w:ascii="Times New Roman" w:hAnsi="Times New Roman" w:cs="Times New Roman"/>
                <w:iCs/>
                <w:sz w:val="20"/>
                <w:szCs w:val="20"/>
              </w:rPr>
              <w:t>ego;</w:t>
            </w:r>
          </w:p>
          <w:p w:rsidR="00275D4B" w:rsidRDefault="00275D4B" w:rsidP="00275D4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religijnego.</w:t>
            </w:r>
          </w:p>
          <w:p w:rsidR="00275D4B" w:rsidRDefault="00275D4B" w:rsidP="00275D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Gatunki wypowiedzi. </w:t>
            </w:r>
          </w:p>
          <w:p w:rsidR="00275D4B" w:rsidRPr="00275D4B" w:rsidRDefault="00275D4B" w:rsidP="00275D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iCs/>
                <w:sz w:val="20"/>
                <w:szCs w:val="20"/>
              </w:rPr>
              <w:t>Etyka i estetyka wypowiedzi.</w:t>
            </w:r>
          </w:p>
          <w:p w:rsidR="003E576D" w:rsidRDefault="003E576D" w:rsidP="009E76CD">
            <w:pPr>
              <w:widowControl w:val="0"/>
              <w:spacing w:before="4" w:line="239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E576D" w:rsidRDefault="003E576D" w:rsidP="003E576D">
      <w:pPr>
        <w:spacing w:after="7" w:line="200" w:lineRule="exact"/>
        <w:rPr>
          <w:sz w:val="20"/>
          <w:szCs w:val="20"/>
        </w:rPr>
      </w:pP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D747D" w:rsidRDefault="00AD747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D747D" w:rsidRDefault="00AD747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D747D" w:rsidRDefault="00AD747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576D" w:rsidRDefault="003E576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się </w:t>
      </w: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954"/>
        <w:gridCol w:w="2551"/>
      </w:tblGrid>
      <w:tr w:rsidR="00275D4B" w:rsidRPr="00275D4B" w:rsidTr="00F60661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275D4B" w:rsidRPr="00275D4B" w:rsidRDefault="00275D4B" w:rsidP="00F60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5954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uczenia się </w:t>
            </w:r>
          </w:p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D4B" w:rsidRPr="00275D4B" w:rsidTr="00F60661">
        <w:trPr>
          <w:trHeight w:val="57"/>
        </w:trPr>
        <w:tc>
          <w:tcPr>
            <w:tcW w:w="9356" w:type="dxa"/>
            <w:gridSpan w:val="3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75D4B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5954" w:type="dxa"/>
          </w:tcPr>
          <w:p w:rsidR="00275D4B" w:rsidRPr="00275D4B" w:rsidRDefault="00275D4B" w:rsidP="00F6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zna i rozumie ogólną i szczegółową terminologię, kluczowe teorie i metodologie badań językoznawstwa w zakresie wymagań programowych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FILPL1A_W02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5954" w:type="dxa"/>
          </w:tcPr>
          <w:p w:rsidR="00275D4B" w:rsidRPr="00275D4B" w:rsidRDefault="00275D4B" w:rsidP="00F6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ma wiedzę szczegółową właściwą dla subdyscyplin językoznawstwa w zakresie podstawowym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FILPL1A_W03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5954" w:type="dxa"/>
          </w:tcPr>
          <w:p w:rsidR="00275D4B" w:rsidRPr="00275D4B" w:rsidRDefault="00275D4B" w:rsidP="00F6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 xml:space="preserve">ma niezbędną wiedzę o interdyscyplinarnych powiązaniach językoznawstwa m.in. z archeologią, etnologią, filozofią, historią, historią sztuki, informacją naukową i bibliotekoznawstwem, </w:t>
            </w:r>
            <w:proofErr w:type="spellStart"/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kognitywistyką</w:t>
            </w:r>
            <w:proofErr w:type="spellEnd"/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, kulturoznawstwem, ochroną dóbr kultury, religioznawstwem, teologią, wiedzą o teatrze, komunikowaniem i zaburzeniami w komunikowaniu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 1A_W04</w:t>
            </w:r>
          </w:p>
        </w:tc>
      </w:tr>
      <w:tr w:rsidR="00275D4B" w:rsidRPr="00275D4B" w:rsidTr="00F60661">
        <w:trPr>
          <w:trHeight w:val="57"/>
        </w:trPr>
        <w:tc>
          <w:tcPr>
            <w:tcW w:w="9356" w:type="dxa"/>
            <w:gridSpan w:val="3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75D4B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5954" w:type="dxa"/>
          </w:tcPr>
          <w:p w:rsidR="00275D4B" w:rsidRPr="00275D4B" w:rsidRDefault="00275D4B" w:rsidP="00F6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potrafi sformułować wymagany problem badawczy w obrębie językoznawstwa, z uwzględnieniem elementarnej interdyscyplinarności, wykorzystać znane metody i narzędzia do przeprowadzenia złożonego lub mniej typowego badania naukowego pod kierunkiem opiekuna naukowego, umie opracować wyniki badania i dokonać syntetycznych wniosków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FILPL1A_U01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5954" w:type="dxa"/>
          </w:tcPr>
          <w:p w:rsidR="00275D4B" w:rsidRPr="00275D4B" w:rsidRDefault="00275D4B" w:rsidP="00AD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w badaniach </w:t>
            </w:r>
            <w:r w:rsidR="00AD747D">
              <w:rPr>
                <w:rFonts w:ascii="Times New Roman" w:hAnsi="Times New Roman" w:cs="Times New Roman"/>
                <w:sz w:val="20"/>
                <w:szCs w:val="20"/>
              </w:rPr>
              <w:t>strategie komunikacyjne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FILPL1A_U0</w:t>
            </w:r>
            <w:r w:rsidR="00AD74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="00AD7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275D4B" w:rsidRPr="00275D4B" w:rsidRDefault="00275D4B" w:rsidP="00F6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umie odnaleźć pożądane informacje w różnych źródłach, przeanalizować je, ocenić ich przydatność, wybrać i wykorzystać je oraz przedstawić w zamierzonym celu</w:t>
            </w:r>
          </w:p>
        </w:tc>
        <w:tc>
          <w:tcPr>
            <w:tcW w:w="2551" w:type="dxa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FILPL1A_U08</w:t>
            </w:r>
          </w:p>
        </w:tc>
      </w:tr>
      <w:tr w:rsidR="00275D4B" w:rsidRPr="00275D4B" w:rsidTr="00F60661">
        <w:trPr>
          <w:trHeight w:val="57"/>
        </w:trPr>
        <w:tc>
          <w:tcPr>
            <w:tcW w:w="9356" w:type="dxa"/>
            <w:gridSpan w:val="3"/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75D4B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B" w:rsidRPr="00275D4B" w:rsidRDefault="00275D4B" w:rsidP="00F6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przygotowany do krytycznej oceny posiadanej wiedzy, dążenia do jej wzbogacania, rozumie znaczenie wiedzy i kompetencji w rozwiązywaniu problemów naukowych i zawodowych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FILPL1A_K01</w:t>
            </w:r>
          </w:p>
        </w:tc>
      </w:tr>
      <w:tr w:rsidR="00275D4B" w:rsidRPr="00275D4B" w:rsidTr="00F60661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B" w:rsidRPr="00275D4B" w:rsidRDefault="00AD747D" w:rsidP="00F60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etycznie podchodzi do wykonywanych zadań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75D4B" w:rsidRPr="00275D4B" w:rsidRDefault="00275D4B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4B">
              <w:rPr>
                <w:rFonts w:ascii="Times New Roman" w:hAnsi="Times New Roman" w:cs="Times New Roman"/>
                <w:sz w:val="20"/>
                <w:szCs w:val="20"/>
              </w:rPr>
              <w:t>FILPL1A_K0</w:t>
            </w:r>
            <w:r w:rsidR="00AD7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75D4B" w:rsidRPr="00275D4B" w:rsidRDefault="00275D4B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576D" w:rsidRDefault="003E576D" w:rsidP="003E576D">
      <w:pPr>
        <w:rPr>
          <w:szCs w:val="16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E576D" w:rsidTr="00923F84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3E576D">
            <w:pPr>
              <w:numPr>
                <w:ilvl w:val="1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E576D" w:rsidTr="00923F84">
        <w:trPr>
          <w:cantSplit/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3E576D" w:rsidTr="00923F84">
        <w:trPr>
          <w:cantSplit/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063D" w:rsidRDefault="0080063D" w:rsidP="008006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(jaki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E576D" w:rsidRDefault="0080063D" w:rsidP="00800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e-l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</w:tr>
      <w:tr w:rsidR="003E576D" w:rsidTr="00923F84">
        <w:trPr>
          <w:cantSplit/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3E576D" w:rsidTr="00923F84">
        <w:trPr>
          <w:cantSplit/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D" w:rsidRDefault="003E576D" w:rsidP="009E76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3F84" w:rsidTr="00923F84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3F84" w:rsidRDefault="00923F84" w:rsidP="00F606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23F84" w:rsidRDefault="00923F84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3E576D" w:rsidRDefault="003E576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3E576D" w:rsidRDefault="003E576D" w:rsidP="003E576D">
      <w:pPr>
        <w:rPr>
          <w:szCs w:val="16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720"/>
        <w:gridCol w:w="8270"/>
      </w:tblGrid>
      <w:tr w:rsidR="003E576D" w:rsidTr="009E76CD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8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E576D" w:rsidTr="005B53EA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:rsidR="003E576D" w:rsidRDefault="003E576D" w:rsidP="009E76CD">
            <w:pPr>
              <w:widowControl w:val="0"/>
              <w:spacing w:line="240" w:lineRule="auto"/>
              <w:ind w:left="34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oceny</w:t>
            </w:r>
          </w:p>
        </w:tc>
      </w:tr>
      <w:tr w:rsidR="003E576D" w:rsidTr="005B53EA">
        <w:trPr>
          <w:cantSplit/>
          <w:trHeight w:hRule="exact" w:val="263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576D" w:rsidRDefault="003E576D" w:rsidP="009E76CD">
            <w:pPr>
              <w:spacing w:after="2" w:line="180" w:lineRule="exact"/>
              <w:rPr>
                <w:sz w:val="18"/>
                <w:szCs w:val="18"/>
              </w:rPr>
            </w:pPr>
          </w:p>
          <w:p w:rsidR="003E576D" w:rsidRDefault="003E576D" w:rsidP="009E76CD">
            <w:pPr>
              <w:widowControl w:val="0"/>
              <w:spacing w:line="247" w:lineRule="auto"/>
              <w:ind w:left="113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3E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6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</w:p>
          <w:p w:rsidR="003E576D" w:rsidRDefault="003E576D" w:rsidP="009E76CD"/>
        </w:tc>
      </w:tr>
      <w:tr w:rsidR="003E576D" w:rsidTr="005B53EA">
        <w:trPr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3E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7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 Udział w dyskusji.</w:t>
            </w:r>
          </w:p>
          <w:p w:rsidR="003E576D" w:rsidRDefault="003E576D" w:rsidP="009E76CD"/>
        </w:tc>
      </w:tr>
      <w:tr w:rsidR="003E576D" w:rsidTr="005B53EA">
        <w:trPr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8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3E576D" w:rsidRDefault="003E576D" w:rsidP="009E76CD"/>
        </w:tc>
      </w:tr>
      <w:tr w:rsidR="003E576D" w:rsidTr="005B53EA">
        <w:trPr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9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3E576D" w:rsidRDefault="003E576D" w:rsidP="009E76CD"/>
        </w:tc>
      </w:tr>
      <w:tr w:rsidR="003E576D" w:rsidTr="005B53EA">
        <w:trPr>
          <w:cantSplit/>
          <w:trHeight w:hRule="exact" w:val="333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9E76CD">
            <w:pPr>
              <w:widowControl w:val="0"/>
              <w:spacing w:before="1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76D" w:rsidRDefault="003E576D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10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:rsidR="003E576D" w:rsidRDefault="003E576D" w:rsidP="009E76CD"/>
        </w:tc>
      </w:tr>
    </w:tbl>
    <w:p w:rsidR="00923F84" w:rsidRDefault="00923F84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  <w:bookmarkStart w:id="0" w:name="_GoBack"/>
      <w:bookmarkEnd w:id="0"/>
    </w:p>
    <w:p w:rsidR="0080063D" w:rsidRDefault="0080063D" w:rsidP="0080063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063D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p w:rsidR="0080063D" w:rsidRPr="0080063D" w:rsidRDefault="0080063D" w:rsidP="0080063D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80063D" w:rsidTr="009E76CD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0063D" w:rsidTr="009E76CD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53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5B53EA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Inne (jakie?)* (konsultacje)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3E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53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3E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egzaminu/kolokwium* lub 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3E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(jakie?)*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5B53EA" w:rsidRDefault="0080063D" w:rsidP="009E76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53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Default="0080063D" w:rsidP="009E76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5B53EA" w:rsidRDefault="005B53EA" w:rsidP="009E76CD">
            <w:pPr>
              <w:jc w:val="center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5B53EA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063D" w:rsidRPr="000C403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sectPr w:rsidR="0080063D" w:rsidSect="0080063D">
      <w:pgSz w:w="11904" w:h="16835"/>
      <w:pgMar w:top="511" w:right="773" w:bottom="686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CD2"/>
    <w:multiLevelType w:val="hybridMultilevel"/>
    <w:tmpl w:val="E7E4A0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664257A"/>
    <w:multiLevelType w:val="hybridMultilevel"/>
    <w:tmpl w:val="EF542B4C"/>
    <w:lvl w:ilvl="0" w:tplc="06AC4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52DBD"/>
    <w:multiLevelType w:val="hybridMultilevel"/>
    <w:tmpl w:val="50508E06"/>
    <w:lvl w:ilvl="0" w:tplc="A1A6E7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6C1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34E5277"/>
    <w:multiLevelType w:val="hybridMultilevel"/>
    <w:tmpl w:val="9A9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2DE1"/>
    <w:multiLevelType w:val="hybridMultilevel"/>
    <w:tmpl w:val="E3F6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31481"/>
    <w:multiLevelType w:val="hybridMultilevel"/>
    <w:tmpl w:val="20BE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002AC"/>
    <w:rsid w:val="00037FA1"/>
    <w:rsid w:val="000449B8"/>
    <w:rsid w:val="00065D41"/>
    <w:rsid w:val="000C403B"/>
    <w:rsid w:val="001C2BC5"/>
    <w:rsid w:val="00217127"/>
    <w:rsid w:val="00275D4B"/>
    <w:rsid w:val="00354B8C"/>
    <w:rsid w:val="003C56ED"/>
    <w:rsid w:val="003E576D"/>
    <w:rsid w:val="004C2817"/>
    <w:rsid w:val="004D2949"/>
    <w:rsid w:val="00575C2A"/>
    <w:rsid w:val="005B53EA"/>
    <w:rsid w:val="006002AC"/>
    <w:rsid w:val="006A51BA"/>
    <w:rsid w:val="00703274"/>
    <w:rsid w:val="0073625F"/>
    <w:rsid w:val="007853DD"/>
    <w:rsid w:val="007D1C1F"/>
    <w:rsid w:val="0080063D"/>
    <w:rsid w:val="00923F84"/>
    <w:rsid w:val="009259A7"/>
    <w:rsid w:val="00991137"/>
    <w:rsid w:val="009B4703"/>
    <w:rsid w:val="00A84980"/>
    <w:rsid w:val="00A949F6"/>
    <w:rsid w:val="00AD747D"/>
    <w:rsid w:val="00B850E3"/>
    <w:rsid w:val="00BB42C5"/>
    <w:rsid w:val="00BC0140"/>
    <w:rsid w:val="00BC4357"/>
    <w:rsid w:val="00BD4F47"/>
    <w:rsid w:val="00BF325C"/>
    <w:rsid w:val="00CD6479"/>
    <w:rsid w:val="00D43B81"/>
    <w:rsid w:val="00DA415A"/>
    <w:rsid w:val="00E60A6A"/>
    <w:rsid w:val="00E92045"/>
    <w:rsid w:val="00F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C2A"/>
    <w:pPr>
      <w:ind w:left="720"/>
      <w:contextualSpacing/>
    </w:pPr>
  </w:style>
  <w:style w:type="character" w:customStyle="1" w:styleId="Bodytext4">
    <w:name w:val="Body text (4)_"/>
    <w:link w:val="Bodytext40"/>
    <w:rsid w:val="00575C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75C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">
    <w:name w:val="Body text (3)"/>
    <w:basedOn w:val="Normalny"/>
    <w:rsid w:val="009259A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9B8E-CD22-4541-9F31-2AC2D29A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GAŁCZYŃSKA</dc:creator>
  <cp:lastModifiedBy>Admin</cp:lastModifiedBy>
  <cp:revision>7</cp:revision>
  <dcterms:created xsi:type="dcterms:W3CDTF">2020-10-28T14:49:00Z</dcterms:created>
  <dcterms:modified xsi:type="dcterms:W3CDTF">2021-01-29T20:04:00Z</dcterms:modified>
</cp:coreProperties>
</file>