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BFFA" w14:textId="77777777" w:rsidR="001B1342" w:rsidRPr="003B1C12" w:rsidRDefault="00000000">
      <w:pPr>
        <w:spacing w:before="38"/>
        <w:ind w:left="6392"/>
      </w:pPr>
      <w:r w:rsidRPr="003B1C12">
        <w:t>Załącznik</w:t>
      </w:r>
      <w:r w:rsidRPr="003B1C12">
        <w:rPr>
          <w:spacing w:val="-5"/>
        </w:rPr>
        <w:t xml:space="preserve"> </w:t>
      </w:r>
      <w:r w:rsidRPr="003B1C12">
        <w:t>nr</w:t>
      </w:r>
      <w:r w:rsidRPr="003B1C12">
        <w:rPr>
          <w:spacing w:val="-3"/>
        </w:rPr>
        <w:t xml:space="preserve"> </w:t>
      </w:r>
      <w:r w:rsidRPr="003B1C12">
        <w:t>4 do</w:t>
      </w:r>
      <w:r w:rsidRPr="003B1C12">
        <w:rPr>
          <w:spacing w:val="-2"/>
        </w:rPr>
        <w:t xml:space="preserve"> </w:t>
      </w:r>
      <w:r w:rsidRPr="003B1C12">
        <w:t>zarządzenia</w:t>
      </w:r>
      <w:r w:rsidRPr="003B1C12">
        <w:rPr>
          <w:spacing w:val="-3"/>
        </w:rPr>
        <w:t xml:space="preserve"> </w:t>
      </w:r>
      <w:r w:rsidRPr="003B1C12">
        <w:t>nr</w:t>
      </w:r>
      <w:r w:rsidRPr="003B1C12">
        <w:rPr>
          <w:spacing w:val="1"/>
        </w:rPr>
        <w:t xml:space="preserve"> </w:t>
      </w:r>
      <w:r w:rsidRPr="003B1C12">
        <w:rPr>
          <w:spacing w:val="-2"/>
        </w:rPr>
        <w:t>189/2025</w:t>
      </w:r>
    </w:p>
    <w:p w14:paraId="4FB4C92A" w14:textId="77777777" w:rsidR="001B1342" w:rsidRPr="003B1C12" w:rsidRDefault="00000000">
      <w:pPr>
        <w:pStyle w:val="Tytu"/>
        <w:rPr>
          <w:sz w:val="22"/>
          <w:szCs w:val="22"/>
        </w:rPr>
      </w:pPr>
      <w:r w:rsidRPr="003B1C12">
        <w:rPr>
          <w:sz w:val="22"/>
          <w:szCs w:val="22"/>
        </w:rPr>
        <w:t>KARTA</w:t>
      </w:r>
      <w:r w:rsidRPr="003B1C12">
        <w:rPr>
          <w:spacing w:val="-12"/>
          <w:sz w:val="22"/>
          <w:szCs w:val="22"/>
        </w:rPr>
        <w:t xml:space="preserve"> </w:t>
      </w:r>
      <w:r w:rsidRPr="003B1C12">
        <w:rPr>
          <w:sz w:val="22"/>
          <w:szCs w:val="22"/>
        </w:rPr>
        <w:t>PRZEDMIOTU</w:t>
      </w:r>
      <w:r w:rsidRPr="003B1C12">
        <w:rPr>
          <w:spacing w:val="-13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(ZAJĘĆ)</w:t>
      </w:r>
    </w:p>
    <w:p w14:paraId="659626F3" w14:textId="77777777" w:rsidR="001B1342" w:rsidRPr="003B1C12" w:rsidRDefault="001B1342">
      <w:pPr>
        <w:pStyle w:val="Tekstpodstawowy"/>
        <w:spacing w:before="127"/>
        <w:rPr>
          <w:sz w:val="22"/>
          <w:szCs w:val="22"/>
        </w:rPr>
      </w:pPr>
    </w:p>
    <w:p w14:paraId="4C61182F" w14:textId="637AD75C" w:rsidR="001B1342" w:rsidRPr="003B1C12" w:rsidRDefault="00000000">
      <w:pPr>
        <w:pStyle w:val="Tekstpodstawowy"/>
        <w:spacing w:before="0"/>
        <w:ind w:left="437"/>
        <w:rPr>
          <w:sz w:val="22"/>
          <w:szCs w:val="22"/>
        </w:rPr>
      </w:pPr>
      <w:r w:rsidRPr="003B1C12">
        <w:rPr>
          <w:sz w:val="22"/>
          <w:szCs w:val="22"/>
        </w:rPr>
        <w:t>Kod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sz w:val="22"/>
          <w:szCs w:val="22"/>
        </w:rPr>
        <w:t>przedmiotu</w:t>
      </w:r>
      <w:r w:rsidRPr="003B1C12">
        <w:rPr>
          <w:spacing w:val="-2"/>
          <w:sz w:val="22"/>
          <w:szCs w:val="22"/>
        </w:rPr>
        <w:t xml:space="preserve"> (zajęć):</w:t>
      </w:r>
      <w:r w:rsidR="007A1E25" w:rsidRPr="003B1C12">
        <w:rPr>
          <w:spacing w:val="-2"/>
          <w:sz w:val="22"/>
          <w:szCs w:val="22"/>
        </w:rPr>
        <w:t xml:space="preserve"> </w:t>
      </w:r>
      <w:r w:rsidR="002B048D" w:rsidRPr="002B048D">
        <w:rPr>
          <w:b w:val="0"/>
          <w:bCs w:val="0"/>
          <w:spacing w:val="-2"/>
          <w:sz w:val="22"/>
          <w:szCs w:val="22"/>
        </w:rPr>
        <w:t>0232.5.FILPL2.C.HJP</w:t>
      </w:r>
    </w:p>
    <w:p w14:paraId="43E9B018" w14:textId="2A3C94D1" w:rsidR="001B1342" w:rsidRPr="003B1C12" w:rsidRDefault="00000000">
      <w:pPr>
        <w:pStyle w:val="Tekstpodstawowy"/>
        <w:spacing w:before="283"/>
        <w:ind w:left="439"/>
        <w:rPr>
          <w:sz w:val="22"/>
          <w:szCs w:val="22"/>
        </w:rPr>
      </w:pPr>
      <w:r w:rsidRPr="003B1C12">
        <w:rPr>
          <w:sz w:val="22"/>
          <w:szCs w:val="22"/>
        </w:rPr>
        <w:t>Nazwa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z w:val="22"/>
          <w:szCs w:val="22"/>
        </w:rPr>
        <w:t>przedmiotu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sz w:val="22"/>
          <w:szCs w:val="22"/>
        </w:rPr>
        <w:t>(zajęć)</w:t>
      </w:r>
      <w:r w:rsidRPr="003B1C12">
        <w:rPr>
          <w:spacing w:val="-3"/>
          <w:sz w:val="22"/>
          <w:szCs w:val="22"/>
        </w:rPr>
        <w:t xml:space="preserve"> </w:t>
      </w:r>
      <w:r w:rsidRPr="003B1C12">
        <w:rPr>
          <w:sz w:val="22"/>
          <w:szCs w:val="22"/>
        </w:rPr>
        <w:t>w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z w:val="22"/>
          <w:szCs w:val="22"/>
        </w:rPr>
        <w:t>języku</w:t>
      </w:r>
      <w:r w:rsidRPr="003B1C12">
        <w:rPr>
          <w:spacing w:val="-1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polskim:</w:t>
      </w:r>
      <w:r w:rsidR="007A1E25" w:rsidRPr="003B1C12">
        <w:rPr>
          <w:spacing w:val="-2"/>
          <w:sz w:val="22"/>
          <w:szCs w:val="22"/>
        </w:rPr>
        <w:t xml:space="preserve"> </w:t>
      </w:r>
      <w:r w:rsidR="007A1E25" w:rsidRPr="003B1C12">
        <w:rPr>
          <w:b w:val="0"/>
          <w:bCs w:val="0"/>
          <w:spacing w:val="-2"/>
          <w:sz w:val="22"/>
          <w:szCs w:val="22"/>
        </w:rPr>
        <w:t>historia języka polskiego</w:t>
      </w:r>
    </w:p>
    <w:p w14:paraId="77156D92" w14:textId="2B3A4D89" w:rsidR="001B1342" w:rsidRPr="003B1C12" w:rsidRDefault="00000000">
      <w:pPr>
        <w:pStyle w:val="Tekstpodstawowy"/>
        <w:spacing w:before="84"/>
        <w:ind w:left="439"/>
        <w:rPr>
          <w:sz w:val="22"/>
          <w:szCs w:val="22"/>
        </w:rPr>
      </w:pPr>
      <w:r w:rsidRPr="003B1C12">
        <w:rPr>
          <w:sz w:val="22"/>
          <w:szCs w:val="22"/>
        </w:rPr>
        <w:t>Nazwa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z w:val="22"/>
          <w:szCs w:val="22"/>
        </w:rPr>
        <w:t>przedmiotu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sz w:val="22"/>
          <w:szCs w:val="22"/>
        </w:rPr>
        <w:t>(zajęć)</w:t>
      </w:r>
      <w:r w:rsidRPr="003B1C12">
        <w:rPr>
          <w:spacing w:val="-3"/>
          <w:sz w:val="22"/>
          <w:szCs w:val="22"/>
        </w:rPr>
        <w:t xml:space="preserve"> </w:t>
      </w:r>
      <w:r w:rsidRPr="003B1C12">
        <w:rPr>
          <w:sz w:val="22"/>
          <w:szCs w:val="22"/>
        </w:rPr>
        <w:t>w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z w:val="22"/>
          <w:szCs w:val="22"/>
        </w:rPr>
        <w:t>języku</w:t>
      </w:r>
      <w:r w:rsidRPr="003B1C12">
        <w:rPr>
          <w:spacing w:val="-1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angielskim:</w:t>
      </w:r>
      <w:r w:rsidR="007A1E25" w:rsidRPr="003B1C12">
        <w:rPr>
          <w:spacing w:val="-2"/>
          <w:sz w:val="22"/>
          <w:szCs w:val="22"/>
        </w:rPr>
        <w:t xml:space="preserve"> </w:t>
      </w:r>
      <w:proofErr w:type="spellStart"/>
      <w:r w:rsidR="007A1E25" w:rsidRPr="003B1C12">
        <w:rPr>
          <w:b w:val="0"/>
          <w:bCs w:val="0"/>
          <w:iCs/>
          <w:sz w:val="22"/>
          <w:szCs w:val="22"/>
        </w:rPr>
        <w:t>history</w:t>
      </w:r>
      <w:proofErr w:type="spellEnd"/>
      <w:r w:rsidR="007A1E25" w:rsidRPr="003B1C12">
        <w:rPr>
          <w:b w:val="0"/>
          <w:bCs w:val="0"/>
          <w:iCs/>
          <w:sz w:val="22"/>
          <w:szCs w:val="22"/>
        </w:rPr>
        <w:t xml:space="preserve"> of </w:t>
      </w:r>
      <w:proofErr w:type="spellStart"/>
      <w:r w:rsidR="007A1E25" w:rsidRPr="003B1C12">
        <w:rPr>
          <w:b w:val="0"/>
          <w:bCs w:val="0"/>
          <w:iCs/>
          <w:sz w:val="22"/>
          <w:szCs w:val="22"/>
        </w:rPr>
        <w:t>Polish</w:t>
      </w:r>
      <w:proofErr w:type="spellEnd"/>
      <w:r w:rsidR="007A1E25" w:rsidRPr="003B1C12">
        <w:rPr>
          <w:b w:val="0"/>
          <w:bCs w:val="0"/>
          <w:iCs/>
          <w:sz w:val="22"/>
          <w:szCs w:val="22"/>
        </w:rPr>
        <w:t xml:space="preserve"> </w:t>
      </w:r>
      <w:proofErr w:type="spellStart"/>
      <w:r w:rsidR="007A1E25" w:rsidRPr="003B1C12">
        <w:rPr>
          <w:b w:val="0"/>
          <w:bCs w:val="0"/>
          <w:iCs/>
          <w:sz w:val="22"/>
          <w:szCs w:val="22"/>
        </w:rPr>
        <w:t>language</w:t>
      </w:r>
      <w:proofErr w:type="spellEnd"/>
    </w:p>
    <w:p w14:paraId="0C19669D" w14:textId="77777777" w:rsidR="001B1342" w:rsidRPr="003B1C12" w:rsidRDefault="00000000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rPr>
          <w:b/>
        </w:rPr>
      </w:pPr>
      <w:r w:rsidRPr="003B1C12">
        <w:rPr>
          <w:b/>
        </w:rPr>
        <w:t>Usytuowanie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przedmiotu</w:t>
      </w:r>
      <w:r w:rsidRPr="003B1C12">
        <w:rPr>
          <w:b/>
          <w:spacing w:val="-1"/>
        </w:rPr>
        <w:t xml:space="preserve"> </w:t>
      </w:r>
      <w:r w:rsidRPr="003B1C12">
        <w:rPr>
          <w:b/>
        </w:rPr>
        <w:t>(zajęć)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w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systemie</w:t>
      </w:r>
      <w:r w:rsidRPr="003B1C12">
        <w:rPr>
          <w:b/>
          <w:spacing w:val="-2"/>
        </w:rPr>
        <w:t xml:space="preserve"> studiów</w:t>
      </w:r>
    </w:p>
    <w:p w14:paraId="45825027" w14:textId="77777777" w:rsidR="001B1342" w:rsidRPr="003B1C12" w:rsidRDefault="001B1342">
      <w:pPr>
        <w:pStyle w:val="Tekstpodstawowy"/>
        <w:spacing w:before="7" w:after="1"/>
        <w:rPr>
          <w:sz w:val="22"/>
          <w:szCs w:val="22"/>
        </w:rPr>
      </w:pPr>
    </w:p>
    <w:tbl>
      <w:tblPr>
        <w:tblStyle w:val="TableNormal"/>
        <w:tblW w:w="9749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896"/>
      </w:tblGrid>
      <w:tr w:rsidR="007A1E25" w:rsidRPr="003B1C12" w14:paraId="32BFF2D8" w14:textId="77777777" w:rsidTr="003B1C12">
        <w:trPr>
          <w:trHeight w:val="335"/>
        </w:trPr>
        <w:tc>
          <w:tcPr>
            <w:tcW w:w="5853" w:type="dxa"/>
          </w:tcPr>
          <w:p w14:paraId="3349CE12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1.1.</w:t>
            </w:r>
            <w:r w:rsidRPr="003B1C12">
              <w:rPr>
                <w:b/>
                <w:spacing w:val="44"/>
              </w:rPr>
              <w:t xml:space="preserve"> </w:t>
            </w:r>
            <w:r w:rsidRPr="003B1C12">
              <w:rPr>
                <w:b/>
              </w:rPr>
              <w:t>Kierunek</w:t>
            </w:r>
            <w:r w:rsidRPr="003B1C12">
              <w:rPr>
                <w:b/>
                <w:spacing w:val="-3"/>
              </w:rPr>
              <w:t xml:space="preserve"> </w:t>
            </w:r>
            <w:r w:rsidRPr="003B1C12">
              <w:rPr>
                <w:b/>
                <w:spacing w:val="-2"/>
              </w:rPr>
              <w:t>studiów</w:t>
            </w:r>
          </w:p>
        </w:tc>
        <w:tc>
          <w:tcPr>
            <w:tcW w:w="3896" w:type="dxa"/>
          </w:tcPr>
          <w:p w14:paraId="0235FC95" w14:textId="72C65D51" w:rsidR="007A1E25" w:rsidRPr="003B1C12" w:rsidRDefault="007A1E25" w:rsidP="007A1E25">
            <w:pPr>
              <w:pStyle w:val="TableParagraph"/>
            </w:pPr>
            <w:r w:rsidRPr="003B1C12">
              <w:t>filologia polska</w:t>
            </w:r>
          </w:p>
        </w:tc>
      </w:tr>
      <w:tr w:rsidR="007A1E25" w:rsidRPr="003B1C12" w14:paraId="6ACA1CCA" w14:textId="77777777" w:rsidTr="003B1C12">
        <w:trPr>
          <w:trHeight w:val="294"/>
        </w:trPr>
        <w:tc>
          <w:tcPr>
            <w:tcW w:w="5853" w:type="dxa"/>
          </w:tcPr>
          <w:p w14:paraId="08D4064A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1.2.</w:t>
            </w:r>
            <w:r w:rsidRPr="003B1C12">
              <w:rPr>
                <w:b/>
                <w:spacing w:val="47"/>
              </w:rPr>
              <w:t xml:space="preserve"> </w:t>
            </w:r>
            <w:r w:rsidRPr="003B1C12">
              <w:rPr>
                <w:b/>
              </w:rPr>
              <w:t>Forma</w:t>
            </w:r>
            <w:r w:rsidRPr="003B1C12">
              <w:rPr>
                <w:b/>
                <w:spacing w:val="-1"/>
              </w:rPr>
              <w:t xml:space="preserve"> </w:t>
            </w:r>
            <w:r w:rsidRPr="003B1C12">
              <w:rPr>
                <w:b/>
                <w:spacing w:val="-2"/>
              </w:rPr>
              <w:t>studiów</w:t>
            </w:r>
          </w:p>
        </w:tc>
        <w:tc>
          <w:tcPr>
            <w:tcW w:w="3896" w:type="dxa"/>
          </w:tcPr>
          <w:p w14:paraId="44901BE8" w14:textId="3EF6D434" w:rsidR="007A1E25" w:rsidRPr="003B1C12" w:rsidRDefault="007A1E25" w:rsidP="007A1E25">
            <w:pPr>
              <w:pStyle w:val="TableParagraph"/>
            </w:pPr>
            <w:r w:rsidRPr="003B1C12">
              <w:t xml:space="preserve">stacjonarne </w:t>
            </w:r>
          </w:p>
        </w:tc>
      </w:tr>
      <w:tr w:rsidR="007A1E25" w:rsidRPr="003B1C12" w14:paraId="6E43BCDF" w14:textId="77777777" w:rsidTr="003B1C12">
        <w:trPr>
          <w:trHeight w:val="294"/>
        </w:trPr>
        <w:tc>
          <w:tcPr>
            <w:tcW w:w="5853" w:type="dxa"/>
          </w:tcPr>
          <w:p w14:paraId="66BF734E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1.3.</w:t>
            </w:r>
            <w:r w:rsidRPr="003B1C12">
              <w:rPr>
                <w:b/>
                <w:spacing w:val="47"/>
              </w:rPr>
              <w:t xml:space="preserve"> </w:t>
            </w:r>
            <w:r w:rsidRPr="003B1C12">
              <w:rPr>
                <w:b/>
              </w:rPr>
              <w:t>Poziom</w:t>
            </w:r>
            <w:r w:rsidRPr="003B1C12">
              <w:rPr>
                <w:b/>
                <w:spacing w:val="-1"/>
              </w:rPr>
              <w:t xml:space="preserve"> </w:t>
            </w:r>
            <w:r w:rsidRPr="003B1C12">
              <w:rPr>
                <w:b/>
                <w:spacing w:val="-2"/>
              </w:rPr>
              <w:t>studiów</w:t>
            </w:r>
          </w:p>
        </w:tc>
        <w:tc>
          <w:tcPr>
            <w:tcW w:w="3896" w:type="dxa"/>
          </w:tcPr>
          <w:p w14:paraId="6AE60FEE" w14:textId="1E379866" w:rsidR="007A1E25" w:rsidRPr="003B1C12" w:rsidRDefault="007A1E25" w:rsidP="007A1E25">
            <w:pPr>
              <w:pStyle w:val="TableParagraph"/>
            </w:pPr>
            <w:r w:rsidRPr="003B1C12">
              <w:t>drugiego stopnia</w:t>
            </w:r>
          </w:p>
        </w:tc>
      </w:tr>
      <w:tr w:rsidR="007A1E25" w:rsidRPr="003B1C12" w14:paraId="6C6AD654" w14:textId="77777777" w:rsidTr="003B1C12">
        <w:trPr>
          <w:trHeight w:val="295"/>
        </w:trPr>
        <w:tc>
          <w:tcPr>
            <w:tcW w:w="5853" w:type="dxa"/>
          </w:tcPr>
          <w:p w14:paraId="37B1ABFA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1.4.</w:t>
            </w:r>
            <w:r w:rsidRPr="003B1C12">
              <w:rPr>
                <w:b/>
                <w:spacing w:val="47"/>
              </w:rPr>
              <w:t xml:space="preserve"> </w:t>
            </w:r>
            <w:r w:rsidRPr="003B1C12">
              <w:rPr>
                <w:b/>
              </w:rPr>
              <w:t>Profil</w:t>
            </w:r>
            <w:r w:rsidRPr="003B1C12">
              <w:rPr>
                <w:b/>
                <w:spacing w:val="-1"/>
              </w:rPr>
              <w:t xml:space="preserve"> </w:t>
            </w:r>
            <w:r w:rsidRPr="003B1C12">
              <w:rPr>
                <w:b/>
                <w:spacing w:val="-2"/>
              </w:rPr>
              <w:t>studiów</w:t>
            </w:r>
          </w:p>
        </w:tc>
        <w:tc>
          <w:tcPr>
            <w:tcW w:w="3896" w:type="dxa"/>
          </w:tcPr>
          <w:p w14:paraId="2DB39548" w14:textId="55DE3BCC" w:rsidR="007A1E25" w:rsidRPr="003B1C12" w:rsidRDefault="007A1E25" w:rsidP="007A1E25">
            <w:pPr>
              <w:pStyle w:val="TableParagraph"/>
            </w:pPr>
            <w:proofErr w:type="spellStart"/>
            <w:r w:rsidRPr="003B1C12">
              <w:t>ogólnoakademicki</w:t>
            </w:r>
            <w:proofErr w:type="spellEnd"/>
          </w:p>
        </w:tc>
      </w:tr>
      <w:tr w:rsidR="007A1E25" w:rsidRPr="003B1C12" w14:paraId="08897A33" w14:textId="77777777" w:rsidTr="003B1C12">
        <w:trPr>
          <w:trHeight w:val="294"/>
        </w:trPr>
        <w:tc>
          <w:tcPr>
            <w:tcW w:w="5853" w:type="dxa"/>
          </w:tcPr>
          <w:p w14:paraId="59AD3326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1.5.</w:t>
            </w:r>
            <w:r w:rsidRPr="003B1C12">
              <w:rPr>
                <w:b/>
                <w:spacing w:val="40"/>
              </w:rPr>
              <w:t xml:space="preserve"> </w:t>
            </w:r>
            <w:r w:rsidRPr="003B1C12">
              <w:rPr>
                <w:b/>
              </w:rPr>
              <w:t>Osoba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</w:rPr>
              <w:t>przygotowująca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</w:rPr>
              <w:t>kartę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</w:rPr>
              <w:t>przedmiotu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  <w:spacing w:val="-2"/>
              </w:rPr>
              <w:t>(zajęć)</w:t>
            </w:r>
          </w:p>
        </w:tc>
        <w:tc>
          <w:tcPr>
            <w:tcW w:w="3896" w:type="dxa"/>
          </w:tcPr>
          <w:p w14:paraId="15EB2899" w14:textId="49A8EA89" w:rsidR="007A1E25" w:rsidRPr="003B1C12" w:rsidRDefault="007A1E25" w:rsidP="007A1E25">
            <w:pPr>
              <w:pStyle w:val="TableParagraph"/>
            </w:pPr>
            <w:r w:rsidRPr="003B1C12">
              <w:t>dr Magdalena Płusa</w:t>
            </w:r>
          </w:p>
        </w:tc>
      </w:tr>
      <w:tr w:rsidR="007A1E25" w:rsidRPr="003B1C12" w14:paraId="4DC644A2" w14:textId="77777777" w:rsidTr="003B1C12">
        <w:trPr>
          <w:trHeight w:val="294"/>
        </w:trPr>
        <w:tc>
          <w:tcPr>
            <w:tcW w:w="5853" w:type="dxa"/>
          </w:tcPr>
          <w:p w14:paraId="1D21B23F" w14:textId="77777777" w:rsidR="007A1E25" w:rsidRPr="003B1C12" w:rsidRDefault="007A1E25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1.6.</w:t>
            </w:r>
            <w:r w:rsidRPr="003B1C12">
              <w:rPr>
                <w:b/>
                <w:spacing w:val="48"/>
              </w:rPr>
              <w:t xml:space="preserve"> </w:t>
            </w:r>
            <w:r w:rsidRPr="003B1C12">
              <w:rPr>
                <w:b/>
                <w:spacing w:val="-2"/>
              </w:rPr>
              <w:t>Kontakt</w:t>
            </w:r>
          </w:p>
        </w:tc>
        <w:tc>
          <w:tcPr>
            <w:tcW w:w="3896" w:type="dxa"/>
          </w:tcPr>
          <w:p w14:paraId="6C2D8951" w14:textId="703A530C" w:rsidR="007A1E25" w:rsidRPr="003B1C12" w:rsidRDefault="007A1E25" w:rsidP="007A1E25">
            <w:pPr>
              <w:pStyle w:val="TableParagraph"/>
            </w:pPr>
            <w:r w:rsidRPr="003B1C12">
              <w:t>magdalena.plusa@ujk.edu.pl</w:t>
            </w:r>
          </w:p>
        </w:tc>
      </w:tr>
    </w:tbl>
    <w:p w14:paraId="4A43CBEC" w14:textId="77777777" w:rsidR="001B1342" w:rsidRPr="003B1C12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rPr>
          <w:b/>
        </w:rPr>
      </w:pPr>
      <w:r w:rsidRPr="003B1C12">
        <w:rPr>
          <w:b/>
        </w:rPr>
        <w:t>Ogólna</w:t>
      </w:r>
      <w:r w:rsidRPr="003B1C12">
        <w:rPr>
          <w:b/>
          <w:spacing w:val="-5"/>
        </w:rPr>
        <w:t xml:space="preserve"> </w:t>
      </w:r>
      <w:r w:rsidRPr="003B1C12">
        <w:rPr>
          <w:b/>
        </w:rPr>
        <w:t>charakterystyka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>przedmiotu</w:t>
      </w:r>
      <w:r w:rsidRPr="003B1C12">
        <w:rPr>
          <w:b/>
          <w:spacing w:val="-1"/>
        </w:rPr>
        <w:t xml:space="preserve"> </w:t>
      </w:r>
      <w:r w:rsidRPr="003B1C12">
        <w:rPr>
          <w:b/>
          <w:spacing w:val="-2"/>
        </w:rPr>
        <w:t>(zajęć)</w:t>
      </w:r>
    </w:p>
    <w:p w14:paraId="25F30B1B" w14:textId="77777777" w:rsidR="001B1342" w:rsidRPr="003B1C12" w:rsidRDefault="001B1342">
      <w:pPr>
        <w:pStyle w:val="Tekstpodstawowy"/>
        <w:spacing w:before="7"/>
        <w:rPr>
          <w:sz w:val="22"/>
          <w:szCs w:val="22"/>
        </w:rPr>
      </w:pPr>
    </w:p>
    <w:tbl>
      <w:tblPr>
        <w:tblStyle w:val="TableNormal"/>
        <w:tblW w:w="9749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387ADA" w:rsidRPr="003B1C12" w14:paraId="0B65BC1C" w14:textId="77777777" w:rsidTr="00387ADA">
        <w:trPr>
          <w:trHeight w:val="294"/>
        </w:trPr>
        <w:tc>
          <w:tcPr>
            <w:tcW w:w="3469" w:type="dxa"/>
          </w:tcPr>
          <w:p w14:paraId="77FDD3A3" w14:textId="77777777" w:rsidR="00387ADA" w:rsidRPr="003B1C12" w:rsidRDefault="00387ADA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2.1.</w:t>
            </w:r>
            <w:r w:rsidRPr="003B1C12">
              <w:rPr>
                <w:b/>
                <w:spacing w:val="-15"/>
              </w:rPr>
              <w:t xml:space="preserve"> </w:t>
            </w:r>
            <w:r w:rsidRPr="003B1C12">
              <w:rPr>
                <w:b/>
              </w:rPr>
              <w:t>Język</w:t>
            </w:r>
            <w:r w:rsidRPr="003B1C12">
              <w:rPr>
                <w:b/>
                <w:spacing w:val="-9"/>
              </w:rPr>
              <w:t xml:space="preserve"> </w:t>
            </w:r>
            <w:r w:rsidRPr="003B1C12">
              <w:rPr>
                <w:b/>
                <w:spacing w:val="-2"/>
              </w:rPr>
              <w:t>wykładowy</w:t>
            </w:r>
          </w:p>
        </w:tc>
        <w:tc>
          <w:tcPr>
            <w:tcW w:w="6280" w:type="dxa"/>
          </w:tcPr>
          <w:p w14:paraId="40574DA9" w14:textId="47A35675" w:rsidR="00387ADA" w:rsidRPr="003B1C12" w:rsidRDefault="00387ADA" w:rsidP="007A1E25">
            <w:pPr>
              <w:pStyle w:val="TableParagraph"/>
            </w:pPr>
            <w:r w:rsidRPr="003B1C12">
              <w:t>polski</w:t>
            </w:r>
          </w:p>
        </w:tc>
      </w:tr>
      <w:tr w:rsidR="00387ADA" w:rsidRPr="003B1C12" w14:paraId="46C58720" w14:textId="77777777" w:rsidTr="00387ADA">
        <w:trPr>
          <w:trHeight w:val="294"/>
        </w:trPr>
        <w:tc>
          <w:tcPr>
            <w:tcW w:w="3469" w:type="dxa"/>
          </w:tcPr>
          <w:p w14:paraId="58EE24AF" w14:textId="77777777" w:rsidR="00387ADA" w:rsidRPr="003B1C12" w:rsidRDefault="00387ADA" w:rsidP="007A1E25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  <w:spacing w:val="-2"/>
              </w:rPr>
              <w:t>2.2.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  <w:spacing w:val="-2"/>
              </w:rPr>
              <w:t>Wymagania</w:t>
            </w:r>
            <w:r w:rsidRPr="003B1C12">
              <w:rPr>
                <w:b/>
                <w:spacing w:val="6"/>
              </w:rPr>
              <w:t xml:space="preserve"> </w:t>
            </w:r>
            <w:r w:rsidRPr="003B1C12">
              <w:rPr>
                <w:b/>
                <w:spacing w:val="-2"/>
              </w:rPr>
              <w:t>wstępne</w:t>
            </w:r>
          </w:p>
        </w:tc>
        <w:tc>
          <w:tcPr>
            <w:tcW w:w="6280" w:type="dxa"/>
          </w:tcPr>
          <w:p w14:paraId="0FD288C8" w14:textId="6038A7FC" w:rsidR="00387ADA" w:rsidRPr="003B1C12" w:rsidRDefault="00387ADA" w:rsidP="007A1E25">
            <w:pPr>
              <w:pStyle w:val="TableParagraph"/>
            </w:pPr>
            <w:r w:rsidRPr="003B1C12">
              <w:t>-</w:t>
            </w:r>
          </w:p>
        </w:tc>
      </w:tr>
    </w:tbl>
    <w:p w14:paraId="22DDB0C4" w14:textId="77777777" w:rsidR="001B1342" w:rsidRPr="003B1C12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rPr>
          <w:b/>
        </w:rPr>
      </w:pPr>
      <w:r w:rsidRPr="003B1C12">
        <w:rPr>
          <w:b/>
        </w:rPr>
        <w:t>Szczegółowa</w:t>
      </w:r>
      <w:r w:rsidRPr="003B1C12">
        <w:rPr>
          <w:b/>
          <w:spacing w:val="-7"/>
        </w:rPr>
        <w:t xml:space="preserve"> </w:t>
      </w:r>
      <w:r w:rsidRPr="003B1C12">
        <w:rPr>
          <w:b/>
        </w:rPr>
        <w:t>charakterystyka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przedmiotu</w:t>
      </w:r>
      <w:r w:rsidRPr="003B1C12">
        <w:rPr>
          <w:b/>
          <w:spacing w:val="-2"/>
        </w:rPr>
        <w:t xml:space="preserve"> (zajęć)</w:t>
      </w:r>
    </w:p>
    <w:p w14:paraId="2DD31663" w14:textId="77777777" w:rsidR="001B1342" w:rsidRPr="003B1C12" w:rsidRDefault="001B1342">
      <w:pPr>
        <w:pStyle w:val="Tekstpodstawowy"/>
        <w:rPr>
          <w:sz w:val="22"/>
          <w:szCs w:val="22"/>
        </w:rPr>
      </w:pPr>
    </w:p>
    <w:tbl>
      <w:tblPr>
        <w:tblStyle w:val="TableNormal"/>
        <w:tblW w:w="9750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387ADA" w:rsidRPr="003B1C12" w14:paraId="3BAAC2CD" w14:textId="77777777" w:rsidTr="00387ADA">
        <w:trPr>
          <w:trHeight w:val="294"/>
        </w:trPr>
        <w:tc>
          <w:tcPr>
            <w:tcW w:w="3467" w:type="dxa"/>
          </w:tcPr>
          <w:p w14:paraId="160E9CDF" w14:textId="77777777" w:rsidR="00387ADA" w:rsidRPr="003B1C12" w:rsidRDefault="00387ADA" w:rsidP="00387ADA">
            <w:pPr>
              <w:pStyle w:val="TableParagraph"/>
              <w:spacing w:before="4"/>
              <w:ind w:left="134"/>
              <w:rPr>
                <w:b/>
              </w:rPr>
            </w:pPr>
            <w:r w:rsidRPr="003B1C12">
              <w:rPr>
                <w:b/>
              </w:rPr>
              <w:t>3.1.</w:t>
            </w:r>
            <w:r w:rsidRPr="003B1C12">
              <w:rPr>
                <w:b/>
                <w:spacing w:val="-15"/>
              </w:rPr>
              <w:t xml:space="preserve"> </w:t>
            </w:r>
            <w:r w:rsidRPr="003B1C12">
              <w:rPr>
                <w:b/>
              </w:rPr>
              <w:t>Forma</w:t>
            </w:r>
            <w:r w:rsidRPr="003B1C12">
              <w:rPr>
                <w:b/>
                <w:spacing w:val="-6"/>
              </w:rPr>
              <w:t xml:space="preserve"> </w:t>
            </w:r>
            <w:r w:rsidRPr="003B1C12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6DFDD90A" w14:textId="4136F169" w:rsidR="00387ADA" w:rsidRPr="003B1C12" w:rsidRDefault="00387ADA" w:rsidP="003B1C12">
            <w:pPr>
              <w:pStyle w:val="TableParagraph"/>
              <w:spacing w:before="4"/>
            </w:pPr>
            <w:r w:rsidRPr="003B1C12">
              <w:t>Wykład, ćwiczenia</w:t>
            </w:r>
          </w:p>
        </w:tc>
      </w:tr>
      <w:tr w:rsidR="00387ADA" w:rsidRPr="003B1C12" w14:paraId="0C2DBE75" w14:textId="77777777" w:rsidTr="00387ADA">
        <w:trPr>
          <w:trHeight w:val="294"/>
        </w:trPr>
        <w:tc>
          <w:tcPr>
            <w:tcW w:w="3467" w:type="dxa"/>
          </w:tcPr>
          <w:p w14:paraId="20FFF47D" w14:textId="77777777" w:rsidR="00387ADA" w:rsidRPr="003B1C12" w:rsidRDefault="00387ADA" w:rsidP="00387ADA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3.2.</w:t>
            </w:r>
            <w:r w:rsidRPr="003B1C12">
              <w:rPr>
                <w:b/>
                <w:spacing w:val="-13"/>
              </w:rPr>
              <w:t xml:space="preserve"> </w:t>
            </w:r>
            <w:r w:rsidRPr="003B1C12">
              <w:rPr>
                <w:b/>
              </w:rPr>
              <w:t>Miejsce</w:t>
            </w:r>
            <w:r w:rsidRPr="003B1C12">
              <w:rPr>
                <w:b/>
                <w:spacing w:val="-12"/>
              </w:rPr>
              <w:t xml:space="preserve"> </w:t>
            </w:r>
            <w:r w:rsidRPr="003B1C12">
              <w:rPr>
                <w:b/>
              </w:rPr>
              <w:t>realizacji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41767702" w14:textId="73D80FE0" w:rsidR="00387ADA" w:rsidRPr="003B1C12" w:rsidRDefault="00387ADA" w:rsidP="00387ADA">
            <w:pPr>
              <w:pStyle w:val="TableParagraph"/>
            </w:pPr>
            <w:r w:rsidRPr="003B1C12">
              <w:rPr>
                <w:color w:val="000000"/>
                <w:lang w:val="pl" w:eastAsia="pl-PL"/>
              </w:rPr>
              <w:t>Pomieszczenia dydaktyczne UJK</w:t>
            </w:r>
          </w:p>
        </w:tc>
      </w:tr>
      <w:tr w:rsidR="00387ADA" w:rsidRPr="003B1C12" w14:paraId="32CAFED2" w14:textId="77777777" w:rsidTr="00387ADA">
        <w:trPr>
          <w:trHeight w:val="295"/>
        </w:trPr>
        <w:tc>
          <w:tcPr>
            <w:tcW w:w="3467" w:type="dxa"/>
          </w:tcPr>
          <w:p w14:paraId="51F058AF" w14:textId="77777777" w:rsidR="00387ADA" w:rsidRPr="003B1C12" w:rsidRDefault="00387ADA" w:rsidP="00387ADA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3.3.</w:t>
            </w:r>
            <w:r w:rsidRPr="003B1C12">
              <w:rPr>
                <w:b/>
                <w:spacing w:val="-15"/>
              </w:rPr>
              <w:t xml:space="preserve"> </w:t>
            </w:r>
            <w:r w:rsidRPr="003B1C12">
              <w:rPr>
                <w:b/>
              </w:rPr>
              <w:t>Forma</w:t>
            </w:r>
            <w:r w:rsidRPr="003B1C12">
              <w:rPr>
                <w:b/>
                <w:spacing w:val="-10"/>
              </w:rPr>
              <w:t xml:space="preserve"> </w:t>
            </w:r>
            <w:r w:rsidRPr="003B1C12">
              <w:rPr>
                <w:b/>
              </w:rPr>
              <w:t>zaliczenia</w:t>
            </w:r>
            <w:r w:rsidRPr="003B1C12">
              <w:rPr>
                <w:b/>
                <w:spacing w:val="-6"/>
              </w:rPr>
              <w:t xml:space="preserve"> </w:t>
            </w:r>
            <w:r w:rsidRPr="003B1C12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07C4E558" w14:textId="42E5F032" w:rsidR="00387ADA" w:rsidRPr="003B1C12" w:rsidRDefault="00387ADA" w:rsidP="00387ADA">
            <w:pPr>
              <w:pStyle w:val="TableParagraph"/>
            </w:pPr>
            <w:r w:rsidRPr="003B1C12">
              <w:t>Wykład – zaliczenie z oceną, ćwiczenia – zaliczenie z oceną</w:t>
            </w:r>
          </w:p>
        </w:tc>
      </w:tr>
      <w:tr w:rsidR="00387ADA" w:rsidRPr="003B1C12" w14:paraId="6DE08F06" w14:textId="77777777" w:rsidTr="00387ADA">
        <w:trPr>
          <w:trHeight w:val="294"/>
        </w:trPr>
        <w:tc>
          <w:tcPr>
            <w:tcW w:w="3467" w:type="dxa"/>
          </w:tcPr>
          <w:p w14:paraId="309E8AF1" w14:textId="77777777" w:rsidR="00387ADA" w:rsidRPr="003B1C12" w:rsidRDefault="00387ADA" w:rsidP="00387ADA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3.4.</w:t>
            </w:r>
            <w:r w:rsidRPr="003B1C12">
              <w:rPr>
                <w:b/>
                <w:spacing w:val="-13"/>
              </w:rPr>
              <w:t xml:space="preserve"> </w:t>
            </w:r>
            <w:r w:rsidRPr="003B1C12">
              <w:rPr>
                <w:b/>
              </w:rPr>
              <w:t>Metody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  <w:spacing w:val="-2"/>
              </w:rPr>
              <w:t>dydaktyczne</w:t>
            </w:r>
          </w:p>
        </w:tc>
        <w:tc>
          <w:tcPr>
            <w:tcW w:w="6283" w:type="dxa"/>
          </w:tcPr>
          <w:p w14:paraId="0A3C96B1" w14:textId="77777777" w:rsidR="00387ADA" w:rsidRPr="003B1C12" w:rsidRDefault="00387ADA" w:rsidP="00387ADA">
            <w:r w:rsidRPr="003B1C12">
              <w:t>wykład: metody podające (wykład informacyjny, pogadanka), problemowe (wykład problemowy, konwersatoryjny);</w:t>
            </w:r>
          </w:p>
          <w:p w14:paraId="1AEC0197" w14:textId="516DC6B0" w:rsidR="00387ADA" w:rsidRPr="003B1C12" w:rsidRDefault="00387ADA" w:rsidP="00387ADA">
            <w:pPr>
              <w:pStyle w:val="TableParagraph"/>
            </w:pPr>
            <w:r w:rsidRPr="003B1C12">
              <w:rPr>
                <w:color w:val="000000"/>
              </w:rPr>
              <w:t>ćwiczenia: metody problemowe (dyskusja, gry dydaktyczne), praktyczne (ćwiczenia w analizowaniu tekstów staropolskich pod kątem omawianych zagadnień gramatycznych).</w:t>
            </w:r>
          </w:p>
        </w:tc>
      </w:tr>
      <w:tr w:rsidR="00387ADA" w:rsidRPr="003B1C12" w14:paraId="59070805" w14:textId="77777777" w:rsidTr="00387ADA">
        <w:trPr>
          <w:trHeight w:val="294"/>
        </w:trPr>
        <w:tc>
          <w:tcPr>
            <w:tcW w:w="3467" w:type="dxa"/>
          </w:tcPr>
          <w:p w14:paraId="5ADBD88E" w14:textId="77777777" w:rsidR="00387ADA" w:rsidRPr="003B1C12" w:rsidRDefault="00387ADA" w:rsidP="00387ADA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3.5.a.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Wykaz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</w:rPr>
              <w:t>literatury</w:t>
            </w:r>
            <w:r w:rsidRPr="003B1C12">
              <w:rPr>
                <w:b/>
                <w:spacing w:val="-3"/>
              </w:rPr>
              <w:t xml:space="preserve"> </w:t>
            </w:r>
            <w:r w:rsidRPr="003B1C12">
              <w:rPr>
                <w:b/>
                <w:spacing w:val="-2"/>
              </w:rPr>
              <w:t>podstawowej</w:t>
            </w:r>
          </w:p>
        </w:tc>
        <w:tc>
          <w:tcPr>
            <w:tcW w:w="6283" w:type="dxa"/>
          </w:tcPr>
          <w:p w14:paraId="7B6C253A" w14:textId="77777777" w:rsidR="00387ADA" w:rsidRPr="003B1C12" w:rsidRDefault="00387ADA" w:rsidP="00387ADA">
            <w:pPr>
              <w:widowControl/>
              <w:numPr>
                <w:ilvl w:val="0"/>
                <w:numId w:val="2"/>
              </w:numPr>
              <w:autoSpaceDE/>
              <w:autoSpaceDN/>
              <w:ind w:left="252" w:hanging="252"/>
            </w:pPr>
            <w:r w:rsidRPr="003B1C12">
              <w:rPr>
                <w:i/>
              </w:rPr>
              <w:t>Historia języka w XXI wieku. Stan i perspektywy</w:t>
            </w:r>
            <w:r w:rsidRPr="003B1C12">
              <w:rPr>
                <w:iCs/>
              </w:rPr>
              <w:t xml:space="preserve">, red. M. Pastuch, </w:t>
            </w:r>
            <w:r w:rsidRPr="003B1C12">
              <w:rPr>
                <w:iCs/>
              </w:rPr>
              <w:br/>
              <w:t xml:space="preserve">M. </w:t>
            </w:r>
            <w:proofErr w:type="spellStart"/>
            <w:r w:rsidRPr="003B1C12">
              <w:rPr>
                <w:iCs/>
              </w:rPr>
              <w:t>Siuciak</w:t>
            </w:r>
            <w:proofErr w:type="spellEnd"/>
            <w:r w:rsidRPr="003B1C12">
              <w:rPr>
                <w:iCs/>
              </w:rPr>
              <w:t>,</w:t>
            </w:r>
            <w:r w:rsidRPr="003B1C12">
              <w:t xml:space="preserve"> Katowice 2018.</w:t>
            </w:r>
          </w:p>
          <w:p w14:paraId="7EDD135C" w14:textId="02123A2C" w:rsidR="00387ADA" w:rsidRPr="003B1C12" w:rsidRDefault="00387ADA" w:rsidP="00387ADA">
            <w:pPr>
              <w:widowControl/>
              <w:numPr>
                <w:ilvl w:val="0"/>
                <w:numId w:val="2"/>
              </w:numPr>
              <w:autoSpaceDE/>
              <w:autoSpaceDN/>
              <w:ind w:left="252" w:hanging="252"/>
            </w:pPr>
            <w:r w:rsidRPr="003B1C12">
              <w:rPr>
                <w:iCs/>
              </w:rPr>
              <w:t>Dunaj</w:t>
            </w:r>
            <w:r w:rsidR="003B1C12">
              <w:rPr>
                <w:iCs/>
              </w:rPr>
              <w:t xml:space="preserve"> B.</w:t>
            </w:r>
            <w:r w:rsidRPr="003B1C12">
              <w:rPr>
                <w:iCs/>
              </w:rPr>
              <w:t xml:space="preserve">, </w:t>
            </w:r>
            <w:r w:rsidRPr="003B1C12">
              <w:rPr>
                <w:i/>
              </w:rPr>
              <w:t>Kształtowanie się polskiego języka literackiego</w:t>
            </w:r>
            <w:r w:rsidRPr="003B1C12">
              <w:rPr>
                <w:iCs/>
              </w:rPr>
              <w:t>, Kraków 2021.</w:t>
            </w:r>
          </w:p>
          <w:p w14:paraId="023CA2D7" w14:textId="5696AF5A" w:rsidR="00387ADA" w:rsidRPr="003B1C12" w:rsidRDefault="00387ADA" w:rsidP="00387ADA">
            <w:pPr>
              <w:widowControl/>
              <w:numPr>
                <w:ilvl w:val="0"/>
                <w:numId w:val="2"/>
              </w:numPr>
              <w:autoSpaceDE/>
              <w:autoSpaceDN/>
              <w:ind w:left="252" w:hanging="252"/>
            </w:pPr>
            <w:r w:rsidRPr="003B1C12">
              <w:t>Klemensiewicz</w:t>
            </w:r>
            <w:r w:rsidR="003B1C12">
              <w:t xml:space="preserve"> Z.</w:t>
            </w:r>
            <w:r w:rsidRPr="003B1C12">
              <w:t xml:space="preserve">, </w:t>
            </w:r>
            <w:r w:rsidRPr="003B1C12">
              <w:rPr>
                <w:i/>
              </w:rPr>
              <w:t>Historia języka polskiego</w:t>
            </w:r>
            <w:r w:rsidRPr="003B1C12">
              <w:t>, Warszawa 2009.</w:t>
            </w:r>
          </w:p>
          <w:p w14:paraId="58592E8B" w14:textId="17330C44" w:rsidR="00387ADA" w:rsidRPr="003B1C12" w:rsidRDefault="003E1D31" w:rsidP="00387ADA">
            <w:pPr>
              <w:pStyle w:val="TableParagraph"/>
            </w:pPr>
            <w:r w:rsidRPr="003B1C12">
              <w:rPr>
                <w:iCs/>
              </w:rPr>
              <w:t xml:space="preserve">4. </w:t>
            </w:r>
            <w:r w:rsidR="00387ADA" w:rsidRPr="003B1C12">
              <w:rPr>
                <w:iCs/>
              </w:rPr>
              <w:t>Walczak</w:t>
            </w:r>
            <w:r w:rsidR="003B1C12">
              <w:rPr>
                <w:iCs/>
              </w:rPr>
              <w:t xml:space="preserve"> B.</w:t>
            </w:r>
            <w:r w:rsidR="00387ADA" w:rsidRPr="003B1C12">
              <w:rPr>
                <w:iCs/>
              </w:rPr>
              <w:t xml:space="preserve">, </w:t>
            </w:r>
            <w:r w:rsidR="00387ADA" w:rsidRPr="003B1C12">
              <w:rPr>
                <w:i/>
              </w:rPr>
              <w:t>Zarys dziejów języka polskiego</w:t>
            </w:r>
            <w:r w:rsidR="00387ADA" w:rsidRPr="003B1C12">
              <w:rPr>
                <w:iCs/>
              </w:rPr>
              <w:t>, Poznań 1995.</w:t>
            </w:r>
          </w:p>
        </w:tc>
      </w:tr>
      <w:tr w:rsidR="00387ADA" w:rsidRPr="003B1C12" w14:paraId="74BF4CC2" w14:textId="77777777" w:rsidTr="00387ADA">
        <w:trPr>
          <w:trHeight w:val="294"/>
        </w:trPr>
        <w:tc>
          <w:tcPr>
            <w:tcW w:w="3467" w:type="dxa"/>
          </w:tcPr>
          <w:p w14:paraId="7DCB9848" w14:textId="77777777" w:rsidR="00387ADA" w:rsidRPr="003B1C12" w:rsidRDefault="00387ADA" w:rsidP="00387ADA">
            <w:pPr>
              <w:pStyle w:val="TableParagraph"/>
              <w:spacing w:before="1"/>
              <w:ind w:left="134"/>
              <w:rPr>
                <w:b/>
              </w:rPr>
            </w:pPr>
            <w:r w:rsidRPr="003B1C12">
              <w:rPr>
                <w:b/>
              </w:rPr>
              <w:t>3.5.b.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Wykaz</w:t>
            </w:r>
            <w:r w:rsidRPr="003B1C12">
              <w:rPr>
                <w:b/>
                <w:spacing w:val="-6"/>
              </w:rPr>
              <w:t xml:space="preserve"> </w:t>
            </w:r>
            <w:r w:rsidRPr="003B1C12">
              <w:rPr>
                <w:b/>
              </w:rPr>
              <w:t>literatury</w:t>
            </w:r>
            <w:r w:rsidRPr="003B1C12">
              <w:rPr>
                <w:b/>
                <w:spacing w:val="-6"/>
              </w:rPr>
              <w:t xml:space="preserve"> </w:t>
            </w:r>
            <w:r w:rsidRPr="003B1C12">
              <w:rPr>
                <w:b/>
                <w:spacing w:val="-2"/>
              </w:rPr>
              <w:t>uzupełniającej</w:t>
            </w:r>
          </w:p>
        </w:tc>
        <w:tc>
          <w:tcPr>
            <w:tcW w:w="6283" w:type="dxa"/>
          </w:tcPr>
          <w:p w14:paraId="0AA81E7E" w14:textId="64EA4A77" w:rsidR="00387ADA" w:rsidRPr="003B1C12" w:rsidRDefault="00387ADA" w:rsidP="00387ADA">
            <w:pPr>
              <w:widowControl/>
              <w:numPr>
                <w:ilvl w:val="0"/>
                <w:numId w:val="3"/>
              </w:numPr>
              <w:autoSpaceDE/>
              <w:autoSpaceDN/>
              <w:ind w:left="252" w:hanging="252"/>
            </w:pPr>
            <w:r w:rsidRPr="003B1C12">
              <w:t>Bajerowa</w:t>
            </w:r>
            <w:r w:rsidR="003B1C12">
              <w:t xml:space="preserve"> I.</w:t>
            </w:r>
            <w:r w:rsidRPr="003B1C12">
              <w:t xml:space="preserve">, </w:t>
            </w:r>
            <w:r w:rsidRPr="003B1C12">
              <w:rPr>
                <w:i/>
              </w:rPr>
              <w:t>Polski język ogólny XIX wieku. Stan i ewolucja</w:t>
            </w:r>
            <w:r w:rsidRPr="003B1C12">
              <w:t>, t. I:</w:t>
            </w:r>
            <w:r w:rsidRPr="003B1C12">
              <w:rPr>
                <w:i/>
              </w:rPr>
              <w:t xml:space="preserve"> Ortografia, fonologia z fonetyką, morfonologia</w:t>
            </w:r>
            <w:r w:rsidRPr="003B1C12">
              <w:t xml:space="preserve">, Katowice 1986, </w:t>
            </w:r>
            <w:r w:rsidR="003E1D31" w:rsidRPr="003B1C12">
              <w:br/>
            </w:r>
            <w:r w:rsidRPr="003B1C12">
              <w:t xml:space="preserve">t. II: </w:t>
            </w:r>
            <w:r w:rsidRPr="003B1C12">
              <w:rPr>
                <w:i/>
              </w:rPr>
              <w:t>Fleksja</w:t>
            </w:r>
            <w:r w:rsidRPr="003B1C12">
              <w:t xml:space="preserve">, Katowice 1992; t. III: </w:t>
            </w:r>
            <w:r w:rsidRPr="003B1C12">
              <w:rPr>
                <w:i/>
              </w:rPr>
              <w:t>Składnia. Synteza</w:t>
            </w:r>
            <w:r w:rsidRPr="003B1C12">
              <w:t>, Katowice 2000.</w:t>
            </w:r>
          </w:p>
          <w:p w14:paraId="6EA68A62" w14:textId="54753F2C" w:rsidR="00387ADA" w:rsidRPr="003B1C12" w:rsidRDefault="00387ADA" w:rsidP="00387ADA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3B1C12">
              <w:t>Borawski</w:t>
            </w:r>
            <w:r w:rsidR="003B1C12">
              <w:t xml:space="preserve"> S.</w:t>
            </w:r>
            <w:r w:rsidRPr="003B1C12">
              <w:t xml:space="preserve">, </w:t>
            </w:r>
            <w:proofErr w:type="spellStart"/>
            <w:r w:rsidRPr="003B1C12">
              <w:t>Furdal</w:t>
            </w:r>
            <w:proofErr w:type="spellEnd"/>
            <w:r w:rsidR="003B1C12">
              <w:t xml:space="preserve"> A.</w:t>
            </w:r>
            <w:r w:rsidRPr="003B1C12">
              <w:t xml:space="preserve">, </w:t>
            </w:r>
            <w:r w:rsidRPr="003B1C12">
              <w:rPr>
                <w:i/>
              </w:rPr>
              <w:t>Wybór tekstów do historii języka polskiego</w:t>
            </w:r>
            <w:r w:rsidRPr="003B1C12">
              <w:t>, Warszawa 2003.</w:t>
            </w:r>
          </w:p>
          <w:p w14:paraId="00A5E092" w14:textId="524BAA02" w:rsidR="00387ADA" w:rsidRPr="003B1C12" w:rsidRDefault="003E1D31" w:rsidP="00387ADA">
            <w:pPr>
              <w:pStyle w:val="TableParagraph"/>
            </w:pPr>
            <w:r w:rsidRPr="003B1C12">
              <w:t xml:space="preserve">3. </w:t>
            </w:r>
            <w:r w:rsidR="00387ADA" w:rsidRPr="003B1C12">
              <w:t>Wiśniewska</w:t>
            </w:r>
            <w:r w:rsidR="003B1C12">
              <w:t xml:space="preserve"> H.</w:t>
            </w:r>
            <w:r w:rsidR="00387ADA" w:rsidRPr="003B1C12">
              <w:t xml:space="preserve">, </w:t>
            </w:r>
            <w:r w:rsidR="00387ADA" w:rsidRPr="003B1C12">
              <w:rPr>
                <w:i/>
              </w:rPr>
              <w:t>Polszczyzna przez wieki</w:t>
            </w:r>
            <w:r w:rsidR="00387ADA" w:rsidRPr="003B1C12">
              <w:t>, Łódź 2009.</w:t>
            </w:r>
          </w:p>
        </w:tc>
      </w:tr>
    </w:tbl>
    <w:p w14:paraId="69F0A11D" w14:textId="77777777" w:rsidR="001B1342" w:rsidRPr="003B1C12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rPr>
          <w:b/>
        </w:rPr>
      </w:pPr>
      <w:r w:rsidRPr="003B1C12">
        <w:rPr>
          <w:b/>
        </w:rPr>
        <w:t>Cele,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treści</w:t>
      </w:r>
      <w:r w:rsidRPr="003B1C12">
        <w:rPr>
          <w:b/>
          <w:spacing w:val="-1"/>
        </w:rPr>
        <w:t xml:space="preserve"> </w:t>
      </w:r>
      <w:r w:rsidRPr="003B1C12">
        <w:rPr>
          <w:b/>
        </w:rPr>
        <w:t>i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efekty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>uczenia</w:t>
      </w:r>
      <w:r w:rsidRPr="003B1C12">
        <w:rPr>
          <w:b/>
          <w:spacing w:val="-2"/>
        </w:rPr>
        <w:t xml:space="preserve"> </w:t>
      </w:r>
      <w:r w:rsidRPr="003B1C12">
        <w:rPr>
          <w:b/>
          <w:spacing w:val="-5"/>
        </w:rPr>
        <w:t>się</w:t>
      </w:r>
    </w:p>
    <w:p w14:paraId="4F61D271" w14:textId="77777777" w:rsidR="001B1342" w:rsidRPr="003B1C12" w:rsidRDefault="00000000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rPr>
          <w:b/>
        </w:rPr>
      </w:pPr>
      <w:r w:rsidRPr="003B1C12">
        <w:rPr>
          <w:b/>
        </w:rPr>
        <w:t>Cele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przedmiotu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(zajęć)</w:t>
      </w:r>
      <w:r w:rsidRPr="003B1C12">
        <w:rPr>
          <w:b/>
          <w:spacing w:val="-5"/>
        </w:rPr>
        <w:t xml:space="preserve"> </w:t>
      </w:r>
      <w:r w:rsidRPr="003B1C12">
        <w:rPr>
          <w:b/>
        </w:rPr>
        <w:t>(z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>uwzględnieniem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formy</w:t>
      </w:r>
      <w:r w:rsidRPr="003B1C12">
        <w:rPr>
          <w:b/>
          <w:spacing w:val="-3"/>
        </w:rPr>
        <w:t xml:space="preserve"> </w:t>
      </w:r>
      <w:r w:rsidRPr="003B1C12">
        <w:rPr>
          <w:b/>
          <w:spacing w:val="-2"/>
        </w:rPr>
        <w:t>zajęć)</w:t>
      </w:r>
    </w:p>
    <w:p w14:paraId="0F49F2A1" w14:textId="07E8EC32" w:rsidR="007025F6" w:rsidRPr="003B1C12" w:rsidRDefault="007025F6" w:rsidP="003E1D31">
      <w:pPr>
        <w:ind w:left="720" w:firstLine="720"/>
        <w:rPr>
          <w:b/>
          <w:bCs/>
        </w:rPr>
      </w:pPr>
      <w:r w:rsidRPr="003B1C12">
        <w:rPr>
          <w:b/>
          <w:bCs/>
        </w:rPr>
        <w:t>Wykład</w:t>
      </w:r>
    </w:p>
    <w:p w14:paraId="7ED7DA7A" w14:textId="03C7490C" w:rsidR="003E1D31" w:rsidRPr="003B1C12" w:rsidRDefault="003E1D31" w:rsidP="007025F6">
      <w:r w:rsidRPr="003B1C12">
        <w:t xml:space="preserve">C1 – Zapoznanie z dziejami języka w ścisłym związku z historią polityczną, gospodarczą i kulturalną  </w:t>
      </w:r>
      <w:r w:rsidRPr="003B1C12">
        <w:br/>
        <w:t xml:space="preserve">   narodu. </w:t>
      </w:r>
    </w:p>
    <w:p w14:paraId="3301DF5B" w14:textId="2AADDBEC" w:rsidR="003E1D31" w:rsidRPr="003B1C12" w:rsidRDefault="003E1D31" w:rsidP="007025F6">
      <w:r w:rsidRPr="003B1C12">
        <w:t>C</w:t>
      </w:r>
      <w:r w:rsidR="007025F6" w:rsidRPr="003B1C12">
        <w:t>2</w:t>
      </w:r>
      <w:r w:rsidRPr="003B1C12">
        <w:t xml:space="preserve"> – Poszerzenie wiadomości o kulturotwórczej roli języka w życiu narodu na przestrzeni dziejów.</w:t>
      </w:r>
    </w:p>
    <w:p w14:paraId="326E0C46" w14:textId="2978FF28" w:rsidR="007025F6" w:rsidRPr="003B1C12" w:rsidRDefault="007025F6" w:rsidP="003E1D31">
      <w:pPr>
        <w:ind w:left="1359" w:firstLine="81"/>
        <w:rPr>
          <w:b/>
          <w:bCs/>
        </w:rPr>
      </w:pPr>
      <w:r w:rsidRPr="003B1C12">
        <w:rPr>
          <w:b/>
          <w:bCs/>
        </w:rPr>
        <w:t xml:space="preserve">Ćwiczenia </w:t>
      </w:r>
    </w:p>
    <w:p w14:paraId="230E9432" w14:textId="3EFF58C5" w:rsidR="003E1D31" w:rsidRPr="003B1C12" w:rsidRDefault="003E1D31" w:rsidP="003E1D31">
      <w:pPr>
        <w:tabs>
          <w:tab w:val="left" w:pos="1141"/>
        </w:tabs>
      </w:pPr>
      <w:r w:rsidRPr="003B1C12">
        <w:t>C</w:t>
      </w:r>
      <w:r w:rsidR="007025F6" w:rsidRPr="003B1C12">
        <w:t>1</w:t>
      </w:r>
      <w:r w:rsidRPr="003B1C12">
        <w:t xml:space="preserve"> – Rozwijanie umiejętności historycznojęzykowej i stylistycznej analizy tekstu staropolskiego i średniopolskiego.</w:t>
      </w:r>
    </w:p>
    <w:p w14:paraId="3C5345E4" w14:textId="329D7631" w:rsidR="007025F6" w:rsidRPr="003B1C12" w:rsidRDefault="007025F6" w:rsidP="007025F6">
      <w:r w:rsidRPr="003B1C12">
        <w:t xml:space="preserve">C2 – Pogłębienie i usystematyzowanie wiedzy w zakresie strukturalnych przeobrażeń polskiego języka ogólnego </w:t>
      </w:r>
      <w:r w:rsidR="00884563" w:rsidRPr="003B1C12">
        <w:br/>
      </w:r>
      <w:r w:rsidRPr="003B1C12">
        <w:t>i jego literackiej odmiany oraz czynników sprawczych rozwoju języka.</w:t>
      </w:r>
    </w:p>
    <w:p w14:paraId="2ADEB1AF" w14:textId="77777777" w:rsidR="007025F6" w:rsidRPr="003B1C12" w:rsidRDefault="007025F6" w:rsidP="003E1D31">
      <w:pPr>
        <w:tabs>
          <w:tab w:val="left" w:pos="1141"/>
        </w:tabs>
        <w:rPr>
          <w:b/>
        </w:rPr>
      </w:pPr>
    </w:p>
    <w:p w14:paraId="76B0B4A1" w14:textId="4736F981" w:rsidR="001B1342" w:rsidRPr="003B1C12" w:rsidRDefault="00000000" w:rsidP="003E1D31">
      <w:pPr>
        <w:pStyle w:val="Akapitzlist"/>
        <w:numPr>
          <w:ilvl w:val="1"/>
          <w:numId w:val="5"/>
        </w:numPr>
        <w:tabs>
          <w:tab w:val="left" w:pos="1141"/>
        </w:tabs>
        <w:rPr>
          <w:b/>
        </w:rPr>
      </w:pPr>
      <w:r w:rsidRPr="003B1C12">
        <w:rPr>
          <w:b/>
        </w:rPr>
        <w:t>Treści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programowe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(z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uwzględnieniem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formy</w:t>
      </w:r>
      <w:r w:rsidRPr="003B1C12">
        <w:rPr>
          <w:b/>
          <w:spacing w:val="-4"/>
        </w:rPr>
        <w:t xml:space="preserve"> </w:t>
      </w:r>
      <w:r w:rsidRPr="003B1C12">
        <w:rPr>
          <w:b/>
          <w:spacing w:val="-2"/>
        </w:rPr>
        <w:t>zajęć)</w:t>
      </w:r>
    </w:p>
    <w:p w14:paraId="740E8AFB" w14:textId="77777777" w:rsidR="001B1342" w:rsidRPr="003B1C12" w:rsidRDefault="00000000">
      <w:pPr>
        <w:pStyle w:val="Tekstpodstawowy"/>
        <w:spacing w:before="166"/>
        <w:ind w:left="578"/>
        <w:rPr>
          <w:sz w:val="22"/>
          <w:szCs w:val="22"/>
        </w:rPr>
      </w:pPr>
      <w:r w:rsidRPr="003B1C12">
        <w:rPr>
          <w:spacing w:val="-2"/>
          <w:sz w:val="22"/>
          <w:szCs w:val="22"/>
        </w:rPr>
        <w:t>Wykłady</w:t>
      </w:r>
    </w:p>
    <w:p w14:paraId="3221050C" w14:textId="427A7689" w:rsidR="002D77B2" w:rsidRPr="003B1C12" w:rsidRDefault="002D77B2" w:rsidP="002D77B2">
      <w:pPr>
        <w:pStyle w:val="Akapitzlist"/>
        <w:numPr>
          <w:ilvl w:val="0"/>
          <w:numId w:val="6"/>
        </w:numPr>
        <w:jc w:val="both"/>
      </w:pPr>
      <w:r w:rsidRPr="003B1C12">
        <w:t>Przedstawienie karty przedmiotu</w:t>
      </w:r>
    </w:p>
    <w:p w14:paraId="37CB6717" w14:textId="5DCC175B" w:rsidR="002D77B2" w:rsidRPr="003B1C12" w:rsidRDefault="002D77B2" w:rsidP="002D77B2">
      <w:pPr>
        <w:pStyle w:val="Akapitzlist"/>
        <w:numPr>
          <w:ilvl w:val="0"/>
          <w:numId w:val="6"/>
        </w:numPr>
        <w:jc w:val="both"/>
      </w:pPr>
      <w:r w:rsidRPr="003B1C12">
        <w:t xml:space="preserve">Przedmiot i zadania historii języka polskiego, jej źródła, podstawy teoretyczne i metody. Historia języka </w:t>
      </w:r>
      <w:r w:rsidR="00884563" w:rsidRPr="003B1C12">
        <w:br/>
      </w:r>
      <w:r w:rsidRPr="003B1C12">
        <w:t xml:space="preserve">a inne dyscypliny wiedzy. Pochodzenie języka polskiego na tle indoeuropejskim. Periodyzacja dziejów języka polskiego. </w:t>
      </w:r>
    </w:p>
    <w:p w14:paraId="113EAD02" w14:textId="79A8EAED" w:rsidR="002D77B2" w:rsidRPr="003B1C12" w:rsidRDefault="002D77B2" w:rsidP="002D77B2">
      <w:pPr>
        <w:pStyle w:val="Akapitzlist"/>
        <w:numPr>
          <w:ilvl w:val="0"/>
          <w:numId w:val="6"/>
        </w:numPr>
        <w:jc w:val="both"/>
      </w:pPr>
      <w:r w:rsidRPr="003B1C12">
        <w:t xml:space="preserve">Z historii słownictwa: dziedzictwo prasłowiańskie w leksyce języka polskiego; sposoby wzbogacania słownictwa (wpływ języków obcych na język polski; tendencje słowotwórcze); typy zmian semantycznych na przestrzeni wieków (specjalizacja znaczenia, generalizacja znaczenia, przeniesienie nazw, degradacja </w:t>
      </w:r>
      <w:r w:rsidR="00884563" w:rsidRPr="003B1C12">
        <w:br/>
      </w:r>
      <w:r w:rsidRPr="003B1C12">
        <w:t xml:space="preserve">i melioracja znaczenia). </w:t>
      </w:r>
    </w:p>
    <w:p w14:paraId="2C7FDC6D" w14:textId="7241AE30" w:rsidR="002D77B2" w:rsidRPr="003B1C12" w:rsidRDefault="002D77B2" w:rsidP="002D77B2">
      <w:pPr>
        <w:pStyle w:val="Akapitzlist"/>
        <w:numPr>
          <w:ilvl w:val="0"/>
          <w:numId w:val="6"/>
        </w:numPr>
        <w:jc w:val="both"/>
      </w:pPr>
      <w:r w:rsidRPr="003B1C12">
        <w:t xml:space="preserve">Onomastyka historyczna: dzieje nazw osobowych i miejscowych (klasyfikacje i ogólne tendencje rozwojowe, proces kształtowania się nazwiska, geneza nazw miejscowych). </w:t>
      </w:r>
    </w:p>
    <w:p w14:paraId="76D446E5" w14:textId="77777777" w:rsidR="001B1342" w:rsidRPr="003B1C12" w:rsidRDefault="00000000">
      <w:pPr>
        <w:pStyle w:val="Tekstpodstawowy"/>
        <w:spacing w:before="163"/>
        <w:ind w:left="578"/>
        <w:rPr>
          <w:sz w:val="22"/>
          <w:szCs w:val="22"/>
        </w:rPr>
      </w:pPr>
      <w:r w:rsidRPr="003B1C12">
        <w:rPr>
          <w:spacing w:val="-2"/>
          <w:sz w:val="22"/>
          <w:szCs w:val="22"/>
        </w:rPr>
        <w:t>Ćwiczenia</w:t>
      </w:r>
    </w:p>
    <w:p w14:paraId="132E0F7E" w14:textId="2AAEA270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Rozwój grafii i ortografii w dobie staro- i średniopolskiej. Normowanie ortografii w dobie nowopolskiej.  </w:t>
      </w:r>
    </w:p>
    <w:p w14:paraId="69150FE4" w14:textId="7F41EEAF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Ogólna charakterystyka poszczególnych okresów rozwojowych polszczyzny ze względu na kierunki </w:t>
      </w:r>
      <w:r w:rsidR="00884563" w:rsidRPr="003B1C12">
        <w:br/>
      </w:r>
      <w:r w:rsidRPr="003B1C12">
        <w:t xml:space="preserve">i nasilenie zmian językowych oraz ich uwarunkowania zewnętrzne i wewnętrzne (tendencje rozwojowe systemu fonologicznego, fleksyjnego, słowotwórczego i składniowego doby staropolskiej, średniopolskiej </w:t>
      </w:r>
      <w:r w:rsidR="00884563" w:rsidRPr="003B1C12">
        <w:br/>
      </w:r>
      <w:r w:rsidRPr="003B1C12">
        <w:t>i nowopolskiej).</w:t>
      </w:r>
    </w:p>
    <w:p w14:paraId="680F83BA" w14:textId="5AFF895C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Geneza polskiego języka ogólnego i jego odmiany literackiej; kształtowanie się normy językowej </w:t>
      </w:r>
      <w:r w:rsidRPr="003B1C12">
        <w:br/>
        <w:t xml:space="preserve">w XV i XVI w.; wkład poszczególnych regionów w dalszy rozwój polskiego języka ogólnego i jego literackiej odmiany od połowy XVI w., rola Małopolski, udział Mazowsza – Warszawy, udział Kresów wschodnich. </w:t>
      </w:r>
    </w:p>
    <w:p w14:paraId="363D77F9" w14:textId="10258C00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Język artystyczny na tle języka ogólnego w poszczególnych epokach. Rola wielkich pisarzy </w:t>
      </w:r>
      <w:r w:rsidRPr="003B1C12">
        <w:br/>
        <w:t xml:space="preserve">w rozwoju języka. Język i styl wybranych pisarzy. </w:t>
      </w:r>
    </w:p>
    <w:p w14:paraId="6F305988" w14:textId="1A81FC95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Funkcjonalno-stylistyczne zróżnicowanie polszczyzny w ujęciu diachronicznym. </w:t>
      </w:r>
    </w:p>
    <w:p w14:paraId="2CE79A96" w14:textId="17605E8C" w:rsidR="002D77B2" w:rsidRPr="003B1C12" w:rsidRDefault="002D77B2" w:rsidP="002D77B2">
      <w:pPr>
        <w:pStyle w:val="Akapitzlist"/>
        <w:numPr>
          <w:ilvl w:val="0"/>
          <w:numId w:val="7"/>
        </w:numPr>
        <w:jc w:val="both"/>
      </w:pPr>
      <w:r w:rsidRPr="003B1C12">
        <w:t xml:space="preserve">Analiza językowo-stylistyczna wybranych tekstów staropolskich i średniopolskich, reprezentujących piśmiennictwo zróżnicowane gatunkowo (artystyczne, publicystyczne, naukowe) z uwzględnieniem kontekstu literackiego i kulturowego. </w:t>
      </w:r>
    </w:p>
    <w:p w14:paraId="4C2240C9" w14:textId="24A3C06F" w:rsidR="002D77B2" w:rsidRPr="003B1C12" w:rsidRDefault="002D77B2" w:rsidP="00465ED8">
      <w:pPr>
        <w:pStyle w:val="Akapitzlist"/>
        <w:numPr>
          <w:ilvl w:val="0"/>
          <w:numId w:val="7"/>
        </w:numPr>
        <w:jc w:val="both"/>
      </w:pPr>
      <w:r w:rsidRPr="003B1C12">
        <w:t xml:space="preserve">Rozwój słownictwa: odbicie dziejów kultury duchowej i materialnej w słownictwie polskim; charakterystyka typów słownictwa wnoszonego przez kolejne doby – uwarunkowania </w:t>
      </w:r>
      <w:proofErr w:type="spellStart"/>
      <w:r w:rsidRPr="003B1C12">
        <w:t>wewnątrzjęzykowe</w:t>
      </w:r>
      <w:proofErr w:type="spellEnd"/>
      <w:r w:rsidRPr="003B1C12">
        <w:t xml:space="preserve"> i zewnętrzne; rola łaciny w rozwoju języka polskiego; rozwój terminologii. Analiza historycznojęzykowa wybranych kręgów słownictwa polskiego – rodzimego i zapożyczonego (np. historia i etymologia słownictwa świątecznego; archaizmy we frazeologii polskiej, w pieśniach kościelnych lub innych tekstach kultury). </w:t>
      </w:r>
    </w:p>
    <w:p w14:paraId="591C461F" w14:textId="29E0542B" w:rsidR="002D77B2" w:rsidRPr="003B1C12" w:rsidRDefault="002D77B2" w:rsidP="00465ED8">
      <w:pPr>
        <w:pStyle w:val="Akapitzlist"/>
        <w:numPr>
          <w:ilvl w:val="0"/>
          <w:numId w:val="7"/>
        </w:numPr>
        <w:jc w:val="both"/>
      </w:pPr>
      <w:r w:rsidRPr="003B1C12">
        <w:t>Etymologia wybranych antroponimów (np. imion i nazwisk studentów) oraz nazw miejscowych (np. toponimów z małej ojczyzny studenta, zestawienie wiedzy naukowej o toponimach z ich etymologią potoczną).</w:t>
      </w:r>
    </w:p>
    <w:p w14:paraId="2CBAEAB4" w14:textId="077ED7B0" w:rsidR="002D77B2" w:rsidRPr="003B1C12" w:rsidRDefault="002D77B2" w:rsidP="00465ED8">
      <w:pPr>
        <w:pStyle w:val="Akapitzlist"/>
        <w:numPr>
          <w:ilvl w:val="0"/>
          <w:numId w:val="7"/>
        </w:numPr>
        <w:jc w:val="both"/>
      </w:pPr>
      <w:r w:rsidRPr="003B1C12">
        <w:t>Wybrane zagadnienia z historii polskiej myśli językoznawczej (np. zainteresowania problemami kultury języka od czasów najdawniejszych po XIX w.; historia słowników i gramatyk; informacje o  osiągnięciach wybitnych językoznawców polskich XIX i XX w.).</w:t>
      </w:r>
    </w:p>
    <w:p w14:paraId="5241707F" w14:textId="77777777" w:rsidR="001B1342" w:rsidRPr="003B1C12" w:rsidRDefault="00000000" w:rsidP="003E1D31">
      <w:pPr>
        <w:pStyle w:val="Akapitzlist"/>
        <w:numPr>
          <w:ilvl w:val="1"/>
          <w:numId w:val="5"/>
        </w:numPr>
        <w:tabs>
          <w:tab w:val="left" w:pos="1141"/>
        </w:tabs>
        <w:spacing w:before="166"/>
        <w:ind w:left="1141" w:hanging="563"/>
        <w:rPr>
          <w:b/>
        </w:rPr>
      </w:pPr>
      <w:r w:rsidRPr="003B1C12">
        <w:rPr>
          <w:b/>
        </w:rPr>
        <w:t>Efekty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uczenia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się</w:t>
      </w:r>
      <w:r w:rsidRPr="003B1C12">
        <w:rPr>
          <w:b/>
          <w:spacing w:val="-5"/>
        </w:rPr>
        <w:t xml:space="preserve"> </w:t>
      </w:r>
      <w:r w:rsidRPr="003B1C12">
        <w:rPr>
          <w:b/>
        </w:rPr>
        <w:t>realizowane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w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ramach</w:t>
      </w:r>
      <w:r w:rsidRPr="003B1C12">
        <w:rPr>
          <w:b/>
          <w:spacing w:val="-1"/>
        </w:rPr>
        <w:t xml:space="preserve"> </w:t>
      </w:r>
      <w:r w:rsidRPr="003B1C12">
        <w:rPr>
          <w:b/>
        </w:rPr>
        <w:t>przedmiotu</w:t>
      </w:r>
      <w:r w:rsidRPr="003B1C12">
        <w:rPr>
          <w:b/>
          <w:spacing w:val="-1"/>
        </w:rPr>
        <w:t xml:space="preserve"> </w:t>
      </w:r>
      <w:r w:rsidRPr="003B1C12">
        <w:rPr>
          <w:b/>
          <w:spacing w:val="-2"/>
        </w:rPr>
        <w:t>(zajęć)</w:t>
      </w:r>
    </w:p>
    <w:p w14:paraId="338595E0" w14:textId="77777777" w:rsidR="001B1342" w:rsidRPr="003B1C12" w:rsidRDefault="001B1342">
      <w:pPr>
        <w:pStyle w:val="Tekstpodstawowy"/>
        <w:spacing w:before="4" w:after="1"/>
        <w:rPr>
          <w:sz w:val="22"/>
          <w:szCs w:val="2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1B1342" w:rsidRPr="003B1C12" w14:paraId="499271D7" w14:textId="77777777">
        <w:trPr>
          <w:trHeight w:val="981"/>
        </w:trPr>
        <w:tc>
          <w:tcPr>
            <w:tcW w:w="1251" w:type="dxa"/>
            <w:shd w:val="clear" w:color="auto" w:fill="EBF0F8"/>
          </w:tcPr>
          <w:p w14:paraId="26D36EC5" w14:textId="77777777" w:rsidR="001B1342" w:rsidRPr="003B1C12" w:rsidRDefault="00000000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 xml:space="preserve">Efekty </w:t>
            </w:r>
            <w:r w:rsidRPr="003B1C12">
              <w:rPr>
                <w:b/>
                <w:spacing w:val="-2"/>
                <w:w w:val="90"/>
              </w:rPr>
              <w:t xml:space="preserve">przedmiotowe </w:t>
            </w:r>
            <w:r w:rsidRPr="003B1C12">
              <w:rPr>
                <w:b/>
                <w:spacing w:val="-2"/>
              </w:rPr>
              <w:t>(symbol)</w:t>
            </w:r>
          </w:p>
        </w:tc>
        <w:tc>
          <w:tcPr>
            <w:tcW w:w="6827" w:type="dxa"/>
          </w:tcPr>
          <w:p w14:paraId="184D3E7B" w14:textId="77777777" w:rsidR="001B1342" w:rsidRPr="003B1C12" w:rsidRDefault="001B1342">
            <w:pPr>
              <w:pStyle w:val="TableParagraph"/>
              <w:spacing w:before="88"/>
              <w:rPr>
                <w:b/>
              </w:rPr>
            </w:pPr>
          </w:p>
          <w:p w14:paraId="6662B006" w14:textId="77777777" w:rsidR="001B1342" w:rsidRPr="003B1C12" w:rsidRDefault="00000000">
            <w:pPr>
              <w:pStyle w:val="TableParagraph"/>
              <w:spacing w:before="1"/>
              <w:ind w:left="1596"/>
              <w:rPr>
                <w:b/>
              </w:rPr>
            </w:pPr>
            <w:r w:rsidRPr="003B1C12">
              <w:rPr>
                <w:b/>
              </w:rPr>
              <w:t>Student,</w:t>
            </w:r>
            <w:r w:rsidRPr="003B1C12">
              <w:rPr>
                <w:b/>
                <w:spacing w:val="-9"/>
              </w:rPr>
              <w:t xml:space="preserve"> </w:t>
            </w:r>
            <w:r w:rsidRPr="003B1C12">
              <w:rPr>
                <w:b/>
              </w:rPr>
              <w:t>który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zaliczył</w:t>
            </w:r>
            <w:r w:rsidRPr="003B1C12">
              <w:rPr>
                <w:b/>
                <w:spacing w:val="-6"/>
              </w:rPr>
              <w:t xml:space="preserve"> </w:t>
            </w:r>
            <w:r w:rsidRPr="003B1C12">
              <w:rPr>
                <w:b/>
              </w:rPr>
              <w:t>przedmiot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  <w:spacing w:val="-2"/>
              </w:rPr>
              <w:t>(zajęcia)</w:t>
            </w:r>
          </w:p>
        </w:tc>
        <w:tc>
          <w:tcPr>
            <w:tcW w:w="1771" w:type="dxa"/>
          </w:tcPr>
          <w:p w14:paraId="7307D0FC" w14:textId="77777777" w:rsidR="001B1342" w:rsidRPr="003B1C12" w:rsidRDefault="00000000">
            <w:pPr>
              <w:pStyle w:val="TableParagraph"/>
              <w:spacing w:before="49" w:line="276" w:lineRule="auto"/>
              <w:ind w:left="12"/>
              <w:jc w:val="center"/>
              <w:rPr>
                <w:b/>
              </w:rPr>
            </w:pPr>
            <w:r w:rsidRPr="003B1C12">
              <w:rPr>
                <w:b/>
              </w:rPr>
              <w:t>Odniesienie</w:t>
            </w:r>
            <w:r w:rsidRPr="003B1C12">
              <w:rPr>
                <w:b/>
                <w:spacing w:val="-12"/>
              </w:rPr>
              <w:t xml:space="preserve"> </w:t>
            </w:r>
            <w:r w:rsidRPr="003B1C12">
              <w:rPr>
                <w:b/>
              </w:rPr>
              <w:t xml:space="preserve">do </w:t>
            </w:r>
            <w:r w:rsidRPr="003B1C12">
              <w:rPr>
                <w:b/>
                <w:spacing w:val="-2"/>
              </w:rPr>
              <w:t>kierunkowych</w:t>
            </w:r>
          </w:p>
          <w:p w14:paraId="0DE94897" w14:textId="77777777" w:rsidR="001B1342" w:rsidRPr="003B1C12" w:rsidRDefault="00000000">
            <w:pPr>
              <w:pStyle w:val="TableParagraph"/>
              <w:spacing w:before="2"/>
              <w:ind w:left="12" w:right="5"/>
              <w:jc w:val="center"/>
              <w:rPr>
                <w:b/>
              </w:rPr>
            </w:pPr>
            <w:r w:rsidRPr="003B1C12">
              <w:rPr>
                <w:b/>
              </w:rPr>
              <w:t>efektów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</w:rPr>
              <w:t>uczenia</w:t>
            </w:r>
            <w:r w:rsidRPr="003B1C12">
              <w:rPr>
                <w:b/>
                <w:spacing w:val="-5"/>
              </w:rPr>
              <w:t xml:space="preserve"> się</w:t>
            </w:r>
          </w:p>
        </w:tc>
      </w:tr>
    </w:tbl>
    <w:p w14:paraId="12262CA9" w14:textId="77777777" w:rsidR="001B1342" w:rsidRPr="003B1C12" w:rsidRDefault="00000000">
      <w:pPr>
        <w:pStyle w:val="Tekstpodstawowy"/>
        <w:spacing w:before="120"/>
        <w:ind w:left="3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w</w:t>
      </w:r>
      <w:r w:rsidRPr="003B1C12">
        <w:rPr>
          <w:spacing w:val="-1"/>
          <w:sz w:val="22"/>
          <w:szCs w:val="22"/>
        </w:rPr>
        <w:t xml:space="preserve"> </w:t>
      </w:r>
      <w:r w:rsidRPr="003B1C12">
        <w:rPr>
          <w:sz w:val="22"/>
          <w:szCs w:val="22"/>
        </w:rPr>
        <w:t>zakresie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color w:val="000000"/>
          <w:spacing w:val="-2"/>
          <w:sz w:val="22"/>
          <w:szCs w:val="22"/>
          <w:shd w:val="clear" w:color="auto" w:fill="EBF0F8"/>
        </w:rPr>
        <w:t>wiedzy</w:t>
      </w:r>
      <w:r w:rsidRPr="003B1C12">
        <w:rPr>
          <w:color w:val="000000"/>
          <w:spacing w:val="-2"/>
          <w:sz w:val="22"/>
          <w:szCs w:val="22"/>
        </w:rPr>
        <w:t>:</w:t>
      </w:r>
    </w:p>
    <w:p w14:paraId="5D8C03EB" w14:textId="77777777" w:rsidR="001B1342" w:rsidRPr="003B1C12" w:rsidRDefault="001B1342">
      <w:pPr>
        <w:pStyle w:val="Tekstpodstawowy"/>
        <w:spacing w:before="4"/>
        <w:rPr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630574" w:rsidRPr="003B1C12" w14:paraId="64F626EC" w14:textId="77777777">
        <w:trPr>
          <w:trHeight w:val="294"/>
        </w:trPr>
        <w:tc>
          <w:tcPr>
            <w:tcW w:w="1253" w:type="dxa"/>
            <w:shd w:val="clear" w:color="auto" w:fill="EBF0F8"/>
          </w:tcPr>
          <w:p w14:paraId="5F7F34DF" w14:textId="77777777" w:rsidR="00630574" w:rsidRPr="003B1C12" w:rsidRDefault="00630574" w:rsidP="00630574">
            <w:pPr>
              <w:pStyle w:val="TableParagraph"/>
              <w:spacing w:before="1"/>
              <w:ind w:left="18"/>
              <w:jc w:val="center"/>
            </w:pPr>
            <w:r w:rsidRPr="003B1C12">
              <w:rPr>
                <w:spacing w:val="-5"/>
              </w:rPr>
              <w:t>W01</w:t>
            </w:r>
          </w:p>
        </w:tc>
        <w:tc>
          <w:tcPr>
            <w:tcW w:w="6832" w:type="dxa"/>
          </w:tcPr>
          <w:p w14:paraId="2E1C3B6F" w14:textId="12137952" w:rsidR="00630574" w:rsidRPr="003B1C12" w:rsidRDefault="00630574" w:rsidP="00630574">
            <w:pPr>
              <w:pStyle w:val="TableParagraph"/>
            </w:pPr>
            <w:r w:rsidRPr="003B1C12">
              <w:t xml:space="preserve">ma pogłębioną wiedzę na temat zakresu badawczego historii języka, jej specyfiki i metodologii, zna i rozumie terminy szczegółowe używane w tekstach dotyczących tej nauki </w:t>
            </w:r>
          </w:p>
        </w:tc>
        <w:tc>
          <w:tcPr>
            <w:tcW w:w="1774" w:type="dxa"/>
          </w:tcPr>
          <w:p w14:paraId="0C20E4CC" w14:textId="1021F6BA" w:rsidR="00630574" w:rsidRPr="003B1C12" w:rsidRDefault="00630574" w:rsidP="00630574">
            <w:pPr>
              <w:pStyle w:val="TableParagraph"/>
            </w:pPr>
            <w:r w:rsidRPr="003B1C12">
              <w:t>FILPL2A_W01</w:t>
            </w:r>
          </w:p>
        </w:tc>
      </w:tr>
      <w:tr w:rsidR="00630574" w:rsidRPr="003B1C12" w14:paraId="3B204BFE" w14:textId="77777777">
        <w:trPr>
          <w:trHeight w:val="294"/>
        </w:trPr>
        <w:tc>
          <w:tcPr>
            <w:tcW w:w="1253" w:type="dxa"/>
            <w:shd w:val="clear" w:color="auto" w:fill="EBF0F8"/>
          </w:tcPr>
          <w:p w14:paraId="52400A25" w14:textId="65D124D6" w:rsidR="00630574" w:rsidRPr="003B1C12" w:rsidRDefault="00630574" w:rsidP="00630574">
            <w:pPr>
              <w:pStyle w:val="TableParagraph"/>
              <w:spacing w:before="1"/>
              <w:ind w:left="18" w:right="3"/>
              <w:jc w:val="center"/>
            </w:pPr>
            <w:r w:rsidRPr="003B1C12">
              <w:rPr>
                <w:spacing w:val="-5"/>
              </w:rPr>
              <w:t>W02</w:t>
            </w:r>
          </w:p>
        </w:tc>
        <w:tc>
          <w:tcPr>
            <w:tcW w:w="6832" w:type="dxa"/>
          </w:tcPr>
          <w:p w14:paraId="7DD2022F" w14:textId="0202F4AF" w:rsidR="00630574" w:rsidRPr="003B1C12" w:rsidRDefault="00630574" w:rsidP="00630574">
            <w:pPr>
              <w:pStyle w:val="TableParagraph"/>
            </w:pPr>
            <w:r w:rsidRPr="003B1C12">
              <w:t xml:space="preserve">zna i rozumie bardziej złożone aspekty funkcjonowania języka jako narzędzia komunikacji międzyludzkiej na przestrzeni dziejów oraz jego </w:t>
            </w:r>
            <w:r w:rsidRPr="003B1C12">
              <w:lastRenderedPageBreak/>
              <w:t>historycznej ewolucji i czynników ją warunkujących</w:t>
            </w:r>
          </w:p>
        </w:tc>
        <w:tc>
          <w:tcPr>
            <w:tcW w:w="1774" w:type="dxa"/>
          </w:tcPr>
          <w:p w14:paraId="7CAAAF9E" w14:textId="467194C2" w:rsidR="00630574" w:rsidRPr="003B1C12" w:rsidRDefault="00630574" w:rsidP="00630574">
            <w:pPr>
              <w:pStyle w:val="TableParagraph"/>
            </w:pPr>
            <w:r w:rsidRPr="003B1C12">
              <w:lastRenderedPageBreak/>
              <w:t>FILPL2A_W08</w:t>
            </w:r>
          </w:p>
        </w:tc>
      </w:tr>
      <w:tr w:rsidR="00630574" w:rsidRPr="003B1C12" w14:paraId="0686ACAC" w14:textId="77777777">
        <w:trPr>
          <w:trHeight w:val="294"/>
        </w:trPr>
        <w:tc>
          <w:tcPr>
            <w:tcW w:w="1253" w:type="dxa"/>
            <w:shd w:val="clear" w:color="auto" w:fill="EBF0F8"/>
          </w:tcPr>
          <w:p w14:paraId="2AD51DD0" w14:textId="4ACC33F4" w:rsidR="00630574" w:rsidRPr="003B1C12" w:rsidRDefault="00630574" w:rsidP="00630574">
            <w:pPr>
              <w:pStyle w:val="TableParagraph"/>
              <w:spacing w:before="1"/>
              <w:ind w:left="18" w:right="3"/>
              <w:jc w:val="center"/>
              <w:rPr>
                <w:spacing w:val="-5"/>
              </w:rPr>
            </w:pPr>
            <w:r w:rsidRPr="003B1C12">
              <w:rPr>
                <w:spacing w:val="-5"/>
              </w:rPr>
              <w:t>W03</w:t>
            </w:r>
          </w:p>
        </w:tc>
        <w:tc>
          <w:tcPr>
            <w:tcW w:w="6832" w:type="dxa"/>
          </w:tcPr>
          <w:p w14:paraId="4CE56EEE" w14:textId="0E64BB00" w:rsidR="00630574" w:rsidRPr="003B1C12" w:rsidRDefault="00630574" w:rsidP="00630574">
            <w:pPr>
              <w:pStyle w:val="TableParagraph"/>
            </w:pPr>
            <w:r w:rsidRPr="003B1C12">
              <w:t xml:space="preserve">ma pogłębioną wiedzę o powiązaniach językoznawstwa historycznego z innymi dyscyplinami językoznawstwa oraz naukami humanistycznymi (np. historią literatury, historią, </w:t>
            </w:r>
            <w:proofErr w:type="spellStart"/>
            <w:r w:rsidRPr="003B1C12">
              <w:t>kognitywistyką</w:t>
            </w:r>
            <w:proofErr w:type="spellEnd"/>
            <w:r w:rsidRPr="003B1C12">
              <w:t>, etnografią itd.)</w:t>
            </w:r>
          </w:p>
        </w:tc>
        <w:tc>
          <w:tcPr>
            <w:tcW w:w="1774" w:type="dxa"/>
          </w:tcPr>
          <w:p w14:paraId="18DD8D69" w14:textId="496699A2" w:rsidR="00630574" w:rsidRPr="003B1C12" w:rsidRDefault="00630574" w:rsidP="00630574">
            <w:pPr>
              <w:pStyle w:val="TableParagraph"/>
            </w:pPr>
            <w:r w:rsidRPr="003B1C12">
              <w:t>FILPL2A_W04</w:t>
            </w:r>
          </w:p>
        </w:tc>
      </w:tr>
    </w:tbl>
    <w:p w14:paraId="61101208" w14:textId="77777777" w:rsidR="001B1342" w:rsidRPr="003B1C12" w:rsidRDefault="00000000">
      <w:pPr>
        <w:pStyle w:val="Tekstpodstawowy"/>
        <w:spacing w:before="120"/>
        <w:ind w:left="3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w</w:t>
      </w:r>
      <w:r w:rsidRPr="003B1C12">
        <w:rPr>
          <w:spacing w:val="-1"/>
          <w:sz w:val="22"/>
          <w:szCs w:val="22"/>
        </w:rPr>
        <w:t xml:space="preserve"> </w:t>
      </w:r>
      <w:r w:rsidRPr="003B1C12">
        <w:rPr>
          <w:sz w:val="22"/>
          <w:szCs w:val="22"/>
        </w:rPr>
        <w:t>zakresie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color w:val="000000"/>
          <w:spacing w:val="-2"/>
          <w:sz w:val="22"/>
          <w:szCs w:val="22"/>
          <w:shd w:val="clear" w:color="auto" w:fill="EBF0F8"/>
        </w:rPr>
        <w:t>umiejętności</w:t>
      </w:r>
      <w:r w:rsidRPr="003B1C12">
        <w:rPr>
          <w:color w:val="000000"/>
          <w:spacing w:val="-2"/>
          <w:sz w:val="22"/>
          <w:szCs w:val="22"/>
        </w:rPr>
        <w:t>:</w:t>
      </w:r>
    </w:p>
    <w:p w14:paraId="4090B70A" w14:textId="77777777" w:rsidR="001B1342" w:rsidRPr="003B1C12" w:rsidRDefault="001B1342">
      <w:pPr>
        <w:pStyle w:val="Tekstpodstawowy"/>
        <w:spacing w:before="7" w:after="1"/>
        <w:rPr>
          <w:sz w:val="22"/>
          <w:szCs w:val="2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5"/>
        <w:gridCol w:w="1772"/>
      </w:tblGrid>
      <w:tr w:rsidR="00630574" w:rsidRPr="003B1C12" w14:paraId="4B30D1AB" w14:textId="77777777">
        <w:trPr>
          <w:trHeight w:val="294"/>
        </w:trPr>
        <w:tc>
          <w:tcPr>
            <w:tcW w:w="1244" w:type="dxa"/>
            <w:shd w:val="clear" w:color="auto" w:fill="EBF0F8"/>
          </w:tcPr>
          <w:p w14:paraId="0ACAD753" w14:textId="77777777" w:rsidR="00630574" w:rsidRPr="003B1C12" w:rsidRDefault="00630574" w:rsidP="00630574">
            <w:pPr>
              <w:pStyle w:val="TableParagraph"/>
              <w:spacing w:before="1"/>
              <w:ind w:left="18"/>
              <w:jc w:val="center"/>
            </w:pPr>
            <w:r w:rsidRPr="003B1C12">
              <w:rPr>
                <w:spacing w:val="-5"/>
              </w:rPr>
              <w:t>U01</w:t>
            </w:r>
          </w:p>
        </w:tc>
        <w:tc>
          <w:tcPr>
            <w:tcW w:w="6825" w:type="dxa"/>
          </w:tcPr>
          <w:p w14:paraId="22B332B7" w14:textId="545BFB87" w:rsidR="00630574" w:rsidRPr="003B1C12" w:rsidRDefault="00630574" w:rsidP="00630574">
            <w:pPr>
              <w:pStyle w:val="TableParagraph"/>
            </w:pPr>
            <w:r w:rsidRPr="003B1C12">
              <w:t xml:space="preserve">potrafi dotrzeć do różnego typu źródeł wiedzy, posługując się nowoczesnymi technologiami informatycznymi; umie pozyskane informacje wykorzystać podczas przygotowania się do zajęć i rozwiązywania problemów badawczych oraz opracowywania rozbudowanych prac ustnych i pisemnych z zakresu historii języka polskiego  </w:t>
            </w:r>
          </w:p>
        </w:tc>
        <w:tc>
          <w:tcPr>
            <w:tcW w:w="1772" w:type="dxa"/>
          </w:tcPr>
          <w:p w14:paraId="67CD5DF4" w14:textId="77777777" w:rsidR="00630574" w:rsidRPr="003B1C12" w:rsidRDefault="00630574" w:rsidP="00630574">
            <w:r w:rsidRPr="003B1C12">
              <w:t>FILPL2A_U07</w:t>
            </w:r>
          </w:p>
          <w:p w14:paraId="4C9A59C4" w14:textId="77777777" w:rsidR="00630574" w:rsidRPr="003B1C12" w:rsidRDefault="00630574" w:rsidP="00630574">
            <w:r w:rsidRPr="003B1C12">
              <w:t>FILPL2A_U08</w:t>
            </w:r>
          </w:p>
          <w:p w14:paraId="4FAD6CB9" w14:textId="5872A545" w:rsidR="00630574" w:rsidRPr="003B1C12" w:rsidRDefault="00630574" w:rsidP="00630574">
            <w:pPr>
              <w:pStyle w:val="TableParagraph"/>
            </w:pPr>
            <w:r w:rsidRPr="003B1C12">
              <w:t>FILPL2A_U09</w:t>
            </w:r>
          </w:p>
        </w:tc>
      </w:tr>
      <w:tr w:rsidR="00630574" w:rsidRPr="003B1C12" w14:paraId="15F89D6A" w14:textId="77777777">
        <w:trPr>
          <w:trHeight w:val="294"/>
        </w:trPr>
        <w:tc>
          <w:tcPr>
            <w:tcW w:w="1244" w:type="dxa"/>
            <w:shd w:val="clear" w:color="auto" w:fill="EBF0F8"/>
          </w:tcPr>
          <w:p w14:paraId="2AE86C82" w14:textId="1A9C2766" w:rsidR="00630574" w:rsidRPr="003B1C12" w:rsidRDefault="00630574" w:rsidP="00630574">
            <w:pPr>
              <w:pStyle w:val="TableParagraph"/>
              <w:spacing w:before="1"/>
              <w:ind w:left="18" w:right="4"/>
              <w:jc w:val="center"/>
            </w:pPr>
            <w:r w:rsidRPr="003B1C12">
              <w:rPr>
                <w:spacing w:val="-5"/>
              </w:rPr>
              <w:t>U02</w:t>
            </w:r>
          </w:p>
        </w:tc>
        <w:tc>
          <w:tcPr>
            <w:tcW w:w="6825" w:type="dxa"/>
          </w:tcPr>
          <w:p w14:paraId="31977378" w14:textId="413B2594" w:rsidR="00630574" w:rsidRPr="003B1C12" w:rsidRDefault="00630574" w:rsidP="00630574">
            <w:pPr>
              <w:pStyle w:val="TableParagraph"/>
            </w:pPr>
            <w:r w:rsidRPr="003B1C12">
              <w:t>umie rozpoznać, nazwać i umiejscowić w czasie wybrane teksty staropolskie, średniopolskie i nowopolskie, dokonać ich pogłębionej analizy językowo-stylistycznej, uwzględniając najnowsze wyniki badań i stosując poznane metody, pozwalające umiejscowić tekst w kontekście historyczno-kulturowym</w:t>
            </w:r>
          </w:p>
        </w:tc>
        <w:tc>
          <w:tcPr>
            <w:tcW w:w="1772" w:type="dxa"/>
          </w:tcPr>
          <w:p w14:paraId="151D6C9E" w14:textId="77777777" w:rsidR="00630574" w:rsidRPr="003B1C12" w:rsidRDefault="00630574" w:rsidP="00630574">
            <w:r w:rsidRPr="003B1C12">
              <w:t>FILPL2A_U01</w:t>
            </w:r>
          </w:p>
          <w:p w14:paraId="1A359DEF" w14:textId="24DCB8AD" w:rsidR="00630574" w:rsidRPr="003B1C12" w:rsidRDefault="00630574" w:rsidP="00630574">
            <w:pPr>
              <w:pStyle w:val="TableParagraph"/>
            </w:pPr>
            <w:r w:rsidRPr="003B1C12">
              <w:t>FILPL2A_U03</w:t>
            </w:r>
          </w:p>
        </w:tc>
      </w:tr>
    </w:tbl>
    <w:p w14:paraId="7DBB98D6" w14:textId="77777777" w:rsidR="001B1342" w:rsidRPr="003B1C12" w:rsidRDefault="00000000">
      <w:pPr>
        <w:pStyle w:val="Tekstpodstawowy"/>
        <w:spacing w:before="120"/>
        <w:ind w:left="1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w</w:t>
      </w:r>
      <w:r w:rsidRPr="003B1C12">
        <w:rPr>
          <w:spacing w:val="-5"/>
          <w:sz w:val="22"/>
          <w:szCs w:val="22"/>
        </w:rPr>
        <w:t xml:space="preserve"> </w:t>
      </w:r>
      <w:r w:rsidRPr="003B1C12">
        <w:rPr>
          <w:sz w:val="22"/>
          <w:szCs w:val="22"/>
        </w:rPr>
        <w:t>zakresie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color w:val="000000"/>
          <w:sz w:val="22"/>
          <w:szCs w:val="22"/>
          <w:shd w:val="clear" w:color="auto" w:fill="EBF0F8"/>
        </w:rPr>
        <w:t>kompetencji</w:t>
      </w:r>
      <w:r w:rsidRPr="003B1C12">
        <w:rPr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3B1C12">
        <w:rPr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3B1C12">
        <w:rPr>
          <w:color w:val="000000"/>
          <w:spacing w:val="-2"/>
          <w:sz w:val="22"/>
          <w:szCs w:val="22"/>
        </w:rPr>
        <w:t>:</w:t>
      </w:r>
    </w:p>
    <w:p w14:paraId="20E345D3" w14:textId="77777777" w:rsidR="001B1342" w:rsidRPr="003B1C12" w:rsidRDefault="001B1342">
      <w:pPr>
        <w:pStyle w:val="Tekstpodstawowy"/>
        <w:rPr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630574" w:rsidRPr="003B1C12" w14:paraId="6755C5F9" w14:textId="77777777">
        <w:trPr>
          <w:trHeight w:val="295"/>
        </w:trPr>
        <w:tc>
          <w:tcPr>
            <w:tcW w:w="1253" w:type="dxa"/>
            <w:shd w:val="clear" w:color="auto" w:fill="EBF0F8"/>
          </w:tcPr>
          <w:p w14:paraId="49FA81B3" w14:textId="77777777" w:rsidR="00630574" w:rsidRPr="003B1C12" w:rsidRDefault="00630574" w:rsidP="00630574">
            <w:pPr>
              <w:pStyle w:val="TableParagraph"/>
              <w:spacing w:before="2"/>
              <w:ind w:left="18" w:right="2"/>
              <w:jc w:val="center"/>
            </w:pPr>
            <w:r w:rsidRPr="003B1C12">
              <w:rPr>
                <w:spacing w:val="-5"/>
              </w:rPr>
              <w:t>K01</w:t>
            </w:r>
          </w:p>
        </w:tc>
        <w:tc>
          <w:tcPr>
            <w:tcW w:w="6832" w:type="dxa"/>
          </w:tcPr>
          <w:p w14:paraId="2A4E85E6" w14:textId="29FDD852" w:rsidR="00630574" w:rsidRPr="003B1C12" w:rsidRDefault="00630574" w:rsidP="00630574">
            <w:pPr>
              <w:pStyle w:val="TableParagraph"/>
            </w:pPr>
            <w:r w:rsidRPr="003B1C12">
              <w:t>rozumie znaczenie wiedzy i umiejętności w zakresie zagadnień historycznojęzykowych, ściśle odnoszących się do przeszłości językowej, kultury wieków dawnych, która jest kluczem do rozumienia naszej tożsamości (polskiej, słowiańskiej)</w:t>
            </w:r>
          </w:p>
        </w:tc>
        <w:tc>
          <w:tcPr>
            <w:tcW w:w="1774" w:type="dxa"/>
          </w:tcPr>
          <w:p w14:paraId="0A609809" w14:textId="77777777" w:rsidR="00630574" w:rsidRPr="003B1C12" w:rsidRDefault="00630574" w:rsidP="00630574">
            <w:r w:rsidRPr="003B1C12">
              <w:t>FILPL2A_K01</w:t>
            </w:r>
          </w:p>
          <w:p w14:paraId="2173822D" w14:textId="36B5475E" w:rsidR="00630574" w:rsidRPr="003B1C12" w:rsidRDefault="00630574" w:rsidP="00630574">
            <w:pPr>
              <w:pStyle w:val="TableParagraph"/>
            </w:pPr>
            <w:r w:rsidRPr="003B1C12">
              <w:t>FILPL2A_K02</w:t>
            </w:r>
          </w:p>
        </w:tc>
      </w:tr>
      <w:tr w:rsidR="00630574" w:rsidRPr="003B1C12" w14:paraId="2A8D16BE" w14:textId="77777777">
        <w:trPr>
          <w:trHeight w:val="352"/>
        </w:trPr>
        <w:tc>
          <w:tcPr>
            <w:tcW w:w="1253" w:type="dxa"/>
            <w:shd w:val="clear" w:color="auto" w:fill="EBF0F8"/>
          </w:tcPr>
          <w:p w14:paraId="6098C230" w14:textId="2A9299A8" w:rsidR="00630574" w:rsidRPr="003B1C12" w:rsidRDefault="00630574" w:rsidP="00630574">
            <w:pPr>
              <w:pStyle w:val="TableParagraph"/>
              <w:spacing w:before="1"/>
              <w:ind w:left="18" w:right="3"/>
              <w:jc w:val="center"/>
            </w:pPr>
            <w:r w:rsidRPr="003B1C12">
              <w:rPr>
                <w:spacing w:val="-5"/>
              </w:rPr>
              <w:t>K02</w:t>
            </w:r>
          </w:p>
        </w:tc>
        <w:tc>
          <w:tcPr>
            <w:tcW w:w="6832" w:type="dxa"/>
          </w:tcPr>
          <w:p w14:paraId="5F5E9862" w14:textId="637FC088" w:rsidR="00630574" w:rsidRPr="003B1C12" w:rsidRDefault="00630574" w:rsidP="00630574">
            <w:pPr>
              <w:pStyle w:val="TableParagraph"/>
            </w:pPr>
            <w:r w:rsidRPr="003B1C12">
              <w:t xml:space="preserve">ma świadomość odpowiedzialności za zachowanie dziedzictwa kulturowego regionu, zwłaszcza dziedzictwa literackiego i językowego oraz poszanowania odrębności kulturowej innych grup etnicznych </w:t>
            </w:r>
          </w:p>
        </w:tc>
        <w:tc>
          <w:tcPr>
            <w:tcW w:w="1774" w:type="dxa"/>
          </w:tcPr>
          <w:p w14:paraId="4B08C57D" w14:textId="370A0403" w:rsidR="00630574" w:rsidRPr="003B1C12" w:rsidRDefault="00630574" w:rsidP="00630574">
            <w:pPr>
              <w:pStyle w:val="TableParagraph"/>
            </w:pPr>
            <w:r w:rsidRPr="003B1C12">
              <w:t>FILPL2A_K04</w:t>
            </w:r>
          </w:p>
        </w:tc>
      </w:tr>
    </w:tbl>
    <w:p w14:paraId="01AE31B2" w14:textId="77777777" w:rsidR="001B1342" w:rsidRPr="003B1C12" w:rsidRDefault="00000000" w:rsidP="003E1D31">
      <w:pPr>
        <w:pStyle w:val="Akapitzlist"/>
        <w:numPr>
          <w:ilvl w:val="1"/>
          <w:numId w:val="5"/>
        </w:numPr>
        <w:tabs>
          <w:tab w:val="left" w:pos="1141"/>
          <w:tab w:val="left" w:pos="1145"/>
        </w:tabs>
        <w:spacing w:before="119" w:line="278" w:lineRule="auto"/>
        <w:ind w:right="468"/>
        <w:rPr>
          <w:b/>
        </w:rPr>
      </w:pPr>
      <w:r w:rsidRPr="003B1C12">
        <w:rPr>
          <w:b/>
        </w:rPr>
        <w:t>Sposoby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weryfikacji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>osiągnięcia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efektów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uczenia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się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realizowanych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w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ramach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 xml:space="preserve">przedmiotu </w:t>
      </w:r>
      <w:r w:rsidRPr="003B1C12">
        <w:rPr>
          <w:b/>
          <w:spacing w:val="-2"/>
        </w:rPr>
        <w:t>(zajęć)</w:t>
      </w:r>
    </w:p>
    <w:p w14:paraId="12B535C2" w14:textId="77777777" w:rsidR="001B1342" w:rsidRPr="003B1C12" w:rsidRDefault="00000000">
      <w:pPr>
        <w:pStyle w:val="Tekstpodstawowy"/>
        <w:spacing w:before="115"/>
        <w:ind w:left="1280" w:right="1"/>
        <w:jc w:val="center"/>
        <w:rPr>
          <w:sz w:val="22"/>
          <w:szCs w:val="22"/>
        </w:rPr>
      </w:pPr>
      <w:r w:rsidRPr="003B1C1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049728" behindDoc="1" locked="0" layoutInCell="1" allowOverlap="1" wp14:anchorId="0A69F1A1" wp14:editId="1D675D38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F0C59" w14:textId="77777777" w:rsidR="001B1342" w:rsidRDefault="00000000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9F1A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7C2F0C59" w14:textId="77777777" w:rsidR="001B1342" w:rsidRDefault="00000000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1C12">
        <w:rPr>
          <w:sz w:val="22"/>
          <w:szCs w:val="22"/>
        </w:rPr>
        <w:t>Sposób</w:t>
      </w:r>
      <w:r w:rsidRPr="003B1C12">
        <w:rPr>
          <w:spacing w:val="-7"/>
          <w:sz w:val="22"/>
          <w:szCs w:val="22"/>
        </w:rPr>
        <w:t xml:space="preserve"> </w:t>
      </w:r>
      <w:r w:rsidRPr="003B1C12">
        <w:rPr>
          <w:sz w:val="22"/>
          <w:szCs w:val="22"/>
        </w:rPr>
        <w:t>weryfikacji</w:t>
      </w:r>
      <w:r w:rsidRPr="003B1C12">
        <w:rPr>
          <w:spacing w:val="-2"/>
          <w:sz w:val="22"/>
          <w:szCs w:val="22"/>
        </w:rPr>
        <w:t xml:space="preserve"> </w:t>
      </w:r>
      <w:r w:rsidRPr="003B1C12">
        <w:rPr>
          <w:sz w:val="22"/>
          <w:szCs w:val="22"/>
        </w:rPr>
        <w:t>(+/-</w:t>
      </w:r>
      <w:r w:rsidRPr="003B1C12">
        <w:rPr>
          <w:spacing w:val="-10"/>
          <w:sz w:val="22"/>
          <w:szCs w:val="22"/>
        </w:rPr>
        <w:t>)</w:t>
      </w:r>
    </w:p>
    <w:p w14:paraId="4CDC20E1" w14:textId="77777777" w:rsidR="001B1342" w:rsidRPr="003B1C12" w:rsidRDefault="001B1342">
      <w:pPr>
        <w:pStyle w:val="Tekstpodstawowy"/>
        <w:rPr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1B1342" w:rsidRPr="003B1C12" w14:paraId="5FA48A3E" w14:textId="77777777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33E63A92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2261BCEC" w14:textId="77777777" w:rsidR="001B1342" w:rsidRPr="003B1C12" w:rsidRDefault="00000000">
            <w:pPr>
              <w:pStyle w:val="TableParagraph"/>
              <w:spacing w:before="4"/>
              <w:ind w:left="56" w:right="2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1A9960F6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09296BD4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151A48CF" w14:textId="77777777" w:rsidR="001B1342" w:rsidRPr="003B1C12" w:rsidRDefault="001B1342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14:paraId="2C67E7CB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2934323C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5277F951" w14:textId="77777777" w:rsidR="001B1342" w:rsidRPr="003B1C12" w:rsidRDefault="001B1342">
            <w:pPr>
              <w:pStyle w:val="TableParagraph"/>
            </w:pPr>
          </w:p>
        </w:tc>
      </w:tr>
      <w:tr w:rsidR="001B1342" w:rsidRPr="003B1C12" w14:paraId="20C7A7F6" w14:textId="77777777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465842FE" w14:textId="77777777" w:rsidR="001B1342" w:rsidRPr="003B1C12" w:rsidRDefault="00000000">
            <w:pPr>
              <w:pStyle w:val="TableParagraph"/>
              <w:spacing w:line="256" w:lineRule="exact"/>
              <w:ind w:left="21" w:right="3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>Efekty</w:t>
            </w:r>
          </w:p>
          <w:p w14:paraId="430ED547" w14:textId="77777777" w:rsidR="001B1342" w:rsidRPr="003B1C12" w:rsidRDefault="00000000">
            <w:pPr>
              <w:pStyle w:val="TableParagraph"/>
              <w:spacing w:before="5" w:line="290" w:lineRule="atLeast"/>
              <w:ind w:left="21"/>
              <w:jc w:val="center"/>
              <w:rPr>
                <w:b/>
              </w:rPr>
            </w:pPr>
            <w:r w:rsidRPr="003B1C12">
              <w:rPr>
                <w:b/>
                <w:spacing w:val="-2"/>
                <w:w w:val="90"/>
              </w:rPr>
              <w:t xml:space="preserve">przedmiotowe </w:t>
            </w:r>
            <w:r w:rsidRPr="003B1C12">
              <w:rPr>
                <w:b/>
                <w:spacing w:val="-2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B18D7D1" w14:textId="77777777" w:rsidR="001B1342" w:rsidRPr="003B1C12" w:rsidRDefault="00000000">
            <w:pPr>
              <w:pStyle w:val="TableParagraph"/>
              <w:spacing w:line="256" w:lineRule="exact"/>
              <w:ind w:left="223" w:firstLine="129"/>
              <w:rPr>
                <w:b/>
              </w:rPr>
            </w:pPr>
            <w:r w:rsidRPr="003B1C12">
              <w:rPr>
                <w:b/>
                <w:spacing w:val="-2"/>
              </w:rPr>
              <w:t>ustny/</w:t>
            </w:r>
          </w:p>
          <w:p w14:paraId="731C2A4A" w14:textId="77777777" w:rsidR="001B1342" w:rsidRPr="003B1C12" w:rsidRDefault="00000000">
            <w:pPr>
              <w:pStyle w:val="TableParagraph"/>
              <w:spacing w:before="5" w:line="290" w:lineRule="atLeast"/>
              <w:ind w:left="119" w:firstLine="103"/>
              <w:rPr>
                <w:b/>
              </w:rPr>
            </w:pPr>
            <w:r w:rsidRPr="003B1C12">
              <w:rPr>
                <w:b/>
                <w:spacing w:val="-2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1A8F5005" w14:textId="77777777" w:rsidR="001B1342" w:rsidRPr="003B1C12" w:rsidRDefault="001B1342">
            <w:pPr>
              <w:pStyle w:val="TableParagraph"/>
              <w:spacing w:before="38"/>
              <w:rPr>
                <w:b/>
              </w:rPr>
            </w:pPr>
          </w:p>
          <w:p w14:paraId="06FDA277" w14:textId="77777777" w:rsidR="001B1342" w:rsidRPr="003B1C12" w:rsidRDefault="00000000">
            <w:pPr>
              <w:pStyle w:val="TableParagraph"/>
              <w:ind w:left="91"/>
              <w:rPr>
                <w:b/>
              </w:rPr>
            </w:pPr>
            <w:r w:rsidRPr="003B1C12">
              <w:rPr>
                <w:b/>
                <w:spacing w:val="-2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B4E701E" w14:textId="77777777" w:rsidR="001B1342" w:rsidRPr="003B1C12" w:rsidRDefault="001B1342">
            <w:pPr>
              <w:pStyle w:val="TableParagraph"/>
              <w:spacing w:before="38"/>
              <w:rPr>
                <w:b/>
              </w:rPr>
            </w:pPr>
          </w:p>
          <w:p w14:paraId="1B301447" w14:textId="77777777" w:rsidR="001B1342" w:rsidRPr="003B1C12" w:rsidRDefault="00000000">
            <w:pPr>
              <w:pStyle w:val="TableParagraph"/>
              <w:ind w:left="269"/>
              <w:rPr>
                <w:b/>
              </w:rPr>
            </w:pPr>
            <w:r w:rsidRPr="003B1C12">
              <w:rPr>
                <w:b/>
                <w:spacing w:val="-2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1E86B86B" w14:textId="77777777" w:rsidR="001B1342" w:rsidRPr="003B1C12" w:rsidRDefault="00000000">
            <w:pPr>
              <w:pStyle w:val="TableParagraph"/>
              <w:spacing w:before="148" w:line="276" w:lineRule="auto"/>
              <w:ind w:left="190" w:right="-44" w:hanging="161"/>
              <w:rPr>
                <w:b/>
              </w:rPr>
            </w:pPr>
            <w:r w:rsidRPr="003B1C12">
              <w:rPr>
                <w:b/>
              </w:rPr>
              <w:t>Aktywność</w:t>
            </w:r>
            <w:r w:rsidRPr="003B1C12">
              <w:rPr>
                <w:b/>
                <w:spacing w:val="-12"/>
              </w:rPr>
              <w:t xml:space="preserve"> </w:t>
            </w:r>
            <w:r w:rsidRPr="003B1C12">
              <w:rPr>
                <w:b/>
              </w:rPr>
              <w:t xml:space="preserve">na </w:t>
            </w:r>
            <w:r w:rsidRPr="003B1C12">
              <w:rPr>
                <w:b/>
                <w:spacing w:val="-2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315DA56F" w14:textId="77777777" w:rsidR="001B1342" w:rsidRPr="003B1C12" w:rsidRDefault="001B1342">
            <w:pPr>
              <w:pStyle w:val="TableParagraph"/>
              <w:spacing w:before="38"/>
              <w:rPr>
                <w:b/>
              </w:rPr>
            </w:pPr>
          </w:p>
          <w:p w14:paraId="70A04E84" w14:textId="77777777" w:rsidR="001B1342" w:rsidRPr="003B1C12" w:rsidRDefault="00000000">
            <w:pPr>
              <w:pStyle w:val="TableParagraph"/>
              <w:ind w:left="10"/>
              <w:rPr>
                <w:b/>
              </w:rPr>
            </w:pPr>
            <w:r w:rsidRPr="003B1C12">
              <w:rPr>
                <w:b/>
              </w:rPr>
              <w:t>Praca</w:t>
            </w:r>
            <w:r w:rsidRPr="003B1C12">
              <w:rPr>
                <w:b/>
                <w:spacing w:val="-4"/>
              </w:rPr>
              <w:t xml:space="preserve"> </w:t>
            </w:r>
            <w:r w:rsidRPr="003B1C12">
              <w:rPr>
                <w:b/>
                <w:spacing w:val="-2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50F10AD3" w14:textId="77777777" w:rsidR="001B1342" w:rsidRPr="003B1C12" w:rsidRDefault="00000000">
            <w:pPr>
              <w:pStyle w:val="TableParagraph"/>
              <w:spacing w:before="148" w:line="276" w:lineRule="auto"/>
              <w:ind w:left="204" w:right="144" w:firstLine="192"/>
              <w:rPr>
                <w:b/>
              </w:rPr>
            </w:pPr>
            <w:r w:rsidRPr="003B1C12">
              <w:rPr>
                <w:b/>
                <w:spacing w:val="-2"/>
              </w:rPr>
              <w:t>Praca</w:t>
            </w:r>
            <w:r w:rsidRPr="003B1C12">
              <w:rPr>
                <w:b/>
                <w:spacing w:val="80"/>
              </w:rPr>
              <w:t xml:space="preserve"> </w:t>
            </w:r>
            <w:r w:rsidRPr="003B1C12">
              <w:rPr>
                <w:b/>
              </w:rPr>
              <w:t>w</w:t>
            </w:r>
            <w:r w:rsidRPr="003B1C12">
              <w:rPr>
                <w:b/>
                <w:spacing w:val="-12"/>
              </w:rPr>
              <w:t xml:space="preserve"> </w:t>
            </w:r>
            <w:r w:rsidRPr="003B1C12">
              <w:rPr>
                <w:b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A3917A5" w14:textId="77777777" w:rsidR="001B1342" w:rsidRPr="003B1C12" w:rsidRDefault="001B1342">
            <w:pPr>
              <w:pStyle w:val="TableParagraph"/>
              <w:spacing w:before="50"/>
              <w:rPr>
                <w:b/>
              </w:rPr>
            </w:pPr>
          </w:p>
          <w:p w14:paraId="0B4CEA5D" w14:textId="77777777" w:rsidR="001B1342" w:rsidRPr="003B1C12" w:rsidRDefault="00000000">
            <w:pPr>
              <w:pStyle w:val="TableParagraph"/>
              <w:ind w:left="62"/>
              <w:rPr>
                <w:b/>
              </w:rPr>
            </w:pPr>
            <w:r w:rsidRPr="003B1C12">
              <w:rPr>
                <w:b/>
              </w:rPr>
              <w:t>Inne</w:t>
            </w:r>
            <w:r w:rsidRPr="003B1C12">
              <w:rPr>
                <w:b/>
                <w:spacing w:val="-1"/>
              </w:rPr>
              <w:t xml:space="preserve"> </w:t>
            </w:r>
            <w:r w:rsidRPr="003B1C12">
              <w:rPr>
                <w:b/>
                <w:spacing w:val="-2"/>
              </w:rPr>
              <w:t>(jakie?)*</w:t>
            </w:r>
          </w:p>
        </w:tc>
      </w:tr>
      <w:tr w:rsidR="001B1342" w:rsidRPr="003B1C12" w14:paraId="3BC38F82" w14:textId="77777777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2683485C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157BA98C" w14:textId="77777777" w:rsidR="001B1342" w:rsidRPr="003B1C12" w:rsidRDefault="00000000">
            <w:pPr>
              <w:pStyle w:val="TableParagraph"/>
              <w:ind w:left="56"/>
              <w:jc w:val="center"/>
              <w:rPr>
                <w:b/>
              </w:rPr>
            </w:pPr>
            <w:r w:rsidRPr="003B1C12">
              <w:rPr>
                <w:b/>
              </w:rPr>
              <w:t>inny</w:t>
            </w:r>
            <w:r w:rsidRPr="003B1C12">
              <w:rPr>
                <w:b/>
                <w:spacing w:val="-1"/>
              </w:rPr>
              <w:t xml:space="preserve"> </w:t>
            </w:r>
            <w:r w:rsidRPr="003B1C12">
              <w:rPr>
                <w:b/>
                <w:spacing w:val="-2"/>
              </w:rPr>
              <w:t>(jaki?)*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44241535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374E78AF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587890AA" w14:textId="77777777" w:rsidR="001B1342" w:rsidRPr="003B1C12" w:rsidRDefault="001B1342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14:paraId="2452A15A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1104BA23" w14:textId="77777777" w:rsidR="001B1342" w:rsidRPr="003B1C12" w:rsidRDefault="001B1342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7D658C48" w14:textId="77777777" w:rsidR="001B1342" w:rsidRPr="003B1C12" w:rsidRDefault="001B1342">
            <w:pPr>
              <w:pStyle w:val="TableParagraph"/>
            </w:pPr>
          </w:p>
        </w:tc>
      </w:tr>
    </w:tbl>
    <w:p w14:paraId="586530B0" w14:textId="77777777" w:rsidR="001B1342" w:rsidRPr="003B1C12" w:rsidRDefault="00000000">
      <w:pPr>
        <w:pStyle w:val="Tekstpodstawowy"/>
        <w:spacing w:before="121"/>
        <w:ind w:left="1280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Forma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zajęć</w:t>
      </w:r>
    </w:p>
    <w:p w14:paraId="3D09AE33" w14:textId="77777777" w:rsidR="001B1342" w:rsidRPr="003B1C12" w:rsidRDefault="001B1342">
      <w:pPr>
        <w:pStyle w:val="Tekstpodstawowy"/>
        <w:rPr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1B1342" w:rsidRPr="003B1C12" w14:paraId="7CE715C7" w14:textId="77777777">
        <w:trPr>
          <w:trHeight w:val="590"/>
        </w:trPr>
        <w:tc>
          <w:tcPr>
            <w:tcW w:w="1239" w:type="dxa"/>
          </w:tcPr>
          <w:p w14:paraId="376CA156" w14:textId="77777777" w:rsidR="001B1342" w:rsidRPr="003B1C12" w:rsidRDefault="00000000">
            <w:pPr>
              <w:pStyle w:val="TableParagraph"/>
              <w:spacing w:before="4"/>
              <w:ind w:left="967"/>
            </w:pPr>
            <w:r w:rsidRPr="003B1C12">
              <w:rPr>
                <w:spacing w:val="-5"/>
              </w:rPr>
              <w:t>1:</w:t>
            </w:r>
          </w:p>
          <w:p w14:paraId="5D762CAB" w14:textId="77777777" w:rsidR="001B1342" w:rsidRPr="003B1C12" w:rsidRDefault="00000000">
            <w:pPr>
              <w:pStyle w:val="TableParagraph"/>
              <w:spacing w:before="36"/>
              <w:ind w:left="110"/>
            </w:pPr>
            <w:r w:rsidRPr="003B1C1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0240" behindDoc="1" locked="0" layoutInCell="1" allowOverlap="1" wp14:anchorId="216FFBDF" wp14:editId="601E5B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D63B3" id="Group 2" o:spid="_x0000_s1026" style="position:absolute;margin-left:0;margin-top:-13.3pt;width:61.95pt;height:30pt;z-index:-16266240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3B1C12">
              <w:rPr>
                <w:spacing w:val="-5"/>
              </w:rPr>
              <w:t>2:</w:t>
            </w:r>
          </w:p>
        </w:tc>
        <w:tc>
          <w:tcPr>
            <w:tcW w:w="408" w:type="dxa"/>
          </w:tcPr>
          <w:p w14:paraId="199C8074" w14:textId="77777777" w:rsidR="001B1342" w:rsidRPr="003B1C12" w:rsidRDefault="00000000">
            <w:pPr>
              <w:pStyle w:val="TableParagraph"/>
              <w:spacing w:before="4"/>
              <w:ind w:left="110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08" w:type="dxa"/>
          </w:tcPr>
          <w:p w14:paraId="23F89DEF" w14:textId="77777777" w:rsidR="001B1342" w:rsidRPr="003B1C12" w:rsidRDefault="00000000">
            <w:pPr>
              <w:pStyle w:val="TableParagraph"/>
              <w:spacing w:before="4"/>
              <w:ind w:left="8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13CFB1B8" w14:textId="77777777" w:rsidR="001B1342" w:rsidRPr="003B1C12" w:rsidRDefault="00000000">
            <w:pPr>
              <w:pStyle w:val="TableParagraph"/>
              <w:spacing w:before="4"/>
              <w:ind w:left="124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21E195CB" w14:textId="77777777" w:rsidR="001B1342" w:rsidRPr="003B1C12" w:rsidRDefault="00000000">
            <w:pPr>
              <w:pStyle w:val="TableParagraph"/>
              <w:spacing w:before="4"/>
              <w:ind w:left="111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63C5E31" w14:textId="77777777" w:rsidR="001B1342" w:rsidRPr="003B1C12" w:rsidRDefault="00000000">
            <w:pPr>
              <w:pStyle w:val="TableParagraph"/>
              <w:spacing w:before="4"/>
              <w:ind w:left="23" w:right="18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4F668A6" w14:textId="77777777" w:rsidR="001B1342" w:rsidRPr="003B1C12" w:rsidRDefault="00000000">
            <w:pPr>
              <w:pStyle w:val="TableParagraph"/>
              <w:spacing w:before="4"/>
              <w:ind w:left="124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09" w:type="dxa"/>
          </w:tcPr>
          <w:p w14:paraId="6C1982E4" w14:textId="77777777" w:rsidR="001B1342" w:rsidRPr="003B1C12" w:rsidRDefault="00000000">
            <w:pPr>
              <w:pStyle w:val="TableParagraph"/>
              <w:spacing w:before="4"/>
              <w:ind w:left="107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09" w:type="dxa"/>
          </w:tcPr>
          <w:p w14:paraId="29BF55D2" w14:textId="77777777" w:rsidR="001B1342" w:rsidRPr="003B1C12" w:rsidRDefault="00000000">
            <w:pPr>
              <w:pStyle w:val="TableParagraph"/>
              <w:spacing w:before="4"/>
              <w:ind w:left="18" w:right="18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12" w:type="dxa"/>
          </w:tcPr>
          <w:p w14:paraId="2C4C2FD5" w14:textId="77777777" w:rsidR="001B1342" w:rsidRPr="003B1C12" w:rsidRDefault="00000000">
            <w:pPr>
              <w:pStyle w:val="TableParagraph"/>
              <w:spacing w:before="4"/>
              <w:ind w:left="122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01D3D05B" w14:textId="77777777" w:rsidR="001B1342" w:rsidRPr="003B1C12" w:rsidRDefault="00000000">
            <w:pPr>
              <w:pStyle w:val="TableParagraph"/>
              <w:spacing w:before="4"/>
              <w:ind w:left="104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35ECDB99" w14:textId="77777777" w:rsidR="001B1342" w:rsidRPr="003B1C12" w:rsidRDefault="00000000">
            <w:pPr>
              <w:pStyle w:val="TableParagraph"/>
              <w:spacing w:before="4"/>
              <w:ind w:left="18" w:right="18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5AB13A53" w14:textId="77777777" w:rsidR="001B1342" w:rsidRPr="003B1C12" w:rsidRDefault="00000000">
            <w:pPr>
              <w:pStyle w:val="TableParagraph"/>
              <w:spacing w:before="4"/>
              <w:ind w:left="118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09" w:type="dxa"/>
          </w:tcPr>
          <w:p w14:paraId="5C176668" w14:textId="77777777" w:rsidR="001B1342" w:rsidRPr="003B1C12" w:rsidRDefault="00000000">
            <w:pPr>
              <w:pStyle w:val="TableParagraph"/>
              <w:spacing w:before="4"/>
              <w:ind w:left="101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12" w:type="dxa"/>
          </w:tcPr>
          <w:p w14:paraId="08C07EF9" w14:textId="77777777" w:rsidR="001B1342" w:rsidRPr="003B1C12" w:rsidRDefault="00000000">
            <w:pPr>
              <w:pStyle w:val="TableParagraph"/>
              <w:spacing w:before="4"/>
              <w:ind w:right="7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5BD3CC1B" w14:textId="77777777" w:rsidR="001B1342" w:rsidRPr="003B1C12" w:rsidRDefault="00000000">
            <w:pPr>
              <w:pStyle w:val="TableParagraph"/>
              <w:spacing w:before="4"/>
              <w:ind w:left="113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74A03BE" w14:textId="77777777" w:rsidR="001B1342" w:rsidRPr="003B1C12" w:rsidRDefault="00000000">
            <w:pPr>
              <w:pStyle w:val="TableParagraph"/>
              <w:spacing w:before="4"/>
              <w:ind w:left="98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1D7E8B5C" w14:textId="77777777" w:rsidR="001B1342" w:rsidRPr="003B1C12" w:rsidRDefault="00000000">
            <w:pPr>
              <w:pStyle w:val="TableParagraph"/>
              <w:spacing w:before="4"/>
              <w:ind w:right="12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1AB4FB27" w14:textId="77777777" w:rsidR="001B1342" w:rsidRPr="003B1C12" w:rsidRDefault="00000000">
            <w:pPr>
              <w:pStyle w:val="TableParagraph"/>
              <w:spacing w:before="4"/>
              <w:ind w:left="111"/>
            </w:pPr>
            <w:r w:rsidRPr="003B1C12">
              <w:rPr>
                <w:spacing w:val="-5"/>
              </w:rPr>
              <w:t>...</w:t>
            </w:r>
          </w:p>
        </w:tc>
        <w:tc>
          <w:tcPr>
            <w:tcW w:w="411" w:type="dxa"/>
          </w:tcPr>
          <w:p w14:paraId="2C13B985" w14:textId="77777777" w:rsidR="001B1342" w:rsidRPr="003B1C12" w:rsidRDefault="00000000">
            <w:pPr>
              <w:pStyle w:val="TableParagraph"/>
              <w:spacing w:before="4"/>
              <w:ind w:left="98"/>
            </w:pPr>
            <w:r w:rsidRPr="003B1C12">
              <w:rPr>
                <w:spacing w:val="-10"/>
              </w:rPr>
              <w:t>W</w:t>
            </w:r>
          </w:p>
        </w:tc>
        <w:tc>
          <w:tcPr>
            <w:tcW w:w="409" w:type="dxa"/>
          </w:tcPr>
          <w:p w14:paraId="0BC0FF8F" w14:textId="77777777" w:rsidR="001B1342" w:rsidRPr="003B1C12" w:rsidRDefault="00000000">
            <w:pPr>
              <w:pStyle w:val="TableParagraph"/>
              <w:spacing w:before="4"/>
              <w:ind w:left="5" w:right="23"/>
              <w:jc w:val="center"/>
            </w:pPr>
            <w:r w:rsidRPr="003B1C12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0618B512" w14:textId="77777777" w:rsidR="001B1342" w:rsidRPr="003B1C12" w:rsidRDefault="00000000">
            <w:pPr>
              <w:pStyle w:val="TableParagraph"/>
              <w:spacing w:before="4"/>
              <w:ind w:left="109"/>
            </w:pPr>
            <w:r w:rsidRPr="003B1C12">
              <w:rPr>
                <w:spacing w:val="-5"/>
              </w:rPr>
              <w:t>...</w:t>
            </w:r>
          </w:p>
        </w:tc>
      </w:tr>
      <w:tr w:rsidR="00CA2BD1" w:rsidRPr="003B1C12" w14:paraId="2688F57A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483B73DF" w14:textId="65D682BD" w:rsidR="00CA2BD1" w:rsidRPr="003B1C12" w:rsidRDefault="00CA2BD1" w:rsidP="00CA2BD1">
            <w:pPr>
              <w:pStyle w:val="TableParagraph"/>
              <w:spacing w:before="1"/>
              <w:ind w:right="22"/>
              <w:jc w:val="center"/>
            </w:pPr>
            <w:r w:rsidRPr="003B1C12">
              <w:rPr>
                <w:spacing w:val="-2"/>
              </w:rPr>
              <w:t>W01</w:t>
            </w:r>
          </w:p>
        </w:tc>
        <w:tc>
          <w:tcPr>
            <w:tcW w:w="408" w:type="dxa"/>
          </w:tcPr>
          <w:p w14:paraId="2BD9002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3EE8100B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67BC4618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CD9E73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0E88741D" w14:textId="3DFEFD9A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  <w:i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23DB406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2D43387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06D90C4A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4FB92010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0C0FF3F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B0ED84B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638C8A5D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21A4F8D0" w14:textId="223705AC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50EA1409" w14:textId="33E16483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3F0F7A4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4FD1F96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55A1D4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D2197A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7CC4260D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0BF4C400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480FF078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08DA6DB5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3395B459" w14:textId="345D2F16" w:rsidR="00CA2BD1" w:rsidRPr="003B1C12" w:rsidRDefault="00CA2BD1" w:rsidP="00CA2BD1">
            <w:pPr>
              <w:pStyle w:val="TableParagraph"/>
              <w:spacing w:before="1"/>
              <w:ind w:right="22"/>
              <w:jc w:val="center"/>
              <w:rPr>
                <w:spacing w:val="-2"/>
              </w:rPr>
            </w:pPr>
            <w:r w:rsidRPr="003B1C12">
              <w:rPr>
                <w:spacing w:val="-2"/>
              </w:rPr>
              <w:t>W02</w:t>
            </w:r>
          </w:p>
        </w:tc>
        <w:tc>
          <w:tcPr>
            <w:tcW w:w="408" w:type="dxa"/>
          </w:tcPr>
          <w:p w14:paraId="113487E3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274DC2D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6D39895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3571F3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5055021B" w14:textId="7A53C506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  <w:i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83E9515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43EA273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08EF21A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58E9DD40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1ED9D03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2514CFE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2A77A9AE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4BB541DD" w14:textId="68D9C4F0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03ACAA55" w14:textId="056512BE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120F39B3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6D25520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BC9CE9C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808035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06745A07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38AE6DF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16BDC27A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516DA7B1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6F3E008A" w14:textId="40D2A2B4" w:rsidR="00CA2BD1" w:rsidRPr="003B1C12" w:rsidRDefault="00CA2BD1" w:rsidP="00CA2BD1">
            <w:pPr>
              <w:pStyle w:val="TableParagraph"/>
              <w:spacing w:before="1"/>
              <w:ind w:left="1" w:right="22"/>
              <w:jc w:val="center"/>
            </w:pPr>
            <w:r w:rsidRPr="003B1C12">
              <w:rPr>
                <w:spacing w:val="-5"/>
              </w:rPr>
              <w:t>W03</w:t>
            </w:r>
          </w:p>
        </w:tc>
        <w:tc>
          <w:tcPr>
            <w:tcW w:w="408" w:type="dxa"/>
          </w:tcPr>
          <w:p w14:paraId="38A7A951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13175395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00EE35B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D8FD5B2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2205DF30" w14:textId="7ABA6D57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  <w:i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6500B5A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57D0708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72790BE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28C9C315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F4DB858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43A5FF4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523E410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39523A6F" w14:textId="118CB78D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22987C55" w14:textId="5E6A5C5C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4EE691B5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7E70BBD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5E4422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0CB0B50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687DF5E5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434F395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5158A98F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15FC5022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76C71BD9" w14:textId="76BC7C77" w:rsidR="00CA2BD1" w:rsidRPr="003B1C12" w:rsidRDefault="00CA2BD1" w:rsidP="00CA2BD1">
            <w:pPr>
              <w:pStyle w:val="TableParagraph"/>
              <w:spacing w:before="1"/>
              <w:ind w:right="22"/>
              <w:jc w:val="center"/>
            </w:pPr>
            <w:r w:rsidRPr="003B1C12">
              <w:rPr>
                <w:spacing w:val="-2"/>
              </w:rPr>
              <w:t>U01</w:t>
            </w:r>
          </w:p>
        </w:tc>
        <w:tc>
          <w:tcPr>
            <w:tcW w:w="408" w:type="dxa"/>
          </w:tcPr>
          <w:p w14:paraId="4F8438E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1E881DD6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66ED506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931E84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4AA84DA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35B89893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05C2181F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02241324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3CFEF03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1B5176C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1F4654C9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682F681A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7DB9996A" w14:textId="316621D8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543F6DE5" w14:textId="362D2EF1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2067C3B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47CCB918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3E5B798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EC10EF1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7F6733C0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353944DC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71138C5A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3B96103F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0B9AF083" w14:textId="261D6F6F" w:rsidR="00CA2BD1" w:rsidRPr="003B1C12" w:rsidRDefault="00CA2BD1" w:rsidP="00CA2BD1">
            <w:pPr>
              <w:pStyle w:val="TableParagraph"/>
              <w:spacing w:before="1"/>
              <w:ind w:left="1" w:right="22"/>
              <w:jc w:val="center"/>
            </w:pPr>
            <w:r w:rsidRPr="003B1C12">
              <w:rPr>
                <w:spacing w:val="-5"/>
              </w:rPr>
              <w:t>U02</w:t>
            </w:r>
          </w:p>
        </w:tc>
        <w:tc>
          <w:tcPr>
            <w:tcW w:w="408" w:type="dxa"/>
          </w:tcPr>
          <w:p w14:paraId="520981F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51CCD426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39F39EB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21C449E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21814A73" w14:textId="5D018DAD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  <w:i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811EA93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6261109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40C5A4F4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7955FE67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730DA67B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6DB8C0A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63C2DBBE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45750095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  <w:vAlign w:val="center"/>
          </w:tcPr>
          <w:p w14:paraId="34A437EF" w14:textId="7E6E945C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1B02A39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4F49C00D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B598C6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56C823F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7ECD6627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28D4DA02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08BC51AD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21E8162D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06FA15C9" w14:textId="10796EBA" w:rsidR="00CA2BD1" w:rsidRPr="003B1C12" w:rsidRDefault="00CA2BD1" w:rsidP="00CA2BD1">
            <w:pPr>
              <w:pStyle w:val="TableParagraph"/>
              <w:spacing w:before="1"/>
              <w:ind w:left="2" w:right="22"/>
              <w:jc w:val="center"/>
            </w:pPr>
            <w:r w:rsidRPr="003B1C12">
              <w:rPr>
                <w:spacing w:val="-2"/>
              </w:rPr>
              <w:t>K01</w:t>
            </w:r>
          </w:p>
        </w:tc>
        <w:tc>
          <w:tcPr>
            <w:tcW w:w="408" w:type="dxa"/>
          </w:tcPr>
          <w:p w14:paraId="43226BC7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1A8D8E22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439263D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20D7032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38960B60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6F3F3A37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67A92FBD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609944E4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72F4D9D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3656B081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36BE07C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333D18A3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49E6F9A9" w14:textId="733E9231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3D049712" w14:textId="427B5CE8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74245CBC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32069847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20C988F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8458BB3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1F0D457F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5B2FC92A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53453AA8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27AF6D9B" w14:textId="77777777" w:rsidTr="0065543E">
        <w:trPr>
          <w:trHeight w:val="294"/>
        </w:trPr>
        <w:tc>
          <w:tcPr>
            <w:tcW w:w="1239" w:type="dxa"/>
            <w:shd w:val="clear" w:color="auto" w:fill="EBF0F8"/>
          </w:tcPr>
          <w:p w14:paraId="5FA77956" w14:textId="583D583A" w:rsidR="00CA2BD1" w:rsidRPr="003B1C12" w:rsidRDefault="00CA2BD1" w:rsidP="00CA2BD1">
            <w:pPr>
              <w:pStyle w:val="TableParagraph"/>
              <w:spacing w:before="1"/>
              <w:ind w:left="1" w:right="22"/>
              <w:jc w:val="center"/>
            </w:pPr>
            <w:r w:rsidRPr="003B1C12">
              <w:rPr>
                <w:spacing w:val="-5"/>
              </w:rPr>
              <w:t>K02</w:t>
            </w:r>
          </w:p>
        </w:tc>
        <w:tc>
          <w:tcPr>
            <w:tcW w:w="408" w:type="dxa"/>
          </w:tcPr>
          <w:p w14:paraId="36E6D2E7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8" w:type="dxa"/>
          </w:tcPr>
          <w:p w14:paraId="5035A8A8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35940C7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BAF56D3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  <w:vAlign w:val="center"/>
          </w:tcPr>
          <w:p w14:paraId="60A2A07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59F2B777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4F753FF3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</w:tcPr>
          <w:p w14:paraId="60232072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2" w:type="dxa"/>
          </w:tcPr>
          <w:p w14:paraId="3EA0A715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34369929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2D9E8D24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11" w:type="dxa"/>
            <w:shd w:val="clear" w:color="auto" w:fill="F1F1F1"/>
          </w:tcPr>
          <w:p w14:paraId="3699705A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vAlign w:val="center"/>
          </w:tcPr>
          <w:p w14:paraId="3777F11B" w14:textId="11A81AE8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12" w:type="dxa"/>
            <w:vAlign w:val="center"/>
          </w:tcPr>
          <w:p w14:paraId="0F696C6F" w14:textId="791CFBF6" w:rsidR="00CA2BD1" w:rsidRPr="003B1C12" w:rsidRDefault="00CA2BD1" w:rsidP="003B1C12">
            <w:pPr>
              <w:pStyle w:val="TableParagraph"/>
              <w:jc w:val="center"/>
            </w:pPr>
            <w:r w:rsidRPr="003B1C12">
              <w:rPr>
                <w:bCs/>
                <w:i/>
              </w:rPr>
              <w:t>+</w:t>
            </w:r>
          </w:p>
        </w:tc>
        <w:tc>
          <w:tcPr>
            <w:tcW w:w="409" w:type="dxa"/>
          </w:tcPr>
          <w:p w14:paraId="5A7186B6" w14:textId="77777777" w:rsidR="00CA2BD1" w:rsidRPr="003B1C12" w:rsidRDefault="00CA2BD1" w:rsidP="003B1C12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049CA49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9E22803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425DE98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11" w:type="dxa"/>
          </w:tcPr>
          <w:p w14:paraId="2BD94F74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4AC9CDA3" w14:textId="77777777" w:rsidR="00CA2BD1" w:rsidRPr="003B1C12" w:rsidRDefault="00CA2BD1" w:rsidP="00CA2BD1">
            <w:pPr>
              <w:pStyle w:val="TableParagraph"/>
            </w:pPr>
          </w:p>
        </w:tc>
        <w:tc>
          <w:tcPr>
            <w:tcW w:w="409" w:type="dxa"/>
          </w:tcPr>
          <w:p w14:paraId="3AE2BE68" w14:textId="77777777" w:rsidR="00CA2BD1" w:rsidRPr="003B1C12" w:rsidRDefault="00CA2BD1" w:rsidP="00CA2BD1">
            <w:pPr>
              <w:pStyle w:val="TableParagraph"/>
            </w:pPr>
          </w:p>
        </w:tc>
      </w:tr>
    </w:tbl>
    <w:p w14:paraId="100C9446" w14:textId="77777777" w:rsidR="001B1342" w:rsidRPr="003B1C12" w:rsidRDefault="00000000">
      <w:pPr>
        <w:spacing w:before="126"/>
        <w:ind w:left="12"/>
        <w:rPr>
          <w:b/>
        </w:rPr>
      </w:pPr>
      <w:r w:rsidRPr="003B1C12">
        <w:rPr>
          <w:b/>
        </w:rPr>
        <w:t>Adnotacja.</w:t>
      </w:r>
      <w:r w:rsidRPr="003B1C12">
        <w:rPr>
          <w:b/>
          <w:spacing w:val="-7"/>
        </w:rPr>
        <w:t xml:space="preserve"> </w:t>
      </w:r>
      <w:r w:rsidRPr="003B1C12">
        <w:rPr>
          <w:b/>
        </w:rPr>
        <w:t>1: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forma</w:t>
      </w:r>
      <w:r w:rsidRPr="003B1C12">
        <w:rPr>
          <w:b/>
          <w:spacing w:val="-7"/>
        </w:rPr>
        <w:t xml:space="preserve"> </w:t>
      </w:r>
      <w:r w:rsidRPr="003B1C12">
        <w:rPr>
          <w:b/>
        </w:rPr>
        <w:t>zajęć;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2:</w:t>
      </w:r>
      <w:r w:rsidRPr="003B1C12">
        <w:rPr>
          <w:b/>
          <w:spacing w:val="-5"/>
        </w:rPr>
        <w:t xml:space="preserve"> </w:t>
      </w:r>
      <w:r w:rsidRPr="003B1C12">
        <w:rPr>
          <w:b/>
        </w:rPr>
        <w:t>efekty</w:t>
      </w:r>
      <w:r w:rsidRPr="003B1C12">
        <w:rPr>
          <w:b/>
          <w:spacing w:val="-7"/>
        </w:rPr>
        <w:t xml:space="preserve"> </w:t>
      </w:r>
      <w:r w:rsidRPr="003B1C12">
        <w:rPr>
          <w:b/>
        </w:rPr>
        <w:t>uczenia</w:t>
      </w:r>
      <w:r w:rsidRPr="003B1C12">
        <w:rPr>
          <w:b/>
          <w:spacing w:val="-7"/>
        </w:rPr>
        <w:t xml:space="preserve"> </w:t>
      </w:r>
      <w:r w:rsidRPr="003B1C12">
        <w:rPr>
          <w:b/>
          <w:spacing w:val="-5"/>
        </w:rPr>
        <w:t>się</w:t>
      </w:r>
    </w:p>
    <w:p w14:paraId="35A63A03" w14:textId="77777777" w:rsidR="001B1342" w:rsidRPr="003B1C12" w:rsidRDefault="00000000" w:rsidP="003E1D31">
      <w:pPr>
        <w:pStyle w:val="Akapitzlist"/>
        <w:numPr>
          <w:ilvl w:val="1"/>
          <w:numId w:val="5"/>
        </w:numPr>
        <w:tabs>
          <w:tab w:val="left" w:pos="1141"/>
        </w:tabs>
        <w:spacing w:before="38"/>
        <w:ind w:left="1141" w:hanging="563"/>
        <w:rPr>
          <w:b/>
        </w:rPr>
      </w:pPr>
      <w:r w:rsidRPr="003B1C12">
        <w:rPr>
          <w:b/>
        </w:rPr>
        <w:t>Kryteria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oceny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stopnia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osiągnięcia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efektów</w:t>
      </w:r>
      <w:r w:rsidRPr="003B1C12">
        <w:rPr>
          <w:b/>
          <w:spacing w:val="-2"/>
        </w:rPr>
        <w:t xml:space="preserve"> </w:t>
      </w:r>
      <w:r w:rsidRPr="003B1C12">
        <w:rPr>
          <w:b/>
        </w:rPr>
        <w:t>uczenia</w:t>
      </w:r>
      <w:r w:rsidRPr="003B1C12">
        <w:rPr>
          <w:b/>
          <w:spacing w:val="-3"/>
        </w:rPr>
        <w:t xml:space="preserve"> </w:t>
      </w:r>
      <w:r w:rsidRPr="003B1C12">
        <w:rPr>
          <w:b/>
          <w:spacing w:val="-5"/>
        </w:rPr>
        <w:t>się</w:t>
      </w:r>
    </w:p>
    <w:p w14:paraId="450C4A06" w14:textId="77777777" w:rsidR="001B1342" w:rsidRPr="003B1C12" w:rsidRDefault="00000000">
      <w:pPr>
        <w:pStyle w:val="Tekstpodstawowy"/>
        <w:spacing w:before="163"/>
        <w:ind w:left="2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Forma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zajęć:</w:t>
      </w:r>
    </w:p>
    <w:p w14:paraId="0380A638" w14:textId="77777777" w:rsidR="001B1342" w:rsidRPr="003B1C12" w:rsidRDefault="00000000">
      <w:pPr>
        <w:spacing w:before="46"/>
        <w:ind w:left="3"/>
        <w:jc w:val="center"/>
      </w:pPr>
      <w:r w:rsidRPr="003B1C12">
        <w:rPr>
          <w:b/>
        </w:rPr>
        <w:t>WYKŁAD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(W)</w:t>
      </w:r>
      <w:r w:rsidRPr="003B1C12">
        <w:rPr>
          <w:b/>
          <w:spacing w:val="-4"/>
        </w:rPr>
        <w:t xml:space="preserve"> </w:t>
      </w:r>
      <w:r w:rsidRPr="003B1C12">
        <w:t>(w</w:t>
      </w:r>
      <w:r w:rsidRPr="003B1C12">
        <w:rPr>
          <w:spacing w:val="-4"/>
        </w:rPr>
        <w:t xml:space="preserve"> </w:t>
      </w:r>
      <w:r w:rsidRPr="003B1C12">
        <w:t>tym</w:t>
      </w:r>
      <w:r w:rsidRPr="003B1C12">
        <w:rPr>
          <w:spacing w:val="-2"/>
        </w:rPr>
        <w:t xml:space="preserve"> </w:t>
      </w:r>
      <w:r w:rsidRPr="003B1C12">
        <w:t>zajęcia</w:t>
      </w:r>
      <w:r w:rsidRPr="003B1C12">
        <w:rPr>
          <w:spacing w:val="-3"/>
        </w:rPr>
        <w:t xml:space="preserve"> </w:t>
      </w:r>
      <w:r w:rsidRPr="003B1C12">
        <w:t>prowadzone</w:t>
      </w:r>
      <w:r w:rsidRPr="003B1C12">
        <w:rPr>
          <w:spacing w:val="-3"/>
        </w:rPr>
        <w:t xml:space="preserve"> </w:t>
      </w:r>
      <w:r w:rsidRPr="003B1C12">
        <w:t>z</w:t>
      </w:r>
      <w:r w:rsidRPr="003B1C12">
        <w:rPr>
          <w:spacing w:val="-4"/>
        </w:rPr>
        <w:t xml:space="preserve"> </w:t>
      </w:r>
      <w:r w:rsidRPr="003B1C12">
        <w:t>wykorzystaniem</w:t>
      </w:r>
      <w:r w:rsidRPr="003B1C12">
        <w:rPr>
          <w:spacing w:val="-1"/>
        </w:rPr>
        <w:t xml:space="preserve"> </w:t>
      </w:r>
      <w:r w:rsidRPr="003B1C12">
        <w:t>metod</w:t>
      </w:r>
      <w:r w:rsidRPr="003B1C12">
        <w:rPr>
          <w:spacing w:val="-2"/>
        </w:rPr>
        <w:t xml:space="preserve"> </w:t>
      </w:r>
      <w:r w:rsidRPr="003B1C12">
        <w:t>i</w:t>
      </w:r>
      <w:r w:rsidRPr="003B1C12">
        <w:rPr>
          <w:spacing w:val="-4"/>
        </w:rPr>
        <w:t xml:space="preserve"> </w:t>
      </w:r>
      <w:r w:rsidRPr="003B1C12">
        <w:t>technik</w:t>
      </w:r>
      <w:r w:rsidRPr="003B1C12">
        <w:rPr>
          <w:spacing w:val="-4"/>
        </w:rPr>
        <w:t xml:space="preserve"> </w:t>
      </w:r>
      <w:r w:rsidRPr="003B1C12">
        <w:t>kształcenia</w:t>
      </w:r>
      <w:r w:rsidRPr="003B1C12">
        <w:rPr>
          <w:spacing w:val="-4"/>
        </w:rPr>
        <w:t xml:space="preserve"> </w:t>
      </w:r>
      <w:r w:rsidRPr="003B1C12">
        <w:t>na</w:t>
      </w:r>
      <w:r w:rsidRPr="003B1C12">
        <w:rPr>
          <w:spacing w:val="-2"/>
        </w:rPr>
        <w:t xml:space="preserve"> odległość)</w:t>
      </w:r>
    </w:p>
    <w:p w14:paraId="7975643E" w14:textId="77777777" w:rsidR="001B1342" w:rsidRPr="003B1C12" w:rsidRDefault="001B1342">
      <w:pPr>
        <w:pStyle w:val="Tekstpodstawowy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880"/>
      </w:tblGrid>
      <w:tr w:rsidR="001B1342" w:rsidRPr="003B1C12" w14:paraId="6BDA9450" w14:textId="77777777">
        <w:trPr>
          <w:trHeight w:val="294"/>
        </w:trPr>
        <w:tc>
          <w:tcPr>
            <w:tcW w:w="963" w:type="dxa"/>
          </w:tcPr>
          <w:p w14:paraId="27939DAE" w14:textId="77777777" w:rsidR="001B1342" w:rsidRPr="003B1C12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>Ocena</w:t>
            </w:r>
          </w:p>
        </w:tc>
        <w:tc>
          <w:tcPr>
            <w:tcW w:w="8880" w:type="dxa"/>
          </w:tcPr>
          <w:p w14:paraId="6514D920" w14:textId="77777777" w:rsidR="001B1342" w:rsidRPr="003B1C12" w:rsidRDefault="0000000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3B1C12">
              <w:rPr>
                <w:b/>
              </w:rPr>
              <w:t>Kryterium</w:t>
            </w:r>
            <w:r w:rsidRPr="003B1C12">
              <w:rPr>
                <w:b/>
                <w:spacing w:val="-10"/>
              </w:rPr>
              <w:t xml:space="preserve"> </w:t>
            </w:r>
            <w:r w:rsidRPr="003B1C12">
              <w:rPr>
                <w:b/>
                <w:spacing w:val="-4"/>
              </w:rPr>
              <w:t>oceny</w:t>
            </w:r>
          </w:p>
        </w:tc>
      </w:tr>
      <w:tr w:rsidR="00CA2BD1" w:rsidRPr="003B1C12" w14:paraId="170E8DC1" w14:textId="77777777">
        <w:trPr>
          <w:trHeight w:val="294"/>
        </w:trPr>
        <w:tc>
          <w:tcPr>
            <w:tcW w:w="963" w:type="dxa"/>
          </w:tcPr>
          <w:p w14:paraId="3B78AC49" w14:textId="77777777" w:rsidR="00CA2BD1" w:rsidRPr="003B1C12" w:rsidRDefault="00CA2BD1" w:rsidP="00CA2B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3,0</w:t>
            </w:r>
          </w:p>
        </w:tc>
        <w:tc>
          <w:tcPr>
            <w:tcW w:w="8880" w:type="dxa"/>
          </w:tcPr>
          <w:p w14:paraId="1F7643AA" w14:textId="16A8E561" w:rsidR="00CA2BD1" w:rsidRPr="003B1C12" w:rsidRDefault="00CA2BD1" w:rsidP="00CA2BD1">
            <w:pPr>
              <w:pStyle w:val="TableParagraph"/>
            </w:pPr>
            <w:r w:rsidRPr="003B1C12">
              <w:t>Praca własna zaliczona w przedziale: 51–60%.</w:t>
            </w:r>
          </w:p>
        </w:tc>
      </w:tr>
      <w:tr w:rsidR="00CA2BD1" w:rsidRPr="003B1C12" w14:paraId="11147A87" w14:textId="77777777">
        <w:trPr>
          <w:trHeight w:val="294"/>
        </w:trPr>
        <w:tc>
          <w:tcPr>
            <w:tcW w:w="963" w:type="dxa"/>
          </w:tcPr>
          <w:p w14:paraId="2460D30C" w14:textId="77777777" w:rsidR="00CA2BD1" w:rsidRPr="003B1C12" w:rsidRDefault="00CA2BD1" w:rsidP="00CA2BD1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lastRenderedPageBreak/>
              <w:t>3,5</w:t>
            </w:r>
          </w:p>
        </w:tc>
        <w:tc>
          <w:tcPr>
            <w:tcW w:w="8880" w:type="dxa"/>
          </w:tcPr>
          <w:p w14:paraId="318D3419" w14:textId="68746CAA" w:rsidR="00CA2BD1" w:rsidRPr="003B1C12" w:rsidRDefault="00CA2BD1" w:rsidP="00CA2BD1">
            <w:pPr>
              <w:pStyle w:val="TableParagraph"/>
            </w:pPr>
            <w:r w:rsidRPr="003B1C12">
              <w:t>Praca własna zaliczona w przedziale: 61–70%.</w:t>
            </w:r>
          </w:p>
        </w:tc>
      </w:tr>
      <w:tr w:rsidR="00CA2BD1" w:rsidRPr="003B1C12" w14:paraId="4A2605B8" w14:textId="77777777">
        <w:trPr>
          <w:trHeight w:val="294"/>
        </w:trPr>
        <w:tc>
          <w:tcPr>
            <w:tcW w:w="963" w:type="dxa"/>
          </w:tcPr>
          <w:p w14:paraId="59AD3F8B" w14:textId="77777777" w:rsidR="00CA2BD1" w:rsidRPr="003B1C12" w:rsidRDefault="00CA2BD1" w:rsidP="00CA2B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4,0</w:t>
            </w:r>
          </w:p>
        </w:tc>
        <w:tc>
          <w:tcPr>
            <w:tcW w:w="8880" w:type="dxa"/>
          </w:tcPr>
          <w:p w14:paraId="666BA1AB" w14:textId="557998F6" w:rsidR="00CA2BD1" w:rsidRPr="003B1C12" w:rsidRDefault="00CA2BD1" w:rsidP="00CA2BD1">
            <w:pPr>
              <w:pStyle w:val="TableParagraph"/>
            </w:pPr>
            <w:r w:rsidRPr="003B1C12">
              <w:t xml:space="preserve">Praca własna zaliczona w przedziale 70-80 %.  </w:t>
            </w:r>
          </w:p>
        </w:tc>
      </w:tr>
      <w:tr w:rsidR="00CA2BD1" w:rsidRPr="003B1C12" w14:paraId="1056F65A" w14:textId="77777777">
        <w:trPr>
          <w:trHeight w:val="294"/>
        </w:trPr>
        <w:tc>
          <w:tcPr>
            <w:tcW w:w="963" w:type="dxa"/>
          </w:tcPr>
          <w:p w14:paraId="2FB65390" w14:textId="77777777" w:rsidR="00CA2BD1" w:rsidRPr="003B1C12" w:rsidRDefault="00CA2BD1" w:rsidP="00CA2BD1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4,5</w:t>
            </w:r>
          </w:p>
        </w:tc>
        <w:tc>
          <w:tcPr>
            <w:tcW w:w="8880" w:type="dxa"/>
          </w:tcPr>
          <w:p w14:paraId="00B08E7D" w14:textId="34EE0217" w:rsidR="00CA2BD1" w:rsidRPr="003B1C12" w:rsidRDefault="00CA2BD1" w:rsidP="00CA2BD1">
            <w:pPr>
              <w:pStyle w:val="TableParagraph"/>
            </w:pPr>
            <w:r w:rsidRPr="003B1C12">
              <w:t xml:space="preserve">Praca własna zaliczona w przedziale 80-90 %.  </w:t>
            </w:r>
          </w:p>
        </w:tc>
      </w:tr>
      <w:tr w:rsidR="00CA2BD1" w:rsidRPr="003B1C12" w14:paraId="50AF20F5" w14:textId="77777777">
        <w:trPr>
          <w:trHeight w:val="294"/>
        </w:trPr>
        <w:tc>
          <w:tcPr>
            <w:tcW w:w="963" w:type="dxa"/>
          </w:tcPr>
          <w:p w14:paraId="7335A339" w14:textId="77777777" w:rsidR="00CA2BD1" w:rsidRPr="003B1C12" w:rsidRDefault="00CA2BD1" w:rsidP="00CA2B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5,0</w:t>
            </w:r>
          </w:p>
        </w:tc>
        <w:tc>
          <w:tcPr>
            <w:tcW w:w="8880" w:type="dxa"/>
          </w:tcPr>
          <w:p w14:paraId="6BC3C6D1" w14:textId="29D2F556" w:rsidR="00CA2BD1" w:rsidRPr="003B1C12" w:rsidRDefault="00CA2BD1" w:rsidP="00CA2BD1">
            <w:pPr>
              <w:pStyle w:val="TableParagraph"/>
            </w:pPr>
            <w:r w:rsidRPr="003B1C12">
              <w:t xml:space="preserve">Praca własna zaliczona powyżej 90 %. </w:t>
            </w:r>
          </w:p>
        </w:tc>
      </w:tr>
    </w:tbl>
    <w:p w14:paraId="69903988" w14:textId="77777777" w:rsidR="001B1342" w:rsidRPr="003B1C12" w:rsidRDefault="00000000">
      <w:pPr>
        <w:pStyle w:val="Tekstpodstawowy"/>
        <w:spacing w:before="124"/>
        <w:ind w:left="2"/>
        <w:jc w:val="center"/>
        <w:rPr>
          <w:sz w:val="22"/>
          <w:szCs w:val="22"/>
        </w:rPr>
      </w:pPr>
      <w:r w:rsidRPr="003B1C12">
        <w:rPr>
          <w:sz w:val="22"/>
          <w:szCs w:val="22"/>
        </w:rPr>
        <w:t>Forma</w:t>
      </w:r>
      <w:r w:rsidRPr="003B1C12">
        <w:rPr>
          <w:spacing w:val="-4"/>
          <w:sz w:val="22"/>
          <w:szCs w:val="22"/>
        </w:rPr>
        <w:t xml:space="preserve"> </w:t>
      </w:r>
      <w:r w:rsidRPr="003B1C12">
        <w:rPr>
          <w:spacing w:val="-2"/>
          <w:sz w:val="22"/>
          <w:szCs w:val="22"/>
        </w:rPr>
        <w:t>zajęć:</w:t>
      </w:r>
    </w:p>
    <w:p w14:paraId="5CFC1123" w14:textId="77777777" w:rsidR="001B1342" w:rsidRPr="003B1C12" w:rsidRDefault="00000000">
      <w:pPr>
        <w:spacing w:before="45"/>
        <w:ind w:left="3"/>
        <w:jc w:val="center"/>
      </w:pPr>
      <w:r w:rsidRPr="003B1C12">
        <w:rPr>
          <w:b/>
        </w:rPr>
        <w:t>ĆWICZENIA</w:t>
      </w:r>
      <w:r w:rsidRPr="003B1C12">
        <w:rPr>
          <w:b/>
          <w:spacing w:val="-5"/>
        </w:rPr>
        <w:t xml:space="preserve"> </w:t>
      </w:r>
      <w:r w:rsidRPr="003B1C12">
        <w:rPr>
          <w:b/>
        </w:rPr>
        <w:t>(C)</w:t>
      </w:r>
      <w:r w:rsidRPr="003B1C12">
        <w:rPr>
          <w:b/>
          <w:spacing w:val="-3"/>
        </w:rPr>
        <w:t xml:space="preserve"> </w:t>
      </w:r>
      <w:r w:rsidRPr="003B1C12">
        <w:t>(w</w:t>
      </w:r>
      <w:r w:rsidRPr="003B1C12">
        <w:rPr>
          <w:spacing w:val="-3"/>
        </w:rPr>
        <w:t xml:space="preserve"> </w:t>
      </w:r>
      <w:r w:rsidRPr="003B1C12">
        <w:t>tym</w:t>
      </w:r>
      <w:r w:rsidRPr="003B1C12">
        <w:rPr>
          <w:spacing w:val="-3"/>
        </w:rPr>
        <w:t xml:space="preserve"> </w:t>
      </w:r>
      <w:r w:rsidRPr="003B1C12">
        <w:t>zajęcia</w:t>
      </w:r>
      <w:r w:rsidRPr="003B1C12">
        <w:rPr>
          <w:spacing w:val="-2"/>
        </w:rPr>
        <w:t xml:space="preserve"> </w:t>
      </w:r>
      <w:r w:rsidRPr="003B1C12">
        <w:t>prowadzone</w:t>
      </w:r>
      <w:r w:rsidRPr="003B1C12">
        <w:rPr>
          <w:spacing w:val="-4"/>
        </w:rPr>
        <w:t xml:space="preserve"> </w:t>
      </w:r>
      <w:r w:rsidRPr="003B1C12">
        <w:t>z</w:t>
      </w:r>
      <w:r w:rsidRPr="003B1C12">
        <w:rPr>
          <w:spacing w:val="-3"/>
        </w:rPr>
        <w:t xml:space="preserve"> </w:t>
      </w:r>
      <w:r w:rsidRPr="003B1C12">
        <w:t>wykorzystaniem</w:t>
      </w:r>
      <w:r w:rsidRPr="003B1C12">
        <w:rPr>
          <w:spacing w:val="-2"/>
        </w:rPr>
        <w:t xml:space="preserve"> </w:t>
      </w:r>
      <w:r w:rsidRPr="003B1C12">
        <w:t>metod</w:t>
      </w:r>
      <w:r w:rsidRPr="003B1C12">
        <w:rPr>
          <w:spacing w:val="-2"/>
        </w:rPr>
        <w:t xml:space="preserve"> </w:t>
      </w:r>
      <w:r w:rsidRPr="003B1C12">
        <w:t>i</w:t>
      </w:r>
      <w:r w:rsidRPr="003B1C12">
        <w:rPr>
          <w:spacing w:val="-4"/>
        </w:rPr>
        <w:t xml:space="preserve"> </w:t>
      </w:r>
      <w:r w:rsidRPr="003B1C12">
        <w:t>technik</w:t>
      </w:r>
      <w:r w:rsidRPr="003B1C12">
        <w:rPr>
          <w:spacing w:val="-4"/>
        </w:rPr>
        <w:t xml:space="preserve"> </w:t>
      </w:r>
      <w:r w:rsidRPr="003B1C12">
        <w:t>kształcenia</w:t>
      </w:r>
      <w:r w:rsidRPr="003B1C12">
        <w:rPr>
          <w:spacing w:val="-4"/>
        </w:rPr>
        <w:t xml:space="preserve"> </w:t>
      </w:r>
      <w:r w:rsidRPr="003B1C12">
        <w:t>na</w:t>
      </w:r>
      <w:r w:rsidRPr="003B1C12">
        <w:rPr>
          <w:spacing w:val="-4"/>
        </w:rPr>
        <w:t xml:space="preserve"> </w:t>
      </w:r>
      <w:r w:rsidRPr="003B1C12">
        <w:rPr>
          <w:spacing w:val="-2"/>
        </w:rPr>
        <w:t>odległość)</w:t>
      </w:r>
    </w:p>
    <w:p w14:paraId="4D2A59C9" w14:textId="77777777" w:rsidR="001B1342" w:rsidRPr="003B1C12" w:rsidRDefault="001B1342">
      <w:pPr>
        <w:pStyle w:val="Tekstpodstawowy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1B1342" w:rsidRPr="003B1C12" w14:paraId="54DE1E32" w14:textId="77777777">
        <w:trPr>
          <w:trHeight w:val="294"/>
        </w:trPr>
        <w:tc>
          <w:tcPr>
            <w:tcW w:w="953" w:type="dxa"/>
          </w:tcPr>
          <w:p w14:paraId="6CC34756" w14:textId="77777777" w:rsidR="001B1342" w:rsidRPr="003B1C12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>Ocena</w:t>
            </w:r>
          </w:p>
        </w:tc>
        <w:tc>
          <w:tcPr>
            <w:tcW w:w="8872" w:type="dxa"/>
          </w:tcPr>
          <w:p w14:paraId="1A94ADD9" w14:textId="77777777" w:rsidR="001B1342" w:rsidRPr="003B1C12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 w:rsidRPr="003B1C12">
              <w:rPr>
                <w:b/>
              </w:rPr>
              <w:t>Kryterium</w:t>
            </w:r>
            <w:r w:rsidRPr="003B1C12">
              <w:rPr>
                <w:b/>
                <w:spacing w:val="-10"/>
              </w:rPr>
              <w:t xml:space="preserve"> </w:t>
            </w:r>
            <w:r w:rsidRPr="003B1C12">
              <w:rPr>
                <w:b/>
                <w:spacing w:val="-4"/>
              </w:rPr>
              <w:t>oceny</w:t>
            </w:r>
          </w:p>
        </w:tc>
      </w:tr>
      <w:tr w:rsidR="00CA2BD1" w:rsidRPr="003B1C12" w14:paraId="2B6C2D05" w14:textId="77777777">
        <w:trPr>
          <w:trHeight w:val="295"/>
        </w:trPr>
        <w:tc>
          <w:tcPr>
            <w:tcW w:w="953" w:type="dxa"/>
          </w:tcPr>
          <w:p w14:paraId="68393F20" w14:textId="77777777" w:rsidR="00CA2BD1" w:rsidRPr="003B1C12" w:rsidRDefault="00CA2BD1" w:rsidP="00CA2BD1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3,0</w:t>
            </w:r>
          </w:p>
        </w:tc>
        <w:tc>
          <w:tcPr>
            <w:tcW w:w="8872" w:type="dxa"/>
          </w:tcPr>
          <w:p w14:paraId="77379C18" w14:textId="21E1272C" w:rsidR="00CA2BD1" w:rsidRPr="003B1C12" w:rsidRDefault="00CA2BD1" w:rsidP="00CA2BD1">
            <w:r w:rsidRPr="003B1C12">
              <w:t>Kolokwium zaliczone w przedziale: 51–60%.</w:t>
            </w:r>
          </w:p>
        </w:tc>
      </w:tr>
      <w:tr w:rsidR="00CA2BD1" w:rsidRPr="003B1C12" w14:paraId="078F03AE" w14:textId="77777777">
        <w:trPr>
          <w:trHeight w:val="295"/>
        </w:trPr>
        <w:tc>
          <w:tcPr>
            <w:tcW w:w="953" w:type="dxa"/>
          </w:tcPr>
          <w:p w14:paraId="7007ECA9" w14:textId="77777777" w:rsidR="00CA2BD1" w:rsidRPr="003B1C12" w:rsidRDefault="00CA2BD1" w:rsidP="00CA2B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3,5</w:t>
            </w:r>
          </w:p>
        </w:tc>
        <w:tc>
          <w:tcPr>
            <w:tcW w:w="8872" w:type="dxa"/>
          </w:tcPr>
          <w:p w14:paraId="7B0EF30C" w14:textId="6AC80280" w:rsidR="00CA2BD1" w:rsidRPr="003B1C12" w:rsidRDefault="00CA2BD1" w:rsidP="00CA2BD1">
            <w:pPr>
              <w:pStyle w:val="TableParagraph"/>
            </w:pPr>
            <w:r w:rsidRPr="003B1C12">
              <w:t xml:space="preserve">Kolokwium zaliczone w przedziale 61–70% lub: kolokwium zaliczone w przedziale 51–60%  i samodzielne podjęcie przez studenta działań zwiększających wiedzę i kompetencje </w:t>
            </w:r>
            <w:r w:rsidRPr="003B1C12">
              <w:br/>
              <w:t>w zakresie treści przedmiotu, polegające na opracowaniu i zaprezentowaniu danego problemu historycznojęzykowego.</w:t>
            </w:r>
          </w:p>
        </w:tc>
      </w:tr>
      <w:tr w:rsidR="00CA2BD1" w:rsidRPr="003B1C12" w14:paraId="56051C51" w14:textId="77777777">
        <w:trPr>
          <w:trHeight w:val="294"/>
        </w:trPr>
        <w:tc>
          <w:tcPr>
            <w:tcW w:w="953" w:type="dxa"/>
          </w:tcPr>
          <w:p w14:paraId="148CE87B" w14:textId="77777777" w:rsidR="00CA2BD1" w:rsidRPr="003B1C12" w:rsidRDefault="00CA2BD1" w:rsidP="00CA2BD1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4,0</w:t>
            </w:r>
          </w:p>
        </w:tc>
        <w:tc>
          <w:tcPr>
            <w:tcW w:w="8872" w:type="dxa"/>
          </w:tcPr>
          <w:p w14:paraId="7CBF67FC" w14:textId="1614CE41" w:rsidR="00CA2BD1" w:rsidRPr="003B1C12" w:rsidRDefault="00CA2BD1" w:rsidP="00CA2BD1">
            <w:pPr>
              <w:pStyle w:val="TableParagraph"/>
            </w:pPr>
            <w:r w:rsidRPr="003B1C12">
              <w:t>Kolokwium zaliczone w przedziale 71–80% lub: kolokwium zaliczone w przedziale 61–70%  i samodzielne podjęcie przez studenta działań zwiększających wiedzę i kompetencje w zakresie treści przedmiotu, polegające na opracowaniu i zaprezentowaniu danego problemu historycznojęzykowego.</w:t>
            </w:r>
          </w:p>
        </w:tc>
      </w:tr>
      <w:tr w:rsidR="00CA2BD1" w:rsidRPr="003B1C12" w14:paraId="5BFE7D5C" w14:textId="77777777">
        <w:trPr>
          <w:trHeight w:val="294"/>
        </w:trPr>
        <w:tc>
          <w:tcPr>
            <w:tcW w:w="953" w:type="dxa"/>
          </w:tcPr>
          <w:p w14:paraId="1D1C2D50" w14:textId="77777777" w:rsidR="00CA2BD1" w:rsidRPr="003B1C12" w:rsidRDefault="00CA2BD1" w:rsidP="00CA2B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4,5</w:t>
            </w:r>
          </w:p>
        </w:tc>
        <w:tc>
          <w:tcPr>
            <w:tcW w:w="8872" w:type="dxa"/>
          </w:tcPr>
          <w:p w14:paraId="5D032064" w14:textId="373960DD" w:rsidR="00CA2BD1" w:rsidRPr="003B1C12" w:rsidRDefault="00CA2BD1" w:rsidP="00CA2BD1">
            <w:pPr>
              <w:pStyle w:val="TableParagraph"/>
            </w:pPr>
            <w:r w:rsidRPr="003B1C12">
              <w:t xml:space="preserve">Kolokwium zaliczone w przedziale 81–90% lub: kolokwium zaliczone w przedziale 71–80% i samodzielne podjęcie przez studenta działań zwiększających wiedzę i kompetencje </w:t>
            </w:r>
            <w:r w:rsidRPr="003B1C12">
              <w:br/>
              <w:t>w zakresie treści przedmiotu, polegające na opracowaniu i zaprezentowaniu danego problemu historycznojęzykowego.</w:t>
            </w:r>
          </w:p>
        </w:tc>
      </w:tr>
      <w:tr w:rsidR="00CA2BD1" w:rsidRPr="003B1C12" w14:paraId="148635E9" w14:textId="77777777">
        <w:trPr>
          <w:trHeight w:val="294"/>
        </w:trPr>
        <w:tc>
          <w:tcPr>
            <w:tcW w:w="953" w:type="dxa"/>
          </w:tcPr>
          <w:p w14:paraId="4D1C14E1" w14:textId="77777777" w:rsidR="00CA2BD1" w:rsidRPr="003B1C12" w:rsidRDefault="00CA2BD1" w:rsidP="00CA2BD1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3B1C12">
              <w:rPr>
                <w:b/>
                <w:spacing w:val="-5"/>
              </w:rPr>
              <w:t>5,0</w:t>
            </w:r>
          </w:p>
        </w:tc>
        <w:tc>
          <w:tcPr>
            <w:tcW w:w="8872" w:type="dxa"/>
          </w:tcPr>
          <w:p w14:paraId="4959C924" w14:textId="2F45E28A" w:rsidR="00CA2BD1" w:rsidRPr="003B1C12" w:rsidRDefault="00CA2BD1" w:rsidP="00CA2BD1">
            <w:pPr>
              <w:pStyle w:val="TableParagraph"/>
            </w:pPr>
            <w:r w:rsidRPr="003B1C12">
              <w:t xml:space="preserve">Kolokwium zaliczone w przedziale 91–100% lub: kolokwium zaliczone w przedziale 81–90% i samodzielne podjęcie przez studenta działań zwiększających wiedzę i kompetencje </w:t>
            </w:r>
            <w:r w:rsidRPr="003B1C12">
              <w:br/>
              <w:t>w zakresie treści przedmiotu, polegające na opracowaniu i zaprezentowaniu danego problemu historycznojęzykowego.</w:t>
            </w:r>
          </w:p>
        </w:tc>
      </w:tr>
    </w:tbl>
    <w:p w14:paraId="7E00D2D3" w14:textId="77777777" w:rsidR="001B1342" w:rsidRPr="003B1C12" w:rsidRDefault="00000000" w:rsidP="003E1D31">
      <w:pPr>
        <w:pStyle w:val="Akapitzlist"/>
        <w:numPr>
          <w:ilvl w:val="0"/>
          <w:numId w:val="5"/>
        </w:numPr>
        <w:tabs>
          <w:tab w:val="left" w:pos="860"/>
        </w:tabs>
        <w:spacing w:before="243" w:after="46"/>
        <w:ind w:left="860"/>
        <w:rPr>
          <w:b/>
        </w:rPr>
      </w:pPr>
      <w:r w:rsidRPr="003B1C12">
        <w:rPr>
          <w:b/>
        </w:rPr>
        <w:t>Bilans</w:t>
      </w:r>
      <w:r w:rsidRPr="003B1C12">
        <w:rPr>
          <w:b/>
          <w:spacing w:val="-4"/>
        </w:rPr>
        <w:t xml:space="preserve"> </w:t>
      </w:r>
      <w:r w:rsidRPr="003B1C12">
        <w:rPr>
          <w:b/>
        </w:rPr>
        <w:t>punktów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ECTS</w:t>
      </w:r>
      <w:r w:rsidRPr="003B1C12">
        <w:rPr>
          <w:b/>
          <w:spacing w:val="-1"/>
        </w:rPr>
        <w:t xml:space="preserve"> </w:t>
      </w:r>
      <w:r w:rsidRPr="003B1C12">
        <w:rPr>
          <w:b/>
        </w:rPr>
        <w:t>–</w:t>
      </w:r>
      <w:r w:rsidRPr="003B1C12">
        <w:rPr>
          <w:b/>
          <w:spacing w:val="-3"/>
        </w:rPr>
        <w:t xml:space="preserve"> </w:t>
      </w:r>
      <w:r w:rsidRPr="003B1C12">
        <w:rPr>
          <w:b/>
        </w:rPr>
        <w:t>nakład</w:t>
      </w:r>
      <w:r w:rsidRPr="003B1C12">
        <w:rPr>
          <w:b/>
          <w:spacing w:val="-1"/>
        </w:rPr>
        <w:t xml:space="preserve"> </w:t>
      </w:r>
      <w:r w:rsidRPr="003B1C12">
        <w:rPr>
          <w:b/>
        </w:rPr>
        <w:t>pracy</w:t>
      </w:r>
      <w:r w:rsidRPr="003B1C12">
        <w:rPr>
          <w:b/>
          <w:spacing w:val="-1"/>
        </w:rPr>
        <w:t xml:space="preserve"> </w:t>
      </w:r>
      <w:r w:rsidRPr="003B1C12">
        <w:rPr>
          <w:b/>
          <w:spacing w:val="-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1B1342" w:rsidRPr="003B1C12" w14:paraId="7E1B5F79" w14:textId="77777777">
        <w:trPr>
          <w:trHeight w:val="587"/>
        </w:trPr>
        <w:tc>
          <w:tcPr>
            <w:tcW w:w="5500" w:type="dxa"/>
          </w:tcPr>
          <w:p w14:paraId="00A4DC92" w14:textId="77777777" w:rsidR="001B1342" w:rsidRPr="003B1C12" w:rsidRDefault="00000000">
            <w:pPr>
              <w:pStyle w:val="TableParagraph"/>
              <w:spacing w:before="148"/>
              <w:ind w:left="9"/>
              <w:jc w:val="center"/>
              <w:rPr>
                <w:b/>
              </w:rPr>
            </w:pPr>
            <w:r w:rsidRPr="003B1C12">
              <w:rPr>
                <w:b/>
                <w:spacing w:val="-2"/>
              </w:rPr>
              <w:t>Kategoria</w:t>
            </w:r>
          </w:p>
        </w:tc>
        <w:tc>
          <w:tcPr>
            <w:tcW w:w="2173" w:type="dxa"/>
          </w:tcPr>
          <w:p w14:paraId="4FAE8084" w14:textId="77777777" w:rsidR="001B1342" w:rsidRPr="003B1C12" w:rsidRDefault="00000000">
            <w:pPr>
              <w:pStyle w:val="TableParagraph"/>
              <w:spacing w:before="1"/>
              <w:ind w:left="18" w:right="4"/>
              <w:jc w:val="center"/>
              <w:rPr>
                <w:b/>
              </w:rPr>
            </w:pPr>
            <w:r w:rsidRPr="003B1C12">
              <w:rPr>
                <w:b/>
              </w:rPr>
              <w:t>Obciążenie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  <w:spacing w:val="-2"/>
              </w:rPr>
              <w:t>studenta:</w:t>
            </w:r>
          </w:p>
          <w:p w14:paraId="748519A0" w14:textId="77777777" w:rsidR="001B1342" w:rsidRPr="003B1C12" w:rsidRDefault="00000000">
            <w:pPr>
              <w:pStyle w:val="TableParagraph"/>
              <w:spacing w:before="39"/>
              <w:ind w:left="18"/>
              <w:jc w:val="center"/>
              <w:rPr>
                <w:b/>
              </w:rPr>
            </w:pPr>
            <w:r w:rsidRPr="003B1C12">
              <w:rPr>
                <w:b/>
              </w:rPr>
              <w:t>studia</w:t>
            </w:r>
            <w:r w:rsidRPr="003B1C12">
              <w:rPr>
                <w:b/>
                <w:spacing w:val="-4"/>
              </w:rPr>
              <w:t xml:space="preserve"> </w:t>
            </w:r>
            <w:r w:rsidRPr="003B1C12">
              <w:rPr>
                <w:b/>
                <w:spacing w:val="-2"/>
              </w:rPr>
              <w:t>stacjonarne</w:t>
            </w:r>
          </w:p>
        </w:tc>
        <w:tc>
          <w:tcPr>
            <w:tcW w:w="2175" w:type="dxa"/>
          </w:tcPr>
          <w:p w14:paraId="3134F3FB" w14:textId="77777777" w:rsidR="001B1342" w:rsidRPr="003B1C12" w:rsidRDefault="00000000">
            <w:pPr>
              <w:pStyle w:val="TableParagraph"/>
              <w:spacing w:before="1"/>
              <w:ind w:left="167"/>
              <w:rPr>
                <w:b/>
              </w:rPr>
            </w:pPr>
            <w:r w:rsidRPr="003B1C12">
              <w:rPr>
                <w:b/>
              </w:rPr>
              <w:t>Obciążenie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  <w:spacing w:val="-2"/>
              </w:rPr>
              <w:t>studenta:</w:t>
            </w:r>
          </w:p>
          <w:p w14:paraId="5780AA8A" w14:textId="77777777" w:rsidR="001B1342" w:rsidRPr="003B1C12" w:rsidRDefault="00000000">
            <w:pPr>
              <w:pStyle w:val="TableParagraph"/>
              <w:spacing w:before="39"/>
              <w:ind w:left="148"/>
              <w:rPr>
                <w:b/>
              </w:rPr>
            </w:pPr>
            <w:r w:rsidRPr="003B1C12">
              <w:rPr>
                <w:b/>
              </w:rPr>
              <w:t>studia</w:t>
            </w:r>
            <w:r w:rsidRPr="003B1C12">
              <w:rPr>
                <w:b/>
                <w:spacing w:val="-4"/>
              </w:rPr>
              <w:t xml:space="preserve"> </w:t>
            </w:r>
            <w:r w:rsidRPr="003B1C12">
              <w:rPr>
                <w:b/>
                <w:spacing w:val="-2"/>
              </w:rPr>
              <w:t>niestacjonarne</w:t>
            </w:r>
          </w:p>
        </w:tc>
      </w:tr>
      <w:tr w:rsidR="00CA2BD1" w:rsidRPr="003B1C12" w14:paraId="436808C4" w14:textId="77777777" w:rsidTr="003712E8">
        <w:trPr>
          <w:trHeight w:val="590"/>
        </w:trPr>
        <w:tc>
          <w:tcPr>
            <w:tcW w:w="5500" w:type="dxa"/>
            <w:shd w:val="clear" w:color="auto" w:fill="F1F1F1"/>
          </w:tcPr>
          <w:p w14:paraId="7B2AA202" w14:textId="77777777" w:rsidR="00CA2BD1" w:rsidRPr="003B1C12" w:rsidRDefault="00CA2BD1" w:rsidP="00CA2BD1">
            <w:pPr>
              <w:pStyle w:val="TableParagraph"/>
              <w:spacing w:before="4"/>
              <w:ind w:left="113"/>
              <w:rPr>
                <w:b/>
              </w:rPr>
            </w:pPr>
            <w:r w:rsidRPr="003B1C12">
              <w:rPr>
                <w:b/>
              </w:rPr>
              <w:t>LICZBA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GODZIN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</w:rPr>
              <w:t>REALIZOWANYCH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PRZY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  <w:spacing w:val="-2"/>
              </w:rPr>
              <w:t>BEZPOŚREDNIM</w:t>
            </w:r>
          </w:p>
          <w:p w14:paraId="2D962D13" w14:textId="77777777" w:rsidR="00CA2BD1" w:rsidRPr="003B1C12" w:rsidRDefault="00CA2BD1" w:rsidP="00CA2BD1">
            <w:pPr>
              <w:pStyle w:val="TableParagraph"/>
              <w:spacing w:before="36"/>
              <w:ind w:left="113"/>
              <w:rPr>
                <w:b/>
              </w:rPr>
            </w:pPr>
            <w:r w:rsidRPr="003B1C12">
              <w:rPr>
                <w:b/>
              </w:rPr>
              <w:t>UDZIALE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</w:rPr>
              <w:t>NAUCZYCIELA</w:t>
            </w:r>
            <w:r w:rsidRPr="003B1C12">
              <w:rPr>
                <w:b/>
                <w:spacing w:val="-10"/>
              </w:rPr>
              <w:t xml:space="preserve"> </w:t>
            </w:r>
            <w:r w:rsidRPr="003B1C12">
              <w:rPr>
                <w:b/>
              </w:rPr>
              <w:t>(GODZINY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  <w:spacing w:val="-2"/>
              </w:rPr>
              <w:t>KONTAKTOWE)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754BFF9A" w14:textId="050A1731" w:rsidR="00CA2BD1" w:rsidRPr="003B1C12" w:rsidRDefault="00CA2BD1" w:rsidP="00CA2BD1">
            <w:pPr>
              <w:pStyle w:val="TableParagraph"/>
              <w:jc w:val="center"/>
              <w:rPr>
                <w:iCs/>
              </w:rPr>
            </w:pPr>
            <w:r w:rsidRPr="003B1C12">
              <w:rPr>
                <w:b/>
                <w:iCs/>
              </w:rPr>
              <w:t>45</w:t>
            </w:r>
          </w:p>
        </w:tc>
        <w:tc>
          <w:tcPr>
            <w:tcW w:w="2175" w:type="dxa"/>
            <w:shd w:val="clear" w:color="auto" w:fill="F1F1F1"/>
          </w:tcPr>
          <w:p w14:paraId="7F999EA4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0BAB450F" w14:textId="77777777" w:rsidTr="003712E8">
        <w:trPr>
          <w:trHeight w:val="294"/>
        </w:trPr>
        <w:tc>
          <w:tcPr>
            <w:tcW w:w="5500" w:type="dxa"/>
          </w:tcPr>
          <w:p w14:paraId="0925258B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Udział</w:t>
            </w:r>
            <w:r w:rsidRPr="003B1C12">
              <w:rPr>
                <w:spacing w:val="-2"/>
              </w:rPr>
              <w:t xml:space="preserve"> </w:t>
            </w:r>
            <w:r w:rsidRPr="003B1C12">
              <w:t>w</w:t>
            </w:r>
            <w:r w:rsidRPr="003B1C12">
              <w:rPr>
                <w:spacing w:val="-3"/>
              </w:rPr>
              <w:t xml:space="preserve"> </w:t>
            </w:r>
            <w:r w:rsidRPr="003B1C12">
              <w:rPr>
                <w:spacing w:val="-2"/>
              </w:rPr>
              <w:t>wykładach*</w:t>
            </w:r>
          </w:p>
        </w:tc>
        <w:tc>
          <w:tcPr>
            <w:tcW w:w="2173" w:type="dxa"/>
            <w:vAlign w:val="center"/>
          </w:tcPr>
          <w:p w14:paraId="711DECE8" w14:textId="6F2858C9" w:rsidR="00CA2BD1" w:rsidRPr="003B1C12" w:rsidRDefault="00CA2BD1" w:rsidP="00CA2BD1">
            <w:pPr>
              <w:pStyle w:val="TableParagraph"/>
              <w:jc w:val="center"/>
            </w:pPr>
            <w:r w:rsidRPr="003B1C12">
              <w:t>15</w:t>
            </w:r>
          </w:p>
        </w:tc>
        <w:tc>
          <w:tcPr>
            <w:tcW w:w="2175" w:type="dxa"/>
          </w:tcPr>
          <w:p w14:paraId="24166EF4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75FBA70F" w14:textId="77777777" w:rsidTr="003712E8">
        <w:trPr>
          <w:trHeight w:val="294"/>
        </w:trPr>
        <w:tc>
          <w:tcPr>
            <w:tcW w:w="5500" w:type="dxa"/>
          </w:tcPr>
          <w:p w14:paraId="44850FB0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Udział</w:t>
            </w:r>
            <w:r w:rsidRPr="003B1C12">
              <w:rPr>
                <w:spacing w:val="-8"/>
              </w:rPr>
              <w:t xml:space="preserve"> </w:t>
            </w:r>
            <w:r w:rsidRPr="003B1C12">
              <w:t>w</w:t>
            </w:r>
            <w:r w:rsidRPr="003B1C12">
              <w:rPr>
                <w:spacing w:val="-9"/>
              </w:rPr>
              <w:t xml:space="preserve"> </w:t>
            </w:r>
            <w:r w:rsidRPr="003B1C12">
              <w:t>ćwiczeniach,</w:t>
            </w:r>
            <w:r w:rsidRPr="003B1C12">
              <w:rPr>
                <w:spacing w:val="-7"/>
              </w:rPr>
              <w:t xml:space="preserve"> </w:t>
            </w:r>
            <w:r w:rsidRPr="003B1C12">
              <w:t>konwersatoriach,</w:t>
            </w:r>
            <w:r w:rsidRPr="003B1C12">
              <w:rPr>
                <w:spacing w:val="-7"/>
              </w:rPr>
              <w:t xml:space="preserve"> </w:t>
            </w:r>
            <w:r w:rsidRPr="003B1C12">
              <w:rPr>
                <w:spacing w:val="-2"/>
              </w:rPr>
              <w:t>laboratoriach*</w:t>
            </w:r>
          </w:p>
        </w:tc>
        <w:tc>
          <w:tcPr>
            <w:tcW w:w="2173" w:type="dxa"/>
            <w:vAlign w:val="center"/>
          </w:tcPr>
          <w:p w14:paraId="3FB7B877" w14:textId="79E31ABE" w:rsidR="00CA2BD1" w:rsidRPr="003B1C12" w:rsidRDefault="00CA2BD1" w:rsidP="00CA2BD1">
            <w:pPr>
              <w:pStyle w:val="TableParagraph"/>
              <w:jc w:val="center"/>
            </w:pPr>
            <w:r w:rsidRPr="003B1C12">
              <w:t>30</w:t>
            </w:r>
          </w:p>
        </w:tc>
        <w:tc>
          <w:tcPr>
            <w:tcW w:w="2175" w:type="dxa"/>
          </w:tcPr>
          <w:p w14:paraId="062C8BCB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426022BC" w14:textId="77777777" w:rsidTr="003712E8">
        <w:trPr>
          <w:trHeight w:val="590"/>
        </w:trPr>
        <w:tc>
          <w:tcPr>
            <w:tcW w:w="5500" w:type="dxa"/>
          </w:tcPr>
          <w:p w14:paraId="5244F31E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Inne</w:t>
            </w:r>
            <w:r w:rsidRPr="003B1C12">
              <w:rPr>
                <w:spacing w:val="-4"/>
              </w:rPr>
              <w:t xml:space="preserve"> </w:t>
            </w:r>
            <w:r w:rsidRPr="003B1C12">
              <w:t>(należy</w:t>
            </w:r>
            <w:r w:rsidRPr="003B1C12">
              <w:rPr>
                <w:spacing w:val="-4"/>
              </w:rPr>
              <w:t xml:space="preserve"> </w:t>
            </w:r>
            <w:r w:rsidRPr="003B1C12">
              <w:t>wskazać</w:t>
            </w:r>
            <w:r w:rsidRPr="003B1C12">
              <w:rPr>
                <w:spacing w:val="-4"/>
              </w:rPr>
              <w:t xml:space="preserve"> </w:t>
            </w:r>
            <w:r w:rsidRPr="003B1C12">
              <w:t>jakie?</w:t>
            </w:r>
            <w:r w:rsidRPr="003B1C12">
              <w:rPr>
                <w:spacing w:val="-4"/>
              </w:rPr>
              <w:t xml:space="preserve"> </w:t>
            </w:r>
            <w:r w:rsidRPr="003B1C12">
              <w:t>np.</w:t>
            </w:r>
            <w:r w:rsidRPr="003B1C12">
              <w:rPr>
                <w:spacing w:val="-4"/>
              </w:rPr>
              <w:t xml:space="preserve"> </w:t>
            </w:r>
            <w:r w:rsidRPr="003B1C12">
              <w:t>zajęcia</w:t>
            </w:r>
            <w:r w:rsidRPr="003B1C12">
              <w:rPr>
                <w:spacing w:val="-3"/>
              </w:rPr>
              <w:t xml:space="preserve"> </w:t>
            </w:r>
            <w:r w:rsidRPr="003B1C12">
              <w:rPr>
                <w:spacing w:val="-2"/>
              </w:rPr>
              <w:t>prowadzone</w:t>
            </w:r>
          </w:p>
          <w:p w14:paraId="3A2FABBA" w14:textId="77777777" w:rsidR="00CA2BD1" w:rsidRPr="003B1C12" w:rsidRDefault="00CA2BD1" w:rsidP="00CA2BD1">
            <w:pPr>
              <w:pStyle w:val="TableParagraph"/>
              <w:spacing w:before="39"/>
              <w:ind w:left="113"/>
            </w:pPr>
            <w:r w:rsidRPr="003B1C12">
              <w:t>z</w:t>
            </w:r>
            <w:r w:rsidRPr="003B1C12">
              <w:rPr>
                <w:spacing w:val="-7"/>
              </w:rPr>
              <w:t xml:space="preserve"> </w:t>
            </w:r>
            <w:r w:rsidRPr="003B1C12">
              <w:t>wykorzystaniem</w:t>
            </w:r>
            <w:r w:rsidRPr="003B1C12">
              <w:rPr>
                <w:spacing w:val="-5"/>
              </w:rPr>
              <w:t xml:space="preserve"> </w:t>
            </w:r>
            <w:r w:rsidRPr="003B1C12">
              <w:t>metod</w:t>
            </w:r>
            <w:r w:rsidRPr="003B1C12">
              <w:rPr>
                <w:spacing w:val="-5"/>
              </w:rPr>
              <w:t xml:space="preserve"> </w:t>
            </w:r>
            <w:r w:rsidRPr="003B1C12">
              <w:t>i</w:t>
            </w:r>
            <w:r w:rsidRPr="003B1C12">
              <w:rPr>
                <w:spacing w:val="-8"/>
              </w:rPr>
              <w:t xml:space="preserve"> </w:t>
            </w:r>
            <w:r w:rsidRPr="003B1C12">
              <w:t>technik</w:t>
            </w:r>
            <w:r w:rsidRPr="003B1C12">
              <w:rPr>
                <w:spacing w:val="-5"/>
              </w:rPr>
              <w:t xml:space="preserve"> </w:t>
            </w:r>
            <w:r w:rsidRPr="003B1C12">
              <w:t>kształcenia</w:t>
            </w:r>
            <w:r w:rsidRPr="003B1C12">
              <w:rPr>
                <w:spacing w:val="-8"/>
              </w:rPr>
              <w:t xml:space="preserve"> </w:t>
            </w:r>
            <w:r w:rsidRPr="003B1C12">
              <w:t>na</w:t>
            </w:r>
            <w:r w:rsidRPr="003B1C12">
              <w:rPr>
                <w:spacing w:val="-4"/>
              </w:rPr>
              <w:t xml:space="preserve"> </w:t>
            </w:r>
            <w:r w:rsidRPr="003B1C12">
              <w:t>odległość)</w:t>
            </w:r>
            <w:r w:rsidRPr="003B1C12">
              <w:rPr>
                <w:spacing w:val="-4"/>
              </w:rPr>
              <w:t xml:space="preserve"> </w:t>
            </w:r>
            <w:r w:rsidRPr="003B1C12">
              <w:rPr>
                <w:spacing w:val="-10"/>
              </w:rPr>
              <w:t>*</w:t>
            </w:r>
          </w:p>
        </w:tc>
        <w:tc>
          <w:tcPr>
            <w:tcW w:w="2173" w:type="dxa"/>
            <w:vAlign w:val="center"/>
          </w:tcPr>
          <w:p w14:paraId="51DBD2A4" w14:textId="77777777" w:rsidR="00CA2BD1" w:rsidRPr="003B1C12" w:rsidRDefault="00CA2BD1" w:rsidP="00CA2BD1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792CAFC5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371725B9" w14:textId="77777777" w:rsidTr="003712E8">
        <w:trPr>
          <w:trHeight w:val="590"/>
        </w:trPr>
        <w:tc>
          <w:tcPr>
            <w:tcW w:w="5500" w:type="dxa"/>
            <w:shd w:val="clear" w:color="auto" w:fill="F1F1F1"/>
          </w:tcPr>
          <w:p w14:paraId="7D215E09" w14:textId="77777777" w:rsidR="00CA2BD1" w:rsidRPr="003B1C12" w:rsidRDefault="00CA2BD1" w:rsidP="00CA2BD1">
            <w:pPr>
              <w:pStyle w:val="TableParagraph"/>
              <w:spacing w:before="2"/>
              <w:ind w:left="113"/>
              <w:rPr>
                <w:b/>
              </w:rPr>
            </w:pPr>
            <w:r w:rsidRPr="003B1C12">
              <w:rPr>
                <w:b/>
              </w:rPr>
              <w:t>SAMODZIELNA</w:t>
            </w:r>
            <w:r w:rsidRPr="003B1C12">
              <w:rPr>
                <w:b/>
                <w:spacing w:val="-11"/>
              </w:rPr>
              <w:t xml:space="preserve"> </w:t>
            </w:r>
            <w:r w:rsidRPr="003B1C12">
              <w:rPr>
                <w:b/>
              </w:rPr>
              <w:t>PRACA</w:t>
            </w:r>
            <w:r w:rsidRPr="003B1C12">
              <w:rPr>
                <w:b/>
                <w:spacing w:val="-10"/>
              </w:rPr>
              <w:t xml:space="preserve"> </w:t>
            </w:r>
            <w:r w:rsidRPr="003B1C12">
              <w:rPr>
                <w:b/>
              </w:rPr>
              <w:t>STUDENTA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  <w:spacing w:val="-2"/>
              </w:rPr>
              <w:t>(GODZINY</w:t>
            </w:r>
          </w:p>
          <w:p w14:paraId="04217403" w14:textId="77777777" w:rsidR="00CA2BD1" w:rsidRPr="003B1C12" w:rsidRDefault="00CA2BD1" w:rsidP="00CA2BD1">
            <w:pPr>
              <w:pStyle w:val="TableParagraph"/>
              <w:spacing w:before="39"/>
              <w:ind w:left="113"/>
              <w:rPr>
                <w:b/>
              </w:rPr>
            </w:pPr>
            <w:r w:rsidRPr="003B1C12">
              <w:rPr>
                <w:b/>
                <w:spacing w:val="-2"/>
              </w:rPr>
              <w:t>NIEKONTAKTOWE)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126C4A92" w14:textId="2920C421" w:rsidR="00CA2BD1" w:rsidRPr="003B1C12" w:rsidRDefault="00CA78AD" w:rsidP="00CA2BD1">
            <w:pPr>
              <w:pStyle w:val="TableParagraph"/>
              <w:jc w:val="center"/>
              <w:rPr>
                <w:b/>
                <w:bCs/>
              </w:rPr>
            </w:pPr>
            <w:r w:rsidRPr="003B1C12">
              <w:rPr>
                <w:b/>
                <w:bCs/>
              </w:rPr>
              <w:t>35</w:t>
            </w:r>
          </w:p>
        </w:tc>
        <w:tc>
          <w:tcPr>
            <w:tcW w:w="2175" w:type="dxa"/>
            <w:shd w:val="clear" w:color="auto" w:fill="F1F1F1"/>
          </w:tcPr>
          <w:p w14:paraId="5F756E59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3E51208E" w14:textId="77777777" w:rsidTr="003712E8">
        <w:trPr>
          <w:trHeight w:val="294"/>
        </w:trPr>
        <w:tc>
          <w:tcPr>
            <w:tcW w:w="5500" w:type="dxa"/>
          </w:tcPr>
          <w:p w14:paraId="0E0EF86F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Przygotowanie</w:t>
            </w:r>
            <w:r w:rsidRPr="003B1C12">
              <w:rPr>
                <w:spacing w:val="-6"/>
              </w:rPr>
              <w:t xml:space="preserve"> </w:t>
            </w:r>
            <w:r w:rsidRPr="003B1C12">
              <w:t>do</w:t>
            </w:r>
            <w:r w:rsidRPr="003B1C12">
              <w:rPr>
                <w:spacing w:val="-8"/>
              </w:rPr>
              <w:t xml:space="preserve"> </w:t>
            </w:r>
            <w:r w:rsidRPr="003B1C12">
              <w:rPr>
                <w:spacing w:val="-2"/>
              </w:rPr>
              <w:t>wykładu*</w:t>
            </w:r>
          </w:p>
        </w:tc>
        <w:tc>
          <w:tcPr>
            <w:tcW w:w="2173" w:type="dxa"/>
            <w:vAlign w:val="center"/>
          </w:tcPr>
          <w:p w14:paraId="6F5D8613" w14:textId="49CEF53C" w:rsidR="00CA2BD1" w:rsidRPr="003B1C12" w:rsidRDefault="00CA78AD" w:rsidP="00CA2BD1">
            <w:pPr>
              <w:pStyle w:val="TableParagraph"/>
              <w:jc w:val="center"/>
              <w:rPr>
                <w:bCs/>
                <w:iCs/>
              </w:rPr>
            </w:pPr>
            <w:r w:rsidRPr="003B1C12">
              <w:rPr>
                <w:bCs/>
                <w:iCs/>
              </w:rPr>
              <w:t>5</w:t>
            </w:r>
          </w:p>
        </w:tc>
        <w:tc>
          <w:tcPr>
            <w:tcW w:w="2175" w:type="dxa"/>
          </w:tcPr>
          <w:p w14:paraId="71ED793D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337B8240" w14:textId="77777777" w:rsidTr="003712E8">
        <w:trPr>
          <w:trHeight w:val="294"/>
        </w:trPr>
        <w:tc>
          <w:tcPr>
            <w:tcW w:w="5500" w:type="dxa"/>
          </w:tcPr>
          <w:p w14:paraId="495ACA1E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Przygotowanie</w:t>
            </w:r>
            <w:r w:rsidRPr="003B1C12">
              <w:rPr>
                <w:spacing w:val="-7"/>
              </w:rPr>
              <w:t xml:space="preserve"> </w:t>
            </w:r>
            <w:r w:rsidRPr="003B1C12">
              <w:t>do</w:t>
            </w:r>
            <w:r w:rsidRPr="003B1C12">
              <w:rPr>
                <w:spacing w:val="-11"/>
              </w:rPr>
              <w:t xml:space="preserve"> </w:t>
            </w:r>
            <w:r w:rsidRPr="003B1C12">
              <w:t>ćwiczeń,</w:t>
            </w:r>
            <w:r w:rsidRPr="003B1C12">
              <w:rPr>
                <w:spacing w:val="-7"/>
              </w:rPr>
              <w:t xml:space="preserve"> </w:t>
            </w:r>
            <w:r w:rsidRPr="003B1C12">
              <w:t>konwersatorium,</w:t>
            </w:r>
            <w:r w:rsidRPr="003B1C12">
              <w:rPr>
                <w:spacing w:val="-8"/>
              </w:rPr>
              <w:t xml:space="preserve"> </w:t>
            </w:r>
            <w:r w:rsidRPr="003B1C12">
              <w:rPr>
                <w:spacing w:val="-2"/>
              </w:rPr>
              <w:t>laboratorium*</w:t>
            </w:r>
          </w:p>
        </w:tc>
        <w:tc>
          <w:tcPr>
            <w:tcW w:w="2173" w:type="dxa"/>
            <w:vAlign w:val="center"/>
          </w:tcPr>
          <w:p w14:paraId="3B08B545" w14:textId="7ED0452D" w:rsidR="00CA2BD1" w:rsidRPr="003B1C12" w:rsidRDefault="00CA78AD" w:rsidP="00CA2BD1">
            <w:pPr>
              <w:pStyle w:val="TableParagraph"/>
              <w:jc w:val="center"/>
            </w:pPr>
            <w:r w:rsidRPr="003B1C12">
              <w:t>15</w:t>
            </w:r>
          </w:p>
        </w:tc>
        <w:tc>
          <w:tcPr>
            <w:tcW w:w="2175" w:type="dxa"/>
          </w:tcPr>
          <w:p w14:paraId="581EDFC6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0EAD096E" w14:textId="77777777" w:rsidTr="003712E8">
        <w:trPr>
          <w:trHeight w:val="294"/>
        </w:trPr>
        <w:tc>
          <w:tcPr>
            <w:tcW w:w="5500" w:type="dxa"/>
          </w:tcPr>
          <w:p w14:paraId="2440AA7E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Przygotowanie</w:t>
            </w:r>
            <w:r w:rsidRPr="003B1C12">
              <w:rPr>
                <w:spacing w:val="-6"/>
              </w:rPr>
              <w:t xml:space="preserve"> </w:t>
            </w:r>
            <w:r w:rsidRPr="003B1C12">
              <w:t>do</w:t>
            </w:r>
            <w:r w:rsidRPr="003B1C12">
              <w:rPr>
                <w:spacing w:val="-8"/>
              </w:rPr>
              <w:t xml:space="preserve"> </w:t>
            </w:r>
            <w:r w:rsidRPr="003B1C12">
              <w:rPr>
                <w:spacing w:val="-2"/>
              </w:rPr>
              <w:t>egzaminu/kolokwium*</w:t>
            </w:r>
          </w:p>
        </w:tc>
        <w:tc>
          <w:tcPr>
            <w:tcW w:w="2173" w:type="dxa"/>
            <w:vAlign w:val="center"/>
          </w:tcPr>
          <w:p w14:paraId="5FD9640F" w14:textId="23969E89" w:rsidR="00CA2BD1" w:rsidRPr="003B1C12" w:rsidRDefault="004F4E9F" w:rsidP="00CA2BD1">
            <w:pPr>
              <w:pStyle w:val="TableParagraph"/>
              <w:jc w:val="center"/>
            </w:pPr>
            <w:r w:rsidRPr="003B1C12">
              <w:t>5</w:t>
            </w:r>
          </w:p>
        </w:tc>
        <w:tc>
          <w:tcPr>
            <w:tcW w:w="2175" w:type="dxa"/>
          </w:tcPr>
          <w:p w14:paraId="31E08DCF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2A0CE7E9" w14:textId="77777777" w:rsidTr="003712E8">
        <w:trPr>
          <w:trHeight w:val="294"/>
        </w:trPr>
        <w:tc>
          <w:tcPr>
            <w:tcW w:w="5500" w:type="dxa"/>
          </w:tcPr>
          <w:p w14:paraId="1F4F8287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Zebranie</w:t>
            </w:r>
            <w:r w:rsidRPr="003B1C12">
              <w:rPr>
                <w:spacing w:val="-9"/>
              </w:rPr>
              <w:t xml:space="preserve"> </w:t>
            </w:r>
            <w:r w:rsidRPr="003B1C12">
              <w:t>materiałów</w:t>
            </w:r>
            <w:r w:rsidRPr="003B1C12">
              <w:rPr>
                <w:spacing w:val="-5"/>
              </w:rPr>
              <w:t xml:space="preserve"> </w:t>
            </w:r>
            <w:r w:rsidRPr="003B1C12">
              <w:t>do</w:t>
            </w:r>
            <w:r w:rsidRPr="003B1C12">
              <w:rPr>
                <w:spacing w:val="-9"/>
              </w:rPr>
              <w:t xml:space="preserve"> </w:t>
            </w:r>
            <w:r w:rsidRPr="003B1C12">
              <w:t>projektu,</w:t>
            </w:r>
            <w:r w:rsidRPr="003B1C12">
              <w:rPr>
                <w:spacing w:val="-6"/>
              </w:rPr>
              <w:t xml:space="preserve"> </w:t>
            </w:r>
            <w:r w:rsidRPr="003B1C12">
              <w:t>kwerenda</w:t>
            </w:r>
            <w:r w:rsidRPr="003B1C12">
              <w:rPr>
                <w:spacing w:val="-6"/>
              </w:rPr>
              <w:t xml:space="preserve"> </w:t>
            </w:r>
            <w:r w:rsidRPr="003B1C12">
              <w:rPr>
                <w:spacing w:val="-2"/>
              </w:rPr>
              <w:t>internetowa*</w:t>
            </w:r>
          </w:p>
        </w:tc>
        <w:tc>
          <w:tcPr>
            <w:tcW w:w="2173" w:type="dxa"/>
            <w:vAlign w:val="center"/>
          </w:tcPr>
          <w:p w14:paraId="484F260C" w14:textId="723A3DD9" w:rsidR="00CA2BD1" w:rsidRPr="003B1C12" w:rsidRDefault="00CA78AD" w:rsidP="00CA2BD1">
            <w:pPr>
              <w:pStyle w:val="TableParagraph"/>
              <w:jc w:val="center"/>
            </w:pPr>
            <w:r w:rsidRPr="003B1C12">
              <w:t>5</w:t>
            </w:r>
          </w:p>
        </w:tc>
        <w:tc>
          <w:tcPr>
            <w:tcW w:w="2175" w:type="dxa"/>
          </w:tcPr>
          <w:p w14:paraId="1F736C42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37E64836" w14:textId="77777777" w:rsidTr="003712E8">
        <w:trPr>
          <w:trHeight w:val="294"/>
        </w:trPr>
        <w:tc>
          <w:tcPr>
            <w:tcW w:w="5500" w:type="dxa"/>
          </w:tcPr>
          <w:p w14:paraId="4C299782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Opracowanie</w:t>
            </w:r>
            <w:r w:rsidRPr="003B1C12">
              <w:rPr>
                <w:spacing w:val="-9"/>
              </w:rPr>
              <w:t xml:space="preserve"> </w:t>
            </w:r>
            <w:r w:rsidRPr="003B1C12">
              <w:t>prezentacji</w:t>
            </w:r>
            <w:r w:rsidRPr="003B1C12">
              <w:rPr>
                <w:spacing w:val="-9"/>
              </w:rPr>
              <w:t xml:space="preserve"> </w:t>
            </w:r>
            <w:r w:rsidRPr="003B1C12">
              <w:rPr>
                <w:spacing w:val="-2"/>
              </w:rPr>
              <w:t>multimedialnej*</w:t>
            </w:r>
          </w:p>
        </w:tc>
        <w:tc>
          <w:tcPr>
            <w:tcW w:w="2173" w:type="dxa"/>
            <w:vAlign w:val="center"/>
          </w:tcPr>
          <w:p w14:paraId="72A6231A" w14:textId="51D84E22" w:rsidR="00CA2BD1" w:rsidRPr="003B1C12" w:rsidRDefault="00CA78AD" w:rsidP="00CA2BD1">
            <w:pPr>
              <w:pStyle w:val="TableParagraph"/>
              <w:jc w:val="center"/>
            </w:pPr>
            <w:r w:rsidRPr="003B1C12">
              <w:t>5</w:t>
            </w:r>
          </w:p>
        </w:tc>
        <w:tc>
          <w:tcPr>
            <w:tcW w:w="2175" w:type="dxa"/>
          </w:tcPr>
          <w:p w14:paraId="6A9D8438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438B868E" w14:textId="77777777" w:rsidTr="003712E8">
        <w:trPr>
          <w:trHeight w:val="294"/>
        </w:trPr>
        <w:tc>
          <w:tcPr>
            <w:tcW w:w="5500" w:type="dxa"/>
          </w:tcPr>
          <w:p w14:paraId="186D20BA" w14:textId="77777777" w:rsidR="00CA2BD1" w:rsidRPr="003B1C12" w:rsidRDefault="00CA2BD1" w:rsidP="00CA2BD1">
            <w:pPr>
              <w:pStyle w:val="TableParagraph"/>
              <w:spacing w:before="1"/>
              <w:ind w:left="113"/>
            </w:pPr>
            <w:r w:rsidRPr="003B1C12">
              <w:t>Inne</w:t>
            </w:r>
            <w:r w:rsidRPr="003B1C12">
              <w:rPr>
                <w:spacing w:val="-2"/>
              </w:rPr>
              <w:t xml:space="preserve"> (jakie?)*</w:t>
            </w:r>
          </w:p>
        </w:tc>
        <w:tc>
          <w:tcPr>
            <w:tcW w:w="2173" w:type="dxa"/>
            <w:vAlign w:val="center"/>
          </w:tcPr>
          <w:p w14:paraId="2D8D42A2" w14:textId="644CA9B6" w:rsidR="00CA2BD1" w:rsidRPr="003B1C12" w:rsidRDefault="00CA2BD1" w:rsidP="004F4E9F">
            <w:pPr>
              <w:pStyle w:val="TableParagraph"/>
            </w:pPr>
          </w:p>
        </w:tc>
        <w:tc>
          <w:tcPr>
            <w:tcW w:w="2175" w:type="dxa"/>
          </w:tcPr>
          <w:p w14:paraId="1F420A22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6E2EE48B" w14:textId="77777777" w:rsidTr="003712E8">
        <w:trPr>
          <w:trHeight w:val="294"/>
        </w:trPr>
        <w:tc>
          <w:tcPr>
            <w:tcW w:w="5500" w:type="dxa"/>
            <w:shd w:val="clear" w:color="auto" w:fill="F1F1F1"/>
          </w:tcPr>
          <w:p w14:paraId="5AB5C502" w14:textId="77777777" w:rsidR="00CA2BD1" w:rsidRPr="003B1C12" w:rsidRDefault="00CA2BD1" w:rsidP="00CA2BD1">
            <w:pPr>
              <w:pStyle w:val="TableParagraph"/>
              <w:spacing w:before="1"/>
              <w:ind w:left="113"/>
              <w:rPr>
                <w:b/>
              </w:rPr>
            </w:pPr>
            <w:r w:rsidRPr="003B1C12">
              <w:rPr>
                <w:b/>
              </w:rPr>
              <w:t>ŁĄCZNA</w:t>
            </w:r>
            <w:r w:rsidRPr="003B1C12">
              <w:rPr>
                <w:b/>
                <w:spacing w:val="-7"/>
              </w:rPr>
              <w:t xml:space="preserve"> </w:t>
            </w:r>
            <w:r w:rsidRPr="003B1C12">
              <w:rPr>
                <w:b/>
              </w:rPr>
              <w:t>LICZBA</w:t>
            </w:r>
            <w:r w:rsidRPr="003B1C12">
              <w:rPr>
                <w:b/>
                <w:spacing w:val="-3"/>
              </w:rPr>
              <w:t xml:space="preserve"> </w:t>
            </w:r>
            <w:r w:rsidRPr="003B1C12">
              <w:rPr>
                <w:b/>
                <w:spacing w:val="-2"/>
              </w:rPr>
              <w:t>GODZIN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0A53CC40" w14:textId="4F9B8472" w:rsidR="00CA2BD1" w:rsidRPr="003B1C12" w:rsidRDefault="00884563" w:rsidP="00CA2BD1">
            <w:pPr>
              <w:pStyle w:val="TableParagraph"/>
              <w:jc w:val="center"/>
            </w:pPr>
            <w:r w:rsidRPr="003B1C12">
              <w:rPr>
                <w:b/>
                <w:iCs/>
              </w:rPr>
              <w:t>75</w:t>
            </w:r>
          </w:p>
        </w:tc>
        <w:tc>
          <w:tcPr>
            <w:tcW w:w="2175" w:type="dxa"/>
            <w:shd w:val="clear" w:color="auto" w:fill="F1F1F1"/>
          </w:tcPr>
          <w:p w14:paraId="4BCF63A7" w14:textId="77777777" w:rsidR="00CA2BD1" w:rsidRPr="003B1C12" w:rsidRDefault="00CA2BD1" w:rsidP="00CA2BD1">
            <w:pPr>
              <w:pStyle w:val="TableParagraph"/>
            </w:pPr>
          </w:p>
        </w:tc>
      </w:tr>
      <w:tr w:rsidR="00CA2BD1" w:rsidRPr="003B1C12" w14:paraId="4FD9F009" w14:textId="77777777" w:rsidTr="003712E8">
        <w:trPr>
          <w:trHeight w:val="294"/>
        </w:trPr>
        <w:tc>
          <w:tcPr>
            <w:tcW w:w="5500" w:type="dxa"/>
            <w:shd w:val="clear" w:color="auto" w:fill="F1F1F1"/>
          </w:tcPr>
          <w:p w14:paraId="18029166" w14:textId="77777777" w:rsidR="00CA2BD1" w:rsidRPr="003B1C12" w:rsidRDefault="00CA2BD1" w:rsidP="00CA2BD1">
            <w:pPr>
              <w:pStyle w:val="TableParagraph"/>
              <w:spacing w:before="1"/>
              <w:ind w:left="113"/>
              <w:rPr>
                <w:b/>
              </w:rPr>
            </w:pPr>
            <w:r w:rsidRPr="003B1C12">
              <w:rPr>
                <w:b/>
              </w:rPr>
              <w:t>PUNKTY</w:t>
            </w:r>
            <w:r w:rsidRPr="003B1C12">
              <w:rPr>
                <w:b/>
                <w:spacing w:val="-8"/>
              </w:rPr>
              <w:t xml:space="preserve"> </w:t>
            </w:r>
            <w:r w:rsidRPr="003B1C12">
              <w:rPr>
                <w:b/>
              </w:rPr>
              <w:t>ECTS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</w:rPr>
              <w:t>za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</w:rPr>
              <w:t>przedmiot</w:t>
            </w:r>
            <w:r w:rsidRPr="003B1C12">
              <w:rPr>
                <w:b/>
                <w:spacing w:val="-5"/>
              </w:rPr>
              <w:t xml:space="preserve"> </w:t>
            </w:r>
            <w:r w:rsidRPr="003B1C12">
              <w:rPr>
                <w:b/>
                <w:spacing w:val="-2"/>
              </w:rPr>
              <w:t>(zajęcia)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3590B4EC" w14:textId="1C34DA0A" w:rsidR="00CA2BD1" w:rsidRPr="003B1C12" w:rsidRDefault="00884563" w:rsidP="00CA2BD1">
            <w:pPr>
              <w:pStyle w:val="TableParagraph"/>
              <w:jc w:val="center"/>
              <w:rPr>
                <w:iCs/>
              </w:rPr>
            </w:pPr>
            <w:r w:rsidRPr="003B1C12">
              <w:rPr>
                <w:iCs/>
              </w:rPr>
              <w:t>3</w:t>
            </w:r>
          </w:p>
        </w:tc>
        <w:tc>
          <w:tcPr>
            <w:tcW w:w="2175" w:type="dxa"/>
            <w:shd w:val="clear" w:color="auto" w:fill="F1F1F1"/>
          </w:tcPr>
          <w:p w14:paraId="0B79846D" w14:textId="77777777" w:rsidR="00CA2BD1" w:rsidRPr="003B1C12" w:rsidRDefault="00CA2BD1" w:rsidP="00CA2BD1">
            <w:pPr>
              <w:pStyle w:val="TableParagraph"/>
            </w:pPr>
          </w:p>
        </w:tc>
      </w:tr>
    </w:tbl>
    <w:p w14:paraId="76DA6A13" w14:textId="77777777" w:rsidR="001B1342" w:rsidRPr="003B1C12" w:rsidRDefault="001B1342">
      <w:pPr>
        <w:pStyle w:val="Tekstpodstawowy"/>
        <w:spacing w:before="77"/>
        <w:rPr>
          <w:sz w:val="22"/>
          <w:szCs w:val="22"/>
        </w:rPr>
      </w:pPr>
    </w:p>
    <w:p w14:paraId="34244ED1" w14:textId="77777777" w:rsidR="001B1342" w:rsidRPr="003B1C12" w:rsidRDefault="00000000">
      <w:pPr>
        <w:ind w:left="266"/>
        <w:rPr>
          <w:b/>
        </w:rPr>
      </w:pPr>
      <w:r w:rsidRPr="003B1C12">
        <w:rPr>
          <w:b/>
          <w:spacing w:val="-2"/>
        </w:rPr>
        <w:t>*niepotrzebne</w:t>
      </w:r>
      <w:r w:rsidRPr="003B1C12">
        <w:rPr>
          <w:b/>
          <w:spacing w:val="10"/>
        </w:rPr>
        <w:t xml:space="preserve"> </w:t>
      </w:r>
      <w:r w:rsidRPr="003B1C12">
        <w:rPr>
          <w:b/>
          <w:spacing w:val="-2"/>
        </w:rPr>
        <w:t>usunąć</w:t>
      </w:r>
    </w:p>
    <w:p w14:paraId="78AF0DDF" w14:textId="77777777" w:rsidR="001B1342" w:rsidRPr="003B1C12" w:rsidRDefault="00000000">
      <w:pPr>
        <w:spacing w:before="38"/>
        <w:ind w:right="331"/>
        <w:jc w:val="right"/>
      </w:pPr>
      <w:r w:rsidRPr="003B1C12">
        <w:rPr>
          <w:b/>
        </w:rPr>
        <w:t>Przyjmuję</w:t>
      </w:r>
      <w:r w:rsidRPr="003B1C12">
        <w:rPr>
          <w:b/>
          <w:spacing w:val="-8"/>
        </w:rPr>
        <w:t xml:space="preserve"> </w:t>
      </w:r>
      <w:r w:rsidRPr="003B1C12">
        <w:rPr>
          <w:b/>
        </w:rPr>
        <w:t>do</w:t>
      </w:r>
      <w:r w:rsidRPr="003B1C12">
        <w:rPr>
          <w:b/>
          <w:spacing w:val="-6"/>
        </w:rPr>
        <w:t xml:space="preserve"> </w:t>
      </w:r>
      <w:r w:rsidRPr="003B1C12">
        <w:rPr>
          <w:b/>
        </w:rPr>
        <w:t>realizacji</w:t>
      </w:r>
      <w:r w:rsidRPr="003B1C12">
        <w:rPr>
          <w:b/>
          <w:spacing w:val="-4"/>
        </w:rPr>
        <w:t xml:space="preserve"> </w:t>
      </w:r>
      <w:r w:rsidRPr="003B1C12">
        <w:t>(data</w:t>
      </w:r>
      <w:r w:rsidRPr="003B1C12">
        <w:rPr>
          <w:spacing w:val="-6"/>
        </w:rPr>
        <w:t xml:space="preserve"> </w:t>
      </w:r>
      <w:r w:rsidRPr="003B1C12">
        <w:t>i</w:t>
      </w:r>
      <w:r w:rsidRPr="003B1C12">
        <w:rPr>
          <w:spacing w:val="-6"/>
        </w:rPr>
        <w:t xml:space="preserve"> </w:t>
      </w:r>
      <w:r w:rsidRPr="003B1C12">
        <w:t>czytelne</w:t>
      </w:r>
      <w:r w:rsidRPr="003B1C12">
        <w:rPr>
          <w:spacing w:val="-7"/>
        </w:rPr>
        <w:t xml:space="preserve"> </w:t>
      </w:r>
      <w:r w:rsidRPr="003B1C12">
        <w:t>podpisy</w:t>
      </w:r>
      <w:r w:rsidRPr="003B1C12">
        <w:rPr>
          <w:spacing w:val="-6"/>
        </w:rPr>
        <w:t xml:space="preserve"> </w:t>
      </w:r>
      <w:r w:rsidRPr="003B1C12">
        <w:t>osób</w:t>
      </w:r>
      <w:r w:rsidRPr="003B1C12">
        <w:rPr>
          <w:spacing w:val="-6"/>
        </w:rPr>
        <w:t xml:space="preserve"> </w:t>
      </w:r>
      <w:r w:rsidRPr="003B1C12">
        <w:t>prowadzących</w:t>
      </w:r>
      <w:r w:rsidRPr="003B1C12">
        <w:rPr>
          <w:spacing w:val="-1"/>
        </w:rPr>
        <w:t xml:space="preserve"> </w:t>
      </w:r>
      <w:r w:rsidRPr="003B1C12">
        <w:t>przedmiot</w:t>
      </w:r>
      <w:r w:rsidRPr="003B1C12">
        <w:rPr>
          <w:spacing w:val="-4"/>
        </w:rPr>
        <w:t xml:space="preserve"> </w:t>
      </w:r>
      <w:r w:rsidRPr="003B1C12">
        <w:t>(zajęcia)</w:t>
      </w:r>
      <w:r w:rsidRPr="003B1C12">
        <w:rPr>
          <w:spacing w:val="-5"/>
        </w:rPr>
        <w:t xml:space="preserve"> </w:t>
      </w:r>
      <w:r w:rsidRPr="003B1C12">
        <w:t>w</w:t>
      </w:r>
      <w:r w:rsidRPr="003B1C12">
        <w:rPr>
          <w:spacing w:val="-7"/>
        </w:rPr>
        <w:t xml:space="preserve"> </w:t>
      </w:r>
      <w:r w:rsidRPr="003B1C12">
        <w:t>danym</w:t>
      </w:r>
      <w:r w:rsidRPr="003B1C12">
        <w:rPr>
          <w:spacing w:val="-7"/>
        </w:rPr>
        <w:t xml:space="preserve"> </w:t>
      </w:r>
      <w:r w:rsidRPr="003B1C12">
        <w:t>roku</w:t>
      </w:r>
      <w:r w:rsidRPr="003B1C12">
        <w:rPr>
          <w:spacing w:val="-5"/>
        </w:rPr>
        <w:t xml:space="preserve"> </w:t>
      </w:r>
      <w:r w:rsidRPr="003B1C12">
        <w:rPr>
          <w:spacing w:val="-2"/>
        </w:rPr>
        <w:t>akademickim)</w:t>
      </w:r>
    </w:p>
    <w:p w14:paraId="6EB423E9" w14:textId="77777777" w:rsidR="001B1342" w:rsidRPr="003B1C12" w:rsidRDefault="001B1342">
      <w:pPr>
        <w:pStyle w:val="Tekstpodstawowy"/>
        <w:spacing w:before="0"/>
        <w:rPr>
          <w:b w:val="0"/>
          <w:sz w:val="22"/>
          <w:szCs w:val="22"/>
        </w:rPr>
      </w:pPr>
    </w:p>
    <w:p w14:paraId="0FD2A43F" w14:textId="77777777" w:rsidR="001B1342" w:rsidRPr="003B1C12" w:rsidRDefault="001B1342">
      <w:pPr>
        <w:pStyle w:val="Tekstpodstawowy"/>
        <w:spacing w:before="158"/>
        <w:rPr>
          <w:b w:val="0"/>
          <w:sz w:val="22"/>
          <w:szCs w:val="22"/>
        </w:rPr>
      </w:pPr>
    </w:p>
    <w:p w14:paraId="1EF3CF71" w14:textId="77777777" w:rsidR="001B1342" w:rsidRPr="003B1C12" w:rsidRDefault="00000000">
      <w:pPr>
        <w:ind w:right="284"/>
        <w:jc w:val="right"/>
      </w:pPr>
      <w:r w:rsidRPr="003B1C12">
        <w:rPr>
          <w:spacing w:val="-2"/>
        </w:rPr>
        <w:t>…………………………………………………………………………………………………………………………………………..</w:t>
      </w:r>
    </w:p>
    <w:sectPr w:rsidR="001B1342" w:rsidRPr="003B1C12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65E"/>
    <w:multiLevelType w:val="hybridMultilevel"/>
    <w:tmpl w:val="82F2FB34"/>
    <w:lvl w:ilvl="0" w:tplc="781A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461D0A0F"/>
    <w:multiLevelType w:val="hybridMultilevel"/>
    <w:tmpl w:val="B672C6F6"/>
    <w:lvl w:ilvl="0" w:tplc="7E5E45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B646D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A807CCF"/>
    <w:multiLevelType w:val="hybridMultilevel"/>
    <w:tmpl w:val="C5781B44"/>
    <w:lvl w:ilvl="0" w:tplc="56989C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37B1C"/>
    <w:multiLevelType w:val="hybridMultilevel"/>
    <w:tmpl w:val="1D30FC80"/>
    <w:lvl w:ilvl="0" w:tplc="88966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065331">
    <w:abstractNumId w:val="1"/>
  </w:num>
  <w:num w:numId="2" w16cid:durableId="732970071">
    <w:abstractNumId w:val="2"/>
  </w:num>
  <w:num w:numId="3" w16cid:durableId="585194197">
    <w:abstractNumId w:val="5"/>
  </w:num>
  <w:num w:numId="4" w16cid:durableId="915699767">
    <w:abstractNumId w:val="3"/>
  </w:num>
  <w:num w:numId="5" w16cid:durableId="29115808">
    <w:abstractNumId w:val="4"/>
  </w:num>
  <w:num w:numId="6" w16cid:durableId="1147628626">
    <w:abstractNumId w:val="6"/>
  </w:num>
  <w:num w:numId="7" w16cid:durableId="207496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42"/>
    <w:rsid w:val="000D5BDD"/>
    <w:rsid w:val="001B1342"/>
    <w:rsid w:val="002B048D"/>
    <w:rsid w:val="002D77B2"/>
    <w:rsid w:val="00387ADA"/>
    <w:rsid w:val="003B1C12"/>
    <w:rsid w:val="003E1D31"/>
    <w:rsid w:val="00465ED8"/>
    <w:rsid w:val="004F4E9F"/>
    <w:rsid w:val="005508A9"/>
    <w:rsid w:val="005D5DCE"/>
    <w:rsid w:val="00630574"/>
    <w:rsid w:val="007025F6"/>
    <w:rsid w:val="00735464"/>
    <w:rsid w:val="007A1E25"/>
    <w:rsid w:val="00877C5C"/>
    <w:rsid w:val="00884563"/>
    <w:rsid w:val="00C65CF4"/>
    <w:rsid w:val="00CA2BD1"/>
    <w:rsid w:val="00C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CF67"/>
  <w15:docId w15:val="{6BE65EE6-3549-494C-A8DA-60FB428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28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43"/>
      <w:ind w:left="860" w:hanging="563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Bodytext2105ptBold">
    <w:name w:val="Body text (2) + 10;5 pt;Bold"/>
    <w:rsid w:val="00387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link w:val="Bodytext20"/>
    <w:rsid w:val="003E1D3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E1D3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1379</Words>
  <Characters>9477</Characters>
  <Application>Microsoft Office Word</Application>
  <DocSecurity>0</DocSecurity>
  <Lines>498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Agnieszka Rosińska-Mamej</cp:lastModifiedBy>
  <cp:revision>3</cp:revision>
  <dcterms:created xsi:type="dcterms:W3CDTF">2026-02-21T10:10:00Z</dcterms:created>
  <dcterms:modified xsi:type="dcterms:W3CDTF">2026-02-21T12:06:00Z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dla Microsoft 365</vt:lpwstr>
  </property>
</Properties>
</file>