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6287" w14:textId="77777777" w:rsidR="003E576D" w:rsidRPr="00A16C44" w:rsidRDefault="003E576D" w:rsidP="003E576D">
      <w:pPr>
        <w:spacing w:line="240" w:lineRule="exact"/>
        <w:rPr>
          <w:rFonts w:ascii="Aptos" w:eastAsia="Times New Roman" w:hAnsi="Aptos" w:cs="Times New Roman"/>
        </w:rPr>
      </w:pPr>
    </w:p>
    <w:p w14:paraId="1A97B64D" w14:textId="77777777" w:rsidR="003E576D" w:rsidRPr="00A16C44" w:rsidRDefault="003E576D" w:rsidP="003E576D">
      <w:pPr>
        <w:spacing w:after="81" w:line="240" w:lineRule="exact"/>
        <w:rPr>
          <w:rFonts w:ascii="Aptos" w:eastAsia="Times New Roman" w:hAnsi="Aptos" w:cs="Times New Roman"/>
        </w:rPr>
      </w:pPr>
    </w:p>
    <w:p w14:paraId="493978F8" w14:textId="77777777" w:rsidR="003E576D" w:rsidRPr="00A16C44" w:rsidRDefault="003E576D" w:rsidP="003E576D">
      <w:pPr>
        <w:widowControl w:val="0"/>
        <w:spacing w:line="240" w:lineRule="auto"/>
        <w:ind w:left="3836" w:right="-20"/>
        <w:rPr>
          <w:rFonts w:ascii="Aptos" w:eastAsia="Times New Roman" w:hAnsi="Aptos" w:cs="Times New Roman"/>
          <w:b/>
          <w:bCs/>
          <w:color w:val="000000"/>
        </w:rPr>
      </w:pP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K</w:t>
      </w:r>
      <w:r w:rsidRPr="00A16C44">
        <w:rPr>
          <w:rFonts w:ascii="Aptos" w:eastAsia="Times New Roman" w:hAnsi="Aptos" w:cs="Times New Roman"/>
          <w:b/>
          <w:bCs/>
          <w:color w:val="000000"/>
        </w:rPr>
        <w:t>A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R</w:t>
      </w:r>
      <w:r w:rsidRPr="00A16C44">
        <w:rPr>
          <w:rFonts w:ascii="Aptos" w:eastAsia="Times New Roman" w:hAnsi="Aptos" w:cs="Times New Roman"/>
          <w:b/>
          <w:bCs/>
          <w:color w:val="000000"/>
        </w:rPr>
        <w:t>TA</w:t>
      </w:r>
      <w:r w:rsidRPr="00A16C44">
        <w:rPr>
          <w:rFonts w:ascii="Aptos" w:eastAsia="Times New Roman" w:hAnsi="Aptos" w:cs="Times New Roman"/>
          <w:color w:val="000000"/>
          <w:spacing w:val="1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PRZED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M</w:t>
      </w:r>
      <w:r w:rsidRPr="00A16C44">
        <w:rPr>
          <w:rFonts w:ascii="Aptos" w:eastAsia="Times New Roman" w:hAnsi="Aptos" w:cs="Times New Roman"/>
          <w:b/>
          <w:bCs/>
          <w:color w:val="000000"/>
        </w:rPr>
        <w:t>IO</w:t>
      </w:r>
      <w:r w:rsidRPr="00A16C44">
        <w:rPr>
          <w:rFonts w:ascii="Aptos" w:eastAsia="Times New Roman" w:hAnsi="Aptos" w:cs="Times New Roman"/>
          <w:b/>
          <w:bCs/>
          <w:color w:val="000000"/>
          <w:spacing w:val="2"/>
        </w:rPr>
        <w:t>T</w:t>
      </w:r>
      <w:r w:rsidRPr="00A16C44">
        <w:rPr>
          <w:rFonts w:ascii="Aptos" w:eastAsia="Times New Roman" w:hAnsi="Aptos" w:cs="Times New Roman"/>
          <w:b/>
          <w:bCs/>
          <w:color w:val="000000"/>
        </w:rPr>
        <w:t>U</w:t>
      </w:r>
    </w:p>
    <w:p w14:paraId="3CE2A97F" w14:textId="77777777" w:rsidR="003E576D" w:rsidRPr="00A16C44" w:rsidRDefault="003E576D" w:rsidP="003E576D">
      <w:pPr>
        <w:spacing w:after="5" w:line="180" w:lineRule="exact"/>
        <w:rPr>
          <w:rFonts w:ascii="Aptos" w:eastAsia="Times New Roman" w:hAnsi="Aptos" w:cs="Times New Roman"/>
        </w:rPr>
      </w:pPr>
    </w:p>
    <w:tbl>
      <w:tblPr>
        <w:tblW w:w="9842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1285"/>
        <w:gridCol w:w="6581"/>
      </w:tblGrid>
      <w:tr w:rsidR="003E576D" w:rsidRPr="00A16C44" w14:paraId="1F5EB3F9" w14:textId="77777777" w:rsidTr="00A16C44">
        <w:trPr>
          <w:cantSplit/>
          <w:trHeight w:hRule="exact" w:val="392"/>
        </w:trPr>
        <w:tc>
          <w:tcPr>
            <w:tcW w:w="1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3A16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K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d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prze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d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iotu</w:t>
            </w:r>
          </w:p>
        </w:tc>
        <w:tc>
          <w:tcPr>
            <w:tcW w:w="78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A4CBC" w14:textId="77777777" w:rsidR="003E576D" w:rsidRPr="00A16C44" w:rsidRDefault="00096C72" w:rsidP="009E76CD">
            <w:pPr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0232.1.FILPL2.B/C17.KJ</w:t>
            </w:r>
          </w:p>
        </w:tc>
      </w:tr>
      <w:tr w:rsidR="003E576D" w:rsidRPr="00A16C44" w14:paraId="7766717A" w14:textId="77777777" w:rsidTr="00A16C44">
        <w:trPr>
          <w:cantSplit/>
          <w:trHeight w:hRule="exact" w:val="543"/>
        </w:trPr>
        <w:tc>
          <w:tcPr>
            <w:tcW w:w="19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0BAF" w14:textId="77777777" w:rsidR="003E576D" w:rsidRPr="00A16C44" w:rsidRDefault="003E576D" w:rsidP="009E76CD">
            <w:pPr>
              <w:widowControl w:val="0"/>
              <w:spacing w:before="116" w:line="237" w:lineRule="auto"/>
              <w:ind w:left="108" w:right="184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Naz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w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  <w:r w:rsidRPr="00A16C44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prze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d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iotu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w</w:t>
            </w:r>
            <w:r w:rsidRPr="00A16C44">
              <w:rPr>
                <w:rFonts w:ascii="Aptos" w:eastAsia="Times New Roman" w:hAnsi="Aptos" w:cs="Times New Roman"/>
                <w:color w:val="000000"/>
                <w:spacing w:val="2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ję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z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y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k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u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C0335" w14:textId="77777777" w:rsidR="003E576D" w:rsidRPr="00A16C44" w:rsidRDefault="003E576D" w:rsidP="009E76CD">
            <w:pPr>
              <w:widowControl w:val="0"/>
              <w:spacing w:before="51" w:line="240" w:lineRule="auto"/>
              <w:ind w:left="309" w:right="-20"/>
              <w:rPr>
                <w:rFonts w:ascii="Aptos" w:eastAsia="Times New Roman" w:hAnsi="Aptos" w:cs="Times New Roman"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color w:val="000000"/>
              </w:rPr>
              <w:t>p</w:t>
            </w:r>
            <w:r w:rsidRPr="00A16C44">
              <w:rPr>
                <w:rFonts w:ascii="Aptos" w:eastAsia="Times New Roman" w:hAnsi="Aptos" w:cs="Times New Roman"/>
                <w:color w:val="000000"/>
                <w:spacing w:val="1"/>
              </w:rPr>
              <w:t>o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>ls</w:t>
            </w:r>
            <w:r w:rsidRPr="00A16C44">
              <w:rPr>
                <w:rFonts w:ascii="Aptos" w:eastAsia="Times New Roman" w:hAnsi="Aptos" w:cs="Times New Roman"/>
                <w:color w:val="000000"/>
                <w:spacing w:val="-2"/>
              </w:rPr>
              <w:t>k</w:t>
            </w:r>
            <w:r w:rsidRPr="00A16C44">
              <w:rPr>
                <w:rFonts w:ascii="Aptos" w:eastAsia="Times New Roman" w:hAnsi="Aptos" w:cs="Times New Roman"/>
                <w:color w:val="000000"/>
                <w:spacing w:val="1"/>
              </w:rPr>
              <w:t>i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>m</w:t>
            </w:r>
          </w:p>
        </w:tc>
        <w:tc>
          <w:tcPr>
            <w:tcW w:w="65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B86F" w14:textId="42339A86" w:rsidR="00E51E45" w:rsidRPr="00A16C44" w:rsidRDefault="00A16C44" w:rsidP="00E51E45">
            <w:pPr>
              <w:jc w:val="center"/>
              <w:rPr>
                <w:rFonts w:ascii="Aptos" w:hAnsi="Aptos" w:cs="Times New Roman"/>
                <w:bCs/>
                <w:i/>
              </w:rPr>
            </w:pPr>
            <w:r>
              <w:rPr>
                <w:rFonts w:ascii="Aptos" w:hAnsi="Aptos" w:cs="Times New Roman"/>
                <w:bCs/>
              </w:rPr>
              <w:t>K</w:t>
            </w:r>
            <w:r w:rsidR="00E51E45" w:rsidRPr="00A16C44">
              <w:rPr>
                <w:rFonts w:ascii="Aptos" w:hAnsi="Aptos" w:cs="Times New Roman"/>
                <w:bCs/>
              </w:rPr>
              <w:t>onwersatorium językoznawcze</w:t>
            </w:r>
          </w:p>
          <w:p w14:paraId="24B2BA81" w14:textId="77777777" w:rsidR="00A16C44" w:rsidRPr="00A16C44" w:rsidRDefault="00A16C44" w:rsidP="00E51E45">
            <w:pPr>
              <w:jc w:val="center"/>
              <w:rPr>
                <w:rFonts w:ascii="Aptos" w:hAnsi="Aptos" w:cs="Times New Roman"/>
                <w:bCs/>
              </w:rPr>
            </w:pPr>
          </w:p>
          <w:p w14:paraId="1A874C4D" w14:textId="55028492" w:rsidR="00E51E45" w:rsidRPr="00A16C44" w:rsidRDefault="00A16C44" w:rsidP="00E51E45">
            <w:pPr>
              <w:jc w:val="center"/>
              <w:rPr>
                <w:rFonts w:ascii="Aptos" w:hAnsi="Aptos" w:cs="Times New Roman"/>
                <w:bCs/>
                <w:i/>
              </w:rPr>
            </w:pPr>
            <w:proofErr w:type="spellStart"/>
            <w:r>
              <w:rPr>
                <w:rFonts w:ascii="Aptos" w:hAnsi="Aptos" w:cs="Times New Roman"/>
                <w:bCs/>
              </w:rPr>
              <w:t>L</w:t>
            </w:r>
            <w:r w:rsidR="00E51E45" w:rsidRPr="00A16C44">
              <w:rPr>
                <w:rFonts w:ascii="Aptos" w:hAnsi="Aptos" w:cs="Times New Roman"/>
                <w:bCs/>
              </w:rPr>
              <w:t>inguistics</w:t>
            </w:r>
            <w:proofErr w:type="spellEnd"/>
            <w:r w:rsidR="00E51E45" w:rsidRPr="00A16C44">
              <w:rPr>
                <w:rFonts w:ascii="Aptos" w:hAnsi="Aptos" w:cs="Times New Roman"/>
                <w:bCs/>
              </w:rPr>
              <w:t xml:space="preserve"> </w:t>
            </w:r>
            <w:proofErr w:type="spellStart"/>
            <w:r w:rsidR="00E51E45" w:rsidRPr="00A16C44">
              <w:rPr>
                <w:rFonts w:ascii="Aptos" w:hAnsi="Aptos" w:cs="Times New Roman"/>
                <w:bCs/>
              </w:rPr>
              <w:t>seminar</w:t>
            </w:r>
            <w:proofErr w:type="spellEnd"/>
          </w:p>
          <w:p w14:paraId="5386DA02" w14:textId="77777777" w:rsidR="003E576D" w:rsidRPr="00A16C44" w:rsidRDefault="003E576D" w:rsidP="009E76CD">
            <w:pPr>
              <w:widowControl w:val="0"/>
              <w:spacing w:before="51" w:line="240" w:lineRule="auto"/>
              <w:ind w:left="309" w:right="-20"/>
              <w:jc w:val="center"/>
              <w:rPr>
                <w:rFonts w:ascii="Aptos" w:hAnsi="Aptos"/>
                <w:lang w:val="en-US"/>
              </w:rPr>
            </w:pPr>
          </w:p>
        </w:tc>
      </w:tr>
      <w:tr w:rsidR="003E576D" w:rsidRPr="00A16C44" w14:paraId="1566862B" w14:textId="77777777" w:rsidTr="00A16C44">
        <w:trPr>
          <w:cantSplit/>
          <w:trHeight w:hRule="exact" w:val="470"/>
        </w:trPr>
        <w:tc>
          <w:tcPr>
            <w:tcW w:w="19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4950" w14:textId="77777777" w:rsidR="003E576D" w:rsidRPr="00A16C44" w:rsidRDefault="003E576D" w:rsidP="009E76CD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3C6E" w14:textId="77777777" w:rsidR="003E576D" w:rsidRPr="00A16C44" w:rsidRDefault="003E576D" w:rsidP="009E76CD">
            <w:pPr>
              <w:widowControl w:val="0"/>
              <w:spacing w:before="2" w:line="240" w:lineRule="auto"/>
              <w:ind w:left="194" w:right="-20"/>
              <w:rPr>
                <w:rFonts w:ascii="Aptos" w:eastAsia="Times New Roman" w:hAnsi="Aptos" w:cs="Times New Roman"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color w:val="000000"/>
              </w:rPr>
              <w:t>an</w:t>
            </w:r>
            <w:r w:rsidRPr="00A16C44">
              <w:rPr>
                <w:rFonts w:ascii="Aptos" w:eastAsia="Times New Roman" w:hAnsi="Aptos" w:cs="Times New Roman"/>
                <w:color w:val="000000"/>
                <w:spacing w:val="-1"/>
              </w:rPr>
              <w:t>g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>iel</w:t>
            </w:r>
            <w:r w:rsidRPr="00A16C44">
              <w:rPr>
                <w:rFonts w:ascii="Aptos" w:eastAsia="Times New Roman" w:hAnsi="Aptos" w:cs="Times New Roman"/>
                <w:color w:val="000000"/>
                <w:spacing w:val="1"/>
              </w:rPr>
              <w:t>s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>kim</w:t>
            </w:r>
          </w:p>
        </w:tc>
        <w:tc>
          <w:tcPr>
            <w:tcW w:w="65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34E8" w14:textId="77777777" w:rsidR="003E576D" w:rsidRPr="00A16C44" w:rsidRDefault="003E576D" w:rsidP="009E76CD">
            <w:pPr>
              <w:rPr>
                <w:rFonts w:ascii="Aptos" w:hAnsi="Aptos"/>
              </w:rPr>
            </w:pPr>
          </w:p>
        </w:tc>
      </w:tr>
    </w:tbl>
    <w:p w14:paraId="1935E9F4" w14:textId="77777777" w:rsidR="003E576D" w:rsidRPr="00A16C44" w:rsidRDefault="003E576D" w:rsidP="003E576D">
      <w:pPr>
        <w:spacing w:after="34" w:line="240" w:lineRule="exact"/>
        <w:rPr>
          <w:rFonts w:ascii="Aptos" w:hAnsi="Aptos"/>
        </w:rPr>
      </w:pPr>
    </w:p>
    <w:p w14:paraId="445CF04F" w14:textId="77777777" w:rsidR="003E576D" w:rsidRPr="00A16C44" w:rsidRDefault="003E576D" w:rsidP="003E576D">
      <w:pPr>
        <w:widowControl w:val="0"/>
        <w:spacing w:line="240" w:lineRule="auto"/>
        <w:ind w:left="497" w:right="-20"/>
        <w:rPr>
          <w:rFonts w:ascii="Aptos" w:eastAsia="Times New Roman" w:hAnsi="Aptos" w:cs="Times New Roman"/>
          <w:b/>
          <w:bCs/>
          <w:color w:val="000000"/>
        </w:rPr>
      </w:pP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1</w:t>
      </w:r>
      <w:r w:rsidRPr="00A16C44">
        <w:rPr>
          <w:rFonts w:ascii="Aptos" w:eastAsia="Times New Roman" w:hAnsi="Aptos" w:cs="Times New Roman"/>
          <w:b/>
          <w:bCs/>
          <w:color w:val="000000"/>
        </w:rPr>
        <w:t>.</w:t>
      </w:r>
      <w:r w:rsidRPr="00A16C44">
        <w:rPr>
          <w:rFonts w:ascii="Aptos" w:eastAsia="Times New Roman" w:hAnsi="Aptos" w:cs="Times New Roman"/>
          <w:color w:val="000000"/>
          <w:spacing w:val="146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USY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T</w:t>
      </w:r>
      <w:r w:rsidRPr="00A16C44">
        <w:rPr>
          <w:rFonts w:ascii="Aptos" w:eastAsia="Times New Roman" w:hAnsi="Aptos" w:cs="Times New Roman"/>
          <w:b/>
          <w:bCs/>
          <w:color w:val="000000"/>
        </w:rPr>
        <w:t>U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O</w:t>
      </w:r>
      <w:r w:rsidRPr="00A16C44">
        <w:rPr>
          <w:rFonts w:ascii="Aptos" w:eastAsia="Times New Roman" w:hAnsi="Aptos" w:cs="Times New Roman"/>
          <w:b/>
          <w:bCs/>
          <w:color w:val="000000"/>
        </w:rPr>
        <w:t>WANIE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P</w:t>
      </w:r>
      <w:r w:rsidRPr="00A16C44">
        <w:rPr>
          <w:rFonts w:ascii="Aptos" w:eastAsia="Times New Roman" w:hAnsi="Aptos" w:cs="Times New Roman"/>
          <w:b/>
          <w:bCs/>
          <w:color w:val="000000"/>
          <w:spacing w:val="3"/>
        </w:rPr>
        <w:t>R</w:t>
      </w:r>
      <w:r w:rsidRPr="00A16C44">
        <w:rPr>
          <w:rFonts w:ascii="Aptos" w:eastAsia="Times New Roman" w:hAnsi="Aptos" w:cs="Times New Roman"/>
          <w:b/>
          <w:bCs/>
          <w:color w:val="000000"/>
          <w:spacing w:val="-3"/>
        </w:rPr>
        <w:t>Z</w:t>
      </w:r>
      <w:r w:rsidRPr="00A16C44">
        <w:rPr>
          <w:rFonts w:ascii="Aptos" w:eastAsia="Times New Roman" w:hAnsi="Aptos" w:cs="Times New Roman"/>
          <w:b/>
          <w:bCs/>
          <w:color w:val="000000"/>
        </w:rPr>
        <w:t>ED</w:t>
      </w:r>
      <w:r w:rsidRPr="00A16C44">
        <w:rPr>
          <w:rFonts w:ascii="Aptos" w:eastAsia="Times New Roman" w:hAnsi="Aptos" w:cs="Times New Roman"/>
          <w:b/>
          <w:bCs/>
          <w:color w:val="000000"/>
          <w:spacing w:val="2"/>
        </w:rPr>
        <w:t>M</w:t>
      </w:r>
      <w:r w:rsidRPr="00A16C44">
        <w:rPr>
          <w:rFonts w:ascii="Aptos" w:eastAsia="Times New Roman" w:hAnsi="Aptos" w:cs="Times New Roman"/>
          <w:b/>
          <w:bCs/>
          <w:color w:val="000000"/>
        </w:rPr>
        <w:t>IOTU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W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S</w:t>
      </w:r>
      <w:r w:rsidRPr="00A16C44">
        <w:rPr>
          <w:rFonts w:ascii="Aptos" w:eastAsia="Times New Roman" w:hAnsi="Aptos" w:cs="Times New Roman"/>
          <w:b/>
          <w:bCs/>
          <w:color w:val="000000"/>
        </w:rPr>
        <w:t>YST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E</w:t>
      </w:r>
      <w:r w:rsidRPr="00A16C44">
        <w:rPr>
          <w:rFonts w:ascii="Aptos" w:eastAsia="Times New Roman" w:hAnsi="Aptos" w:cs="Times New Roman"/>
          <w:b/>
          <w:bCs/>
          <w:color w:val="000000"/>
          <w:spacing w:val="3"/>
        </w:rPr>
        <w:t>M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I</w:t>
      </w:r>
      <w:r w:rsidRPr="00A16C44">
        <w:rPr>
          <w:rFonts w:ascii="Aptos" w:eastAsia="Times New Roman" w:hAnsi="Aptos" w:cs="Times New Roman"/>
          <w:b/>
          <w:bCs/>
          <w:color w:val="000000"/>
        </w:rPr>
        <w:t>E</w:t>
      </w:r>
      <w:r w:rsidRPr="00A16C44">
        <w:rPr>
          <w:rFonts w:ascii="Aptos" w:eastAsia="Times New Roman" w:hAnsi="Aptos" w:cs="Times New Roman"/>
          <w:color w:val="000000"/>
          <w:spacing w:val="-1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STU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D</w:t>
      </w:r>
      <w:r w:rsidRPr="00A16C44">
        <w:rPr>
          <w:rFonts w:ascii="Aptos" w:eastAsia="Times New Roman" w:hAnsi="Aptos" w:cs="Times New Roman"/>
          <w:b/>
          <w:bCs/>
          <w:color w:val="000000"/>
        </w:rPr>
        <w:t>IÓW</w:t>
      </w:r>
    </w:p>
    <w:p w14:paraId="3C7BE928" w14:textId="77777777" w:rsidR="003E576D" w:rsidRPr="00A16C44" w:rsidRDefault="003E576D" w:rsidP="003E576D">
      <w:pPr>
        <w:spacing w:line="3" w:lineRule="exact"/>
        <w:rPr>
          <w:rFonts w:ascii="Aptos" w:eastAsia="Times New Roman" w:hAnsi="Aptos" w:cs="Times New Roman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3E576D" w:rsidRPr="00A16C44" w14:paraId="510A759D" w14:textId="77777777" w:rsidTr="009E76CD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70EE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Kierunek</w:t>
            </w:r>
            <w:r w:rsidRPr="00A16C44">
              <w:rPr>
                <w:rFonts w:ascii="Aptos" w:eastAsia="Times New Roman" w:hAnsi="Aptos" w:cs="Times New Roman"/>
                <w:color w:val="000000"/>
                <w:spacing w:val="-3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4CA8" w14:textId="77777777" w:rsidR="003E576D" w:rsidRPr="00A16C44" w:rsidRDefault="003E576D" w:rsidP="009E76CD">
            <w:pPr>
              <w:rPr>
                <w:rFonts w:ascii="Aptos" w:hAnsi="Aptos"/>
              </w:rPr>
            </w:pPr>
            <w:r w:rsidRPr="00A16C44">
              <w:rPr>
                <w:rFonts w:ascii="Aptos" w:hAnsi="Aptos" w:cs="Times New Roman"/>
              </w:rPr>
              <w:t>filologia polska</w:t>
            </w:r>
          </w:p>
        </w:tc>
      </w:tr>
      <w:tr w:rsidR="003E576D" w:rsidRPr="00A16C44" w14:paraId="2460677D" w14:textId="77777777" w:rsidTr="009E76CD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E4CD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F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a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stu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d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3B02" w14:textId="77777777" w:rsidR="003E576D" w:rsidRPr="00A16C44" w:rsidRDefault="003E576D" w:rsidP="009E76CD">
            <w:pPr>
              <w:rPr>
                <w:rFonts w:ascii="Aptos" w:hAnsi="Aptos"/>
              </w:rPr>
            </w:pPr>
            <w:r w:rsidRPr="00A16C44">
              <w:rPr>
                <w:rFonts w:ascii="Aptos" w:hAnsi="Aptos" w:cs="Times New Roman"/>
              </w:rPr>
              <w:t>studia stacjonarne</w:t>
            </w:r>
          </w:p>
        </w:tc>
      </w:tr>
      <w:tr w:rsidR="003E576D" w:rsidRPr="00A16C44" w14:paraId="2A8A3B08" w14:textId="77777777" w:rsidTr="009E76CD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EDCE3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3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P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ozi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m</w:t>
            </w:r>
            <w:r w:rsidRPr="00A16C44">
              <w:rPr>
                <w:rFonts w:ascii="Aptos" w:eastAsia="Times New Roman" w:hAnsi="Aptos" w:cs="Times New Roman"/>
                <w:color w:val="000000"/>
                <w:spacing w:val="-5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BCF8" w14:textId="77777777" w:rsidR="003E576D" w:rsidRPr="00A16C44" w:rsidRDefault="003E576D" w:rsidP="00E51E45">
            <w:pPr>
              <w:rPr>
                <w:rFonts w:ascii="Aptos" w:hAnsi="Aptos"/>
              </w:rPr>
            </w:pPr>
            <w:r w:rsidRPr="00A16C44">
              <w:rPr>
                <w:rFonts w:ascii="Aptos" w:hAnsi="Aptos" w:cs="Times New Roman"/>
                <w:iCs/>
              </w:rPr>
              <w:t xml:space="preserve">studia </w:t>
            </w:r>
            <w:r w:rsidR="00E51E45" w:rsidRPr="00A16C44">
              <w:rPr>
                <w:rFonts w:ascii="Aptos" w:hAnsi="Aptos" w:cs="Times New Roman"/>
                <w:iCs/>
              </w:rPr>
              <w:t>drugiego</w:t>
            </w:r>
            <w:r w:rsidRPr="00A16C44">
              <w:rPr>
                <w:rFonts w:ascii="Aptos" w:hAnsi="Aptos" w:cs="Times New Roman"/>
                <w:iCs/>
              </w:rPr>
              <w:t xml:space="preserve"> stopnia</w:t>
            </w:r>
          </w:p>
        </w:tc>
      </w:tr>
      <w:tr w:rsidR="003E576D" w:rsidRPr="00A16C44" w14:paraId="37251AB2" w14:textId="77777777" w:rsidTr="009E76CD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5995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4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P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ofil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studió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w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*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45B07" w14:textId="77777777" w:rsidR="003E576D" w:rsidRPr="00A16C44" w:rsidRDefault="003E576D" w:rsidP="009E76CD">
            <w:pPr>
              <w:rPr>
                <w:rFonts w:ascii="Aptos" w:hAnsi="Aptos"/>
              </w:rPr>
            </w:pPr>
            <w:proofErr w:type="spellStart"/>
            <w:r w:rsidRPr="00A16C44">
              <w:rPr>
                <w:rFonts w:ascii="Aptos" w:hAnsi="Aptos" w:cs="Times New Roman"/>
              </w:rPr>
              <w:t>ogólnoakademicki</w:t>
            </w:r>
            <w:proofErr w:type="spellEnd"/>
          </w:p>
        </w:tc>
      </w:tr>
      <w:tr w:rsidR="003E576D" w:rsidRPr="00A16C44" w14:paraId="7A1B0561" w14:textId="77777777" w:rsidTr="009E76CD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01F2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5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soba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prz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y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gotowująca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k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artę</w:t>
            </w:r>
            <w:r w:rsidRPr="00A16C44">
              <w:rPr>
                <w:rFonts w:ascii="Aptos" w:eastAsia="Times New Roman" w:hAnsi="Aptos" w:cs="Times New Roman"/>
                <w:color w:val="000000"/>
                <w:spacing w:val="2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prze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d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iotu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6E3D" w14:textId="77777777" w:rsidR="003E576D" w:rsidRPr="00A16C44" w:rsidRDefault="003E576D" w:rsidP="009E76CD">
            <w:pPr>
              <w:rPr>
                <w:rFonts w:ascii="Aptos" w:hAnsi="Aptos"/>
              </w:rPr>
            </w:pPr>
            <w:r w:rsidRPr="00A16C44">
              <w:rPr>
                <w:rFonts w:ascii="Aptos" w:hAnsi="Aptos" w:cs="Times New Roman"/>
              </w:rPr>
              <w:t xml:space="preserve">dr hab. Dorota </w:t>
            </w:r>
            <w:proofErr w:type="spellStart"/>
            <w:r w:rsidRPr="00A16C44">
              <w:rPr>
                <w:rFonts w:ascii="Aptos" w:hAnsi="Aptos" w:cs="Times New Roman"/>
              </w:rPr>
              <w:t>Połowniak</w:t>
            </w:r>
            <w:proofErr w:type="spellEnd"/>
            <w:r w:rsidRPr="00A16C44">
              <w:rPr>
                <w:rFonts w:ascii="Aptos" w:hAnsi="Aptos" w:cs="Times New Roman"/>
              </w:rPr>
              <w:t>-Wawrzonek, prof. UJK</w:t>
            </w:r>
          </w:p>
        </w:tc>
      </w:tr>
      <w:tr w:rsidR="003E576D" w:rsidRPr="00A16C44" w14:paraId="4EC5F87A" w14:textId="77777777" w:rsidTr="009E76CD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57BD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1.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6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Konta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k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F775" w14:textId="77777777" w:rsidR="003E576D" w:rsidRPr="00A16C44" w:rsidRDefault="00096C72" w:rsidP="009E76CD">
            <w:pPr>
              <w:rPr>
                <w:rFonts w:ascii="Aptos" w:hAnsi="Aptos" w:cs="Times New Roman"/>
                <w:lang w:val="en-US"/>
              </w:rPr>
            </w:pPr>
            <w:r w:rsidRPr="00A16C44">
              <w:rPr>
                <w:rFonts w:ascii="Aptos" w:hAnsi="Aptos" w:cs="Times New Roman"/>
              </w:rPr>
              <w:t>dorota.polowniak-wawrzonek@ujk.edu.pl</w:t>
            </w:r>
            <w:hyperlink r:id="rId6" w:history="1"/>
          </w:p>
        </w:tc>
      </w:tr>
    </w:tbl>
    <w:p w14:paraId="1BDA4A45" w14:textId="77777777" w:rsidR="003E576D" w:rsidRPr="00A16C44" w:rsidRDefault="003E576D" w:rsidP="003E576D">
      <w:pPr>
        <w:spacing w:after="5" w:line="200" w:lineRule="exact"/>
        <w:rPr>
          <w:rFonts w:ascii="Aptos" w:hAnsi="Aptos"/>
          <w:lang w:val="en-US"/>
        </w:rPr>
      </w:pPr>
    </w:p>
    <w:p w14:paraId="20600CC3" w14:textId="77777777" w:rsidR="003E576D" w:rsidRPr="00A16C44" w:rsidRDefault="003E576D" w:rsidP="003E576D">
      <w:pPr>
        <w:widowControl w:val="0"/>
        <w:spacing w:line="240" w:lineRule="auto"/>
        <w:ind w:left="497" w:right="-20"/>
        <w:rPr>
          <w:rFonts w:ascii="Aptos" w:eastAsia="Times New Roman" w:hAnsi="Aptos" w:cs="Times New Roman"/>
          <w:b/>
          <w:bCs/>
          <w:color w:val="000000"/>
        </w:rPr>
      </w:pP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2</w:t>
      </w:r>
      <w:r w:rsidRPr="00A16C44">
        <w:rPr>
          <w:rFonts w:ascii="Aptos" w:eastAsia="Times New Roman" w:hAnsi="Aptos" w:cs="Times New Roman"/>
          <w:b/>
          <w:bCs/>
          <w:color w:val="000000"/>
        </w:rPr>
        <w:t>.</w:t>
      </w:r>
      <w:r w:rsidRPr="00A16C44">
        <w:rPr>
          <w:rFonts w:ascii="Aptos" w:eastAsia="Times New Roman" w:hAnsi="Aptos" w:cs="Times New Roman"/>
          <w:color w:val="000000"/>
          <w:spacing w:val="146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OGÓLNA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CH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A</w:t>
      </w:r>
      <w:r w:rsidRPr="00A16C44">
        <w:rPr>
          <w:rFonts w:ascii="Aptos" w:eastAsia="Times New Roman" w:hAnsi="Aptos" w:cs="Times New Roman"/>
          <w:b/>
          <w:bCs/>
          <w:color w:val="000000"/>
        </w:rPr>
        <w:t>RA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K</w:t>
      </w:r>
      <w:r w:rsidRPr="00A16C44">
        <w:rPr>
          <w:rFonts w:ascii="Aptos" w:eastAsia="Times New Roman" w:hAnsi="Aptos" w:cs="Times New Roman"/>
          <w:b/>
          <w:bCs/>
          <w:color w:val="000000"/>
        </w:rPr>
        <w:t>TER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Y</w:t>
      </w:r>
      <w:r w:rsidRPr="00A16C44">
        <w:rPr>
          <w:rFonts w:ascii="Aptos" w:eastAsia="Times New Roman" w:hAnsi="Aptos" w:cs="Times New Roman"/>
          <w:b/>
          <w:bCs/>
          <w:color w:val="000000"/>
        </w:rPr>
        <w:t>STYKA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P</w:t>
      </w:r>
      <w:r w:rsidRPr="00A16C44">
        <w:rPr>
          <w:rFonts w:ascii="Aptos" w:eastAsia="Times New Roman" w:hAnsi="Aptos" w:cs="Times New Roman"/>
          <w:b/>
          <w:bCs/>
          <w:color w:val="000000"/>
          <w:spacing w:val="3"/>
        </w:rPr>
        <w:t>R</w:t>
      </w:r>
      <w:r w:rsidRPr="00A16C44">
        <w:rPr>
          <w:rFonts w:ascii="Aptos" w:eastAsia="Times New Roman" w:hAnsi="Aptos" w:cs="Times New Roman"/>
          <w:b/>
          <w:bCs/>
          <w:color w:val="000000"/>
          <w:spacing w:val="-2"/>
        </w:rPr>
        <w:t>Z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E</w:t>
      </w:r>
      <w:r w:rsidRPr="00A16C44">
        <w:rPr>
          <w:rFonts w:ascii="Aptos" w:eastAsia="Times New Roman" w:hAnsi="Aptos" w:cs="Times New Roman"/>
          <w:b/>
          <w:bCs/>
          <w:color w:val="000000"/>
        </w:rPr>
        <w:t>D</w:t>
      </w:r>
      <w:r w:rsidRPr="00A16C44">
        <w:rPr>
          <w:rFonts w:ascii="Aptos" w:eastAsia="Times New Roman" w:hAnsi="Aptos" w:cs="Times New Roman"/>
          <w:b/>
          <w:bCs/>
          <w:color w:val="000000"/>
          <w:spacing w:val="2"/>
        </w:rPr>
        <w:t>M</w:t>
      </w:r>
      <w:r w:rsidRPr="00A16C44">
        <w:rPr>
          <w:rFonts w:ascii="Aptos" w:eastAsia="Times New Roman" w:hAnsi="Aptos" w:cs="Times New Roman"/>
          <w:b/>
          <w:bCs/>
          <w:color w:val="000000"/>
        </w:rPr>
        <w:t>IOTU</w:t>
      </w:r>
    </w:p>
    <w:p w14:paraId="1FD66A8F" w14:textId="77777777" w:rsidR="003E576D" w:rsidRPr="00A16C44" w:rsidRDefault="003E576D" w:rsidP="003E576D">
      <w:pPr>
        <w:spacing w:line="2" w:lineRule="exact"/>
        <w:rPr>
          <w:rFonts w:ascii="Aptos" w:eastAsia="Times New Roman" w:hAnsi="Aptos" w:cs="Times New Roman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3E576D" w:rsidRPr="00A16C44" w14:paraId="27DA1A00" w14:textId="77777777" w:rsidTr="009E76CD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2C1FE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Język</w:t>
            </w:r>
            <w:r w:rsidRPr="00A16C44">
              <w:rPr>
                <w:rFonts w:ascii="Aptos" w:eastAsia="Times New Roman" w:hAnsi="Aptos" w:cs="Times New Roman"/>
                <w:color w:val="000000"/>
                <w:spacing w:val="-2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wy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k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łado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w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y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2981" w14:textId="77777777" w:rsidR="003E576D" w:rsidRPr="00A16C44" w:rsidRDefault="003E576D" w:rsidP="009E76CD">
            <w:pPr>
              <w:rPr>
                <w:rFonts w:ascii="Aptos" w:hAnsi="Aptos"/>
              </w:rPr>
            </w:pPr>
            <w:r w:rsidRPr="00A16C44">
              <w:rPr>
                <w:rFonts w:ascii="Aptos" w:hAnsi="Aptos" w:cs="Times New Roman"/>
              </w:rPr>
              <w:t>język polski</w:t>
            </w:r>
          </w:p>
        </w:tc>
      </w:tr>
      <w:tr w:rsidR="003E576D" w:rsidRPr="00A16C44" w14:paraId="2D80F931" w14:textId="77777777" w:rsidTr="00E51E45">
        <w:trPr>
          <w:cantSplit/>
          <w:trHeight w:hRule="exact" w:val="586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2745" w14:textId="77777777" w:rsidR="003E576D" w:rsidRPr="00A16C44" w:rsidRDefault="003E576D" w:rsidP="009E76CD">
            <w:pPr>
              <w:widowControl w:val="0"/>
              <w:spacing w:before="10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Wy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agania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w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stępn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*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387E4" w14:textId="77777777" w:rsidR="003E576D" w:rsidRPr="00A16C44" w:rsidRDefault="005E3A1B" w:rsidP="009E76CD">
            <w:pPr>
              <w:rPr>
                <w:rFonts w:ascii="Aptos" w:hAnsi="Aptos"/>
              </w:rPr>
            </w:pPr>
            <w:r w:rsidRPr="00A16C44">
              <w:rPr>
                <w:rFonts w:ascii="Aptos" w:hAnsi="Aptos" w:cs="Times New Roman"/>
              </w:rPr>
              <w:t>---</w:t>
            </w:r>
          </w:p>
        </w:tc>
      </w:tr>
    </w:tbl>
    <w:p w14:paraId="47E48B97" w14:textId="77777777" w:rsidR="003E576D" w:rsidRPr="00A16C44" w:rsidRDefault="003E576D" w:rsidP="003E576D">
      <w:pPr>
        <w:spacing w:after="5" w:line="200" w:lineRule="exact"/>
        <w:rPr>
          <w:rFonts w:ascii="Aptos" w:hAnsi="Aptos"/>
        </w:rPr>
      </w:pPr>
    </w:p>
    <w:p w14:paraId="25CC01F0" w14:textId="77777777" w:rsidR="003E576D" w:rsidRPr="00A16C44" w:rsidRDefault="003E576D" w:rsidP="003E576D">
      <w:pPr>
        <w:widowControl w:val="0"/>
        <w:spacing w:line="240" w:lineRule="auto"/>
        <w:ind w:left="497" w:right="-20"/>
        <w:rPr>
          <w:rFonts w:ascii="Aptos" w:eastAsia="Times New Roman" w:hAnsi="Aptos" w:cs="Times New Roman"/>
          <w:b/>
          <w:bCs/>
          <w:color w:val="000000"/>
        </w:rPr>
      </w:pP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3</w:t>
      </w:r>
      <w:r w:rsidRPr="00A16C44">
        <w:rPr>
          <w:rFonts w:ascii="Aptos" w:eastAsia="Times New Roman" w:hAnsi="Aptos" w:cs="Times New Roman"/>
          <w:b/>
          <w:bCs/>
          <w:color w:val="000000"/>
        </w:rPr>
        <w:t>.</w:t>
      </w:r>
      <w:r w:rsidRPr="00A16C44">
        <w:rPr>
          <w:rFonts w:ascii="Aptos" w:eastAsia="Times New Roman" w:hAnsi="Aptos" w:cs="Times New Roman"/>
          <w:color w:val="000000"/>
          <w:spacing w:val="146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S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Z</w:t>
      </w:r>
      <w:r w:rsidRPr="00A16C44">
        <w:rPr>
          <w:rFonts w:ascii="Aptos" w:eastAsia="Times New Roman" w:hAnsi="Aptos" w:cs="Times New Roman"/>
          <w:b/>
          <w:bCs/>
          <w:color w:val="000000"/>
          <w:spacing w:val="3"/>
        </w:rPr>
        <w:t>C</w:t>
      </w:r>
      <w:r w:rsidRPr="00A16C44">
        <w:rPr>
          <w:rFonts w:ascii="Aptos" w:eastAsia="Times New Roman" w:hAnsi="Aptos" w:cs="Times New Roman"/>
          <w:b/>
          <w:bCs/>
          <w:color w:val="000000"/>
          <w:spacing w:val="-3"/>
        </w:rPr>
        <w:t>Z</w:t>
      </w:r>
      <w:r w:rsidRPr="00A16C44">
        <w:rPr>
          <w:rFonts w:ascii="Aptos" w:eastAsia="Times New Roman" w:hAnsi="Aptos" w:cs="Times New Roman"/>
          <w:b/>
          <w:bCs/>
          <w:color w:val="000000"/>
        </w:rPr>
        <w:t>EG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Ó</w:t>
      </w:r>
      <w:r w:rsidRPr="00A16C44">
        <w:rPr>
          <w:rFonts w:ascii="Aptos" w:eastAsia="Times New Roman" w:hAnsi="Aptos" w:cs="Times New Roman"/>
          <w:b/>
          <w:bCs/>
          <w:color w:val="000000"/>
        </w:rPr>
        <w:t>ŁOWA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CHAR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A</w:t>
      </w:r>
      <w:r w:rsidRPr="00A16C44">
        <w:rPr>
          <w:rFonts w:ascii="Aptos" w:eastAsia="Times New Roman" w:hAnsi="Aptos" w:cs="Times New Roman"/>
          <w:b/>
          <w:bCs/>
          <w:color w:val="000000"/>
        </w:rPr>
        <w:t>KTERYSTY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K</w:t>
      </w:r>
      <w:r w:rsidRPr="00A16C44">
        <w:rPr>
          <w:rFonts w:ascii="Aptos" w:eastAsia="Times New Roman" w:hAnsi="Aptos" w:cs="Times New Roman"/>
          <w:b/>
          <w:bCs/>
          <w:color w:val="000000"/>
        </w:rPr>
        <w:t>A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P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R</w:t>
      </w:r>
      <w:r w:rsidRPr="00A16C44">
        <w:rPr>
          <w:rFonts w:ascii="Aptos" w:eastAsia="Times New Roman" w:hAnsi="Aptos" w:cs="Times New Roman"/>
          <w:b/>
          <w:bCs/>
          <w:color w:val="000000"/>
          <w:spacing w:val="-2"/>
        </w:rPr>
        <w:t>Z</w:t>
      </w:r>
      <w:r w:rsidRPr="00A16C44">
        <w:rPr>
          <w:rFonts w:ascii="Aptos" w:eastAsia="Times New Roman" w:hAnsi="Aptos" w:cs="Times New Roman"/>
          <w:b/>
          <w:bCs/>
          <w:color w:val="000000"/>
        </w:rPr>
        <w:t>ED</w:t>
      </w:r>
      <w:r w:rsidRPr="00A16C44">
        <w:rPr>
          <w:rFonts w:ascii="Aptos" w:eastAsia="Times New Roman" w:hAnsi="Aptos" w:cs="Times New Roman"/>
          <w:b/>
          <w:bCs/>
          <w:color w:val="000000"/>
          <w:spacing w:val="2"/>
        </w:rPr>
        <w:t>M</w:t>
      </w:r>
      <w:r w:rsidRPr="00A16C44">
        <w:rPr>
          <w:rFonts w:ascii="Aptos" w:eastAsia="Times New Roman" w:hAnsi="Aptos" w:cs="Times New Roman"/>
          <w:b/>
          <w:bCs/>
          <w:color w:val="000000"/>
        </w:rPr>
        <w:t>IOTU</w:t>
      </w:r>
    </w:p>
    <w:p w14:paraId="1E73251D" w14:textId="77777777" w:rsidR="003E576D" w:rsidRPr="00A16C44" w:rsidRDefault="003E576D" w:rsidP="003E576D">
      <w:pPr>
        <w:spacing w:line="2" w:lineRule="exact"/>
        <w:rPr>
          <w:rFonts w:ascii="Aptos" w:eastAsia="Times New Roman" w:hAnsi="Aptos" w:cs="Times New Roman"/>
        </w:rPr>
      </w:pPr>
    </w:p>
    <w:tbl>
      <w:tblPr>
        <w:tblW w:w="9976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1809"/>
        <w:gridCol w:w="6606"/>
      </w:tblGrid>
      <w:tr w:rsidR="003E576D" w:rsidRPr="00A16C44" w14:paraId="25AE519C" w14:textId="77777777" w:rsidTr="00A16C44">
        <w:trPr>
          <w:cantSplit/>
          <w:trHeight w:hRule="exact" w:val="379"/>
        </w:trPr>
        <w:tc>
          <w:tcPr>
            <w:tcW w:w="3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839B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Fo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a</w:t>
            </w:r>
            <w:r w:rsidRPr="00A16C44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jęć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A261" w14:textId="49BE2298" w:rsidR="003E576D" w:rsidRPr="00A16C44" w:rsidRDefault="00A16C44" w:rsidP="00624246">
            <w:pPr>
              <w:ind w:left="84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ć</w:t>
            </w:r>
            <w:r w:rsidR="00E51E45" w:rsidRPr="00A16C44">
              <w:rPr>
                <w:rFonts w:ascii="Aptos" w:hAnsi="Aptos" w:cs="Times New Roman"/>
              </w:rPr>
              <w:t>wiczenia</w:t>
            </w:r>
            <w:r>
              <w:rPr>
                <w:rFonts w:ascii="Aptos" w:hAnsi="Aptos" w:cs="Times New Roman"/>
              </w:rPr>
              <w:t xml:space="preserve"> (30 godz.)</w:t>
            </w:r>
          </w:p>
        </w:tc>
      </w:tr>
      <w:tr w:rsidR="003E576D" w:rsidRPr="00A16C44" w14:paraId="6FBC4E70" w14:textId="77777777" w:rsidTr="00A16C44">
        <w:trPr>
          <w:cantSplit/>
          <w:trHeight w:hRule="exact" w:val="376"/>
        </w:trPr>
        <w:tc>
          <w:tcPr>
            <w:tcW w:w="3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9694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ie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j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sce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realizacji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jęć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7B7E" w14:textId="77777777" w:rsidR="003E576D" w:rsidRPr="00A16C44" w:rsidRDefault="003E576D" w:rsidP="00624246">
            <w:pPr>
              <w:ind w:left="84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zajęcia w pomieszczeniach dydaktycznych UJK</w:t>
            </w:r>
          </w:p>
        </w:tc>
      </w:tr>
      <w:tr w:rsidR="003E576D" w:rsidRPr="00A16C44" w14:paraId="1B7CEC2C" w14:textId="77777777" w:rsidTr="00A16C44">
        <w:trPr>
          <w:cantSplit/>
          <w:trHeight w:hRule="exact" w:val="379"/>
        </w:trPr>
        <w:tc>
          <w:tcPr>
            <w:tcW w:w="3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0B56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3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Fo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a</w:t>
            </w:r>
            <w:r w:rsidRPr="00A16C44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liczenia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jęć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1A467" w14:textId="77777777" w:rsidR="003E576D" w:rsidRPr="00A16C44" w:rsidRDefault="003E576D" w:rsidP="00624246">
            <w:pPr>
              <w:ind w:left="84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zaliczenie z oceną</w:t>
            </w:r>
          </w:p>
        </w:tc>
      </w:tr>
      <w:tr w:rsidR="003E576D" w:rsidRPr="00A16C44" w14:paraId="7231763D" w14:textId="77777777" w:rsidTr="00A16C44">
        <w:trPr>
          <w:cantSplit/>
          <w:trHeight w:hRule="exact" w:val="376"/>
        </w:trPr>
        <w:tc>
          <w:tcPr>
            <w:tcW w:w="3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04EA" w14:textId="77777777" w:rsidR="003E576D" w:rsidRPr="00A16C44" w:rsidRDefault="003E576D" w:rsidP="009E76CD">
            <w:pPr>
              <w:widowControl w:val="0"/>
              <w:spacing w:before="7" w:line="240" w:lineRule="auto"/>
              <w:ind w:left="108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4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tody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dyda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k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tyczne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4FF0" w14:textId="77777777" w:rsidR="003E576D" w:rsidRPr="00A16C44" w:rsidRDefault="003E576D" w:rsidP="00624246">
            <w:pPr>
              <w:ind w:left="84"/>
              <w:rPr>
                <w:rFonts w:ascii="Aptos" w:hAnsi="Aptos"/>
              </w:rPr>
            </w:pPr>
            <w:r w:rsidRPr="00A16C44">
              <w:rPr>
                <w:rFonts w:ascii="Aptos" w:hAnsi="Aptos" w:cs="Times New Roman"/>
              </w:rPr>
              <w:t>podające, praktyczne, problemowe</w:t>
            </w:r>
          </w:p>
        </w:tc>
      </w:tr>
      <w:tr w:rsidR="003E576D" w:rsidRPr="00A16C44" w14:paraId="49B38E83" w14:textId="77777777" w:rsidTr="00A16C44">
        <w:trPr>
          <w:cantSplit/>
          <w:trHeight w:hRule="exact" w:val="1745"/>
        </w:trPr>
        <w:tc>
          <w:tcPr>
            <w:tcW w:w="1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EA02" w14:textId="77777777" w:rsidR="003E576D" w:rsidRPr="00A16C44" w:rsidRDefault="003E576D" w:rsidP="009E76CD">
            <w:pPr>
              <w:widowControl w:val="0"/>
              <w:spacing w:before="7" w:line="240" w:lineRule="auto"/>
              <w:ind w:left="535" w:right="119" w:hanging="427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3.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5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Wy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2"/>
              </w:rPr>
              <w:t>k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az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liter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tury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45A3" w14:textId="77777777" w:rsidR="003E576D" w:rsidRPr="00A16C44" w:rsidRDefault="003E576D" w:rsidP="009E76CD">
            <w:pPr>
              <w:widowControl w:val="0"/>
              <w:spacing w:before="7" w:line="240" w:lineRule="auto"/>
              <w:ind w:left="141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pod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s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w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w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623F" w14:textId="3A9550DC" w:rsidR="003E576D" w:rsidRPr="00A16C44" w:rsidRDefault="00A16C44" w:rsidP="00624246">
            <w:pPr>
              <w:autoSpaceDE w:val="0"/>
              <w:autoSpaceDN w:val="0"/>
              <w:adjustRightInd w:val="0"/>
              <w:ind w:left="84"/>
              <w:jc w:val="both"/>
              <w:rPr>
                <w:rFonts w:ascii="Aptos" w:hAnsi="Aptos" w:cs="Times New Roman"/>
                <w:iCs/>
              </w:rPr>
            </w:pPr>
            <w:r>
              <w:rPr>
                <w:rFonts w:ascii="Aptos" w:hAnsi="Aptos" w:cs="Times New Roman"/>
                <w:iCs/>
              </w:rPr>
              <w:t>1.</w:t>
            </w:r>
            <w:r w:rsidR="00FA3B46" w:rsidRPr="00A16C44">
              <w:rPr>
                <w:rFonts w:ascii="Aptos" w:hAnsi="Aptos" w:cs="Times New Roman"/>
                <w:iCs/>
              </w:rPr>
              <w:t xml:space="preserve"> Bartmiński</w:t>
            </w:r>
            <w:r>
              <w:rPr>
                <w:rFonts w:ascii="Aptos" w:hAnsi="Aptos" w:cs="Times New Roman"/>
                <w:iCs/>
              </w:rPr>
              <w:t xml:space="preserve"> J.</w:t>
            </w:r>
            <w:r w:rsidR="00FA3B46" w:rsidRPr="00A16C44">
              <w:rPr>
                <w:rFonts w:ascii="Aptos" w:hAnsi="Aptos" w:cs="Times New Roman"/>
                <w:iCs/>
              </w:rPr>
              <w:t xml:space="preserve">, </w:t>
            </w:r>
            <w:r w:rsidR="00FA3B46" w:rsidRPr="00A16C44">
              <w:rPr>
                <w:rFonts w:ascii="Aptos" w:hAnsi="Aptos" w:cs="Times New Roman"/>
                <w:i/>
                <w:iCs/>
              </w:rPr>
              <w:t>Współczesny język polski</w:t>
            </w:r>
            <w:r w:rsidR="00FA3B46" w:rsidRPr="00A16C44">
              <w:rPr>
                <w:rFonts w:ascii="Aptos" w:hAnsi="Aptos" w:cs="Times New Roman"/>
                <w:iCs/>
              </w:rPr>
              <w:t>, Lublin 2001</w:t>
            </w:r>
          </w:p>
          <w:p w14:paraId="0C34D13F" w14:textId="1E537E9C" w:rsidR="00624246" w:rsidRPr="00A16C44" w:rsidRDefault="00A16C44" w:rsidP="00624246">
            <w:pPr>
              <w:autoSpaceDE w:val="0"/>
              <w:autoSpaceDN w:val="0"/>
              <w:adjustRightInd w:val="0"/>
              <w:ind w:left="84" w:right="133"/>
              <w:jc w:val="both"/>
              <w:rPr>
                <w:rFonts w:ascii="Aptos" w:hAnsi="Aptos" w:cs="Times New Roman"/>
                <w:shd w:val="clear" w:color="auto" w:fill="FBFBFB"/>
              </w:rPr>
            </w:pPr>
            <w:r>
              <w:rPr>
                <w:rFonts w:ascii="Aptos" w:hAnsi="Aptos" w:cs="Times New Roman"/>
                <w:iCs/>
              </w:rPr>
              <w:t xml:space="preserve">2. </w:t>
            </w:r>
            <w:proofErr w:type="spellStart"/>
            <w:r w:rsidR="00624246" w:rsidRPr="00A16C44">
              <w:rPr>
                <w:rFonts w:ascii="Aptos" w:hAnsi="Aptos" w:cs="Times New Roman"/>
                <w:iCs/>
              </w:rPr>
              <w:t>Połowniak</w:t>
            </w:r>
            <w:proofErr w:type="spellEnd"/>
            <w:r w:rsidR="00624246" w:rsidRPr="00A16C44">
              <w:rPr>
                <w:rFonts w:ascii="Aptos" w:hAnsi="Aptos" w:cs="Times New Roman"/>
                <w:iCs/>
              </w:rPr>
              <w:t>-Wawrzonek</w:t>
            </w:r>
            <w:r>
              <w:rPr>
                <w:rFonts w:ascii="Aptos" w:hAnsi="Aptos" w:cs="Times New Roman"/>
                <w:iCs/>
              </w:rPr>
              <w:t xml:space="preserve"> D.</w:t>
            </w:r>
            <w:r w:rsidR="00624246" w:rsidRPr="00A16C44">
              <w:rPr>
                <w:rFonts w:ascii="Aptos" w:hAnsi="Aptos" w:cs="Times New Roman"/>
                <w:iCs/>
              </w:rPr>
              <w:t xml:space="preserve">, </w:t>
            </w:r>
            <w:r w:rsidR="00624246" w:rsidRPr="00A16C44">
              <w:rPr>
                <w:rFonts w:ascii="Aptos" w:hAnsi="Aptos" w:cs="Times New Roman"/>
                <w:i/>
                <w:shd w:val="clear" w:color="auto" w:fill="FBFBFB"/>
              </w:rPr>
              <w:t>Związki frazeologiczne współczesnego języka polskiego motywowane sytuacją walki (zbrojnej)</w:t>
            </w:r>
            <w:r w:rsidR="00624246" w:rsidRPr="00A16C44">
              <w:rPr>
                <w:rFonts w:ascii="Aptos" w:hAnsi="Aptos" w:cs="Times New Roman"/>
                <w:shd w:val="clear" w:color="auto" w:fill="FBFBFB"/>
              </w:rPr>
              <w:t>, Kielce 2008</w:t>
            </w:r>
          </w:p>
          <w:p w14:paraId="614C26DD" w14:textId="5A723A76" w:rsidR="00624246" w:rsidRPr="00A16C44" w:rsidRDefault="00A16C44" w:rsidP="00624246">
            <w:pPr>
              <w:autoSpaceDE w:val="0"/>
              <w:autoSpaceDN w:val="0"/>
              <w:adjustRightInd w:val="0"/>
              <w:ind w:left="84" w:right="133"/>
              <w:jc w:val="both"/>
              <w:rPr>
                <w:rFonts w:ascii="Aptos" w:hAnsi="Aptos" w:cs="Times New Roman"/>
                <w:iCs/>
              </w:rPr>
            </w:pPr>
            <w:r>
              <w:rPr>
                <w:rFonts w:ascii="Aptos" w:hAnsi="Aptos" w:cs="Times New Roman"/>
                <w:shd w:val="clear" w:color="auto" w:fill="FBFBFB"/>
              </w:rPr>
              <w:t xml:space="preserve">3. </w:t>
            </w:r>
            <w:proofErr w:type="spellStart"/>
            <w:r w:rsidR="00624246" w:rsidRPr="00A16C44">
              <w:rPr>
                <w:rFonts w:ascii="Aptos" w:hAnsi="Aptos" w:cs="Times New Roman"/>
                <w:shd w:val="clear" w:color="auto" w:fill="FBFBFB"/>
              </w:rPr>
              <w:t>Połowniak</w:t>
            </w:r>
            <w:proofErr w:type="spellEnd"/>
            <w:r w:rsidR="00624246" w:rsidRPr="00A16C44">
              <w:rPr>
                <w:rFonts w:ascii="Aptos" w:hAnsi="Aptos" w:cs="Times New Roman"/>
                <w:shd w:val="clear" w:color="auto" w:fill="FBFBFB"/>
              </w:rPr>
              <w:t>-Wawrzonek</w:t>
            </w:r>
            <w:r>
              <w:rPr>
                <w:rFonts w:ascii="Aptos" w:hAnsi="Aptos" w:cs="Times New Roman"/>
                <w:shd w:val="clear" w:color="auto" w:fill="FBFBFB"/>
              </w:rPr>
              <w:t xml:space="preserve"> D.</w:t>
            </w:r>
            <w:r w:rsidR="00624246" w:rsidRPr="00A16C44">
              <w:rPr>
                <w:rFonts w:ascii="Aptos" w:hAnsi="Aptos" w:cs="Times New Roman"/>
                <w:shd w:val="clear" w:color="auto" w:fill="FBFBFB"/>
              </w:rPr>
              <w:t xml:space="preserve">, </w:t>
            </w:r>
            <w:r w:rsidR="00624246" w:rsidRPr="00A16C44">
              <w:rPr>
                <w:rFonts w:ascii="Aptos" w:hAnsi="Aptos" w:cs="Times New Roman"/>
                <w:i/>
                <w:shd w:val="clear" w:color="auto" w:fill="FBFBFB"/>
              </w:rPr>
              <w:t>Wpływ mediów na współczesną polską frazeologię</w:t>
            </w:r>
            <w:r w:rsidR="00624246" w:rsidRPr="00A16C44">
              <w:rPr>
                <w:rFonts w:ascii="Aptos" w:hAnsi="Aptos" w:cs="Times New Roman"/>
                <w:shd w:val="clear" w:color="auto" w:fill="FBFBFB"/>
              </w:rPr>
              <w:t>, Kielce 2008</w:t>
            </w:r>
          </w:p>
          <w:p w14:paraId="417BE957" w14:textId="77777777" w:rsidR="00FA3B46" w:rsidRPr="00A16C44" w:rsidRDefault="00FA3B46" w:rsidP="00624246">
            <w:pPr>
              <w:autoSpaceDE w:val="0"/>
              <w:autoSpaceDN w:val="0"/>
              <w:adjustRightInd w:val="0"/>
              <w:ind w:left="84" w:right="133"/>
              <w:jc w:val="both"/>
              <w:rPr>
                <w:rFonts w:ascii="Aptos" w:hAnsi="Aptos" w:cs="Times New Roman"/>
                <w:iCs/>
              </w:rPr>
            </w:pPr>
          </w:p>
        </w:tc>
      </w:tr>
      <w:tr w:rsidR="003E576D" w:rsidRPr="00A16C44" w14:paraId="17F0B6A9" w14:textId="77777777" w:rsidTr="00A16C44">
        <w:trPr>
          <w:cantSplit/>
          <w:trHeight w:hRule="exact" w:val="728"/>
        </w:trPr>
        <w:tc>
          <w:tcPr>
            <w:tcW w:w="1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249D" w14:textId="77777777" w:rsidR="003E576D" w:rsidRPr="00A16C44" w:rsidRDefault="003E576D" w:rsidP="009E76CD">
            <w:pPr>
              <w:rPr>
                <w:rFonts w:ascii="Aptos" w:hAnsi="Aptos"/>
              </w:rPr>
            </w:pP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C5987" w14:textId="77777777" w:rsidR="003E576D" w:rsidRPr="00A16C44" w:rsidRDefault="003E576D" w:rsidP="009E76CD">
            <w:pPr>
              <w:widowControl w:val="0"/>
              <w:spacing w:before="7" w:line="240" w:lineRule="auto"/>
              <w:ind w:left="141" w:right="-20"/>
              <w:rPr>
                <w:rFonts w:ascii="Aptos" w:hAnsi="Aptos" w:cs="Times New Roman"/>
                <w:iCs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uzupełniająca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5640" w14:textId="41EC5B45" w:rsidR="003E576D" w:rsidRPr="00A16C44" w:rsidRDefault="00624246" w:rsidP="00A16C4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133"/>
              <w:jc w:val="both"/>
              <w:rPr>
                <w:rFonts w:ascii="Aptos" w:hAnsi="Aptos" w:cs="Times New Roman"/>
                <w:iCs/>
              </w:rPr>
            </w:pPr>
            <w:proofErr w:type="spellStart"/>
            <w:r w:rsidRPr="00A16C44">
              <w:rPr>
                <w:rFonts w:ascii="Aptos" w:hAnsi="Aptos" w:cs="Times New Roman"/>
                <w:iCs/>
              </w:rPr>
              <w:t>Müldner-Nieckowski</w:t>
            </w:r>
            <w:proofErr w:type="spellEnd"/>
            <w:r w:rsidR="00A16C44">
              <w:rPr>
                <w:rFonts w:ascii="Aptos" w:hAnsi="Aptos" w:cs="Times New Roman"/>
                <w:iCs/>
              </w:rPr>
              <w:t xml:space="preserve"> P.</w:t>
            </w:r>
            <w:r w:rsidRPr="00A16C44">
              <w:rPr>
                <w:rFonts w:ascii="Aptos" w:hAnsi="Aptos" w:cs="Times New Roman"/>
                <w:iCs/>
              </w:rPr>
              <w:t xml:space="preserve">, </w:t>
            </w:r>
            <w:r w:rsidRPr="00A16C44">
              <w:rPr>
                <w:rFonts w:ascii="Aptos" w:hAnsi="Aptos" w:cs="Times New Roman"/>
                <w:i/>
                <w:iCs/>
              </w:rPr>
              <w:t>Wielki słownik frazeologiczny języka polskiego</w:t>
            </w:r>
            <w:r w:rsidRPr="00A16C44">
              <w:rPr>
                <w:rFonts w:ascii="Aptos" w:hAnsi="Aptos" w:cs="Times New Roman"/>
                <w:iCs/>
              </w:rPr>
              <w:t>, Warszawa 2007</w:t>
            </w:r>
          </w:p>
        </w:tc>
      </w:tr>
    </w:tbl>
    <w:p w14:paraId="089C29F8" w14:textId="77777777" w:rsidR="003E576D" w:rsidRPr="00A16C44" w:rsidRDefault="003E576D" w:rsidP="003E576D">
      <w:pPr>
        <w:spacing w:after="7" w:line="200" w:lineRule="exact"/>
        <w:rPr>
          <w:rFonts w:ascii="Aptos" w:hAnsi="Aptos"/>
        </w:rPr>
      </w:pPr>
    </w:p>
    <w:p w14:paraId="6A02C7E3" w14:textId="77777777" w:rsidR="003E576D" w:rsidRPr="00A16C44" w:rsidRDefault="003E576D" w:rsidP="003E576D">
      <w:pPr>
        <w:widowControl w:val="0"/>
        <w:spacing w:line="239" w:lineRule="auto"/>
        <w:ind w:left="497" w:right="-20"/>
        <w:rPr>
          <w:rFonts w:ascii="Aptos" w:eastAsia="Times New Roman" w:hAnsi="Aptos" w:cs="Times New Roman"/>
          <w:b/>
          <w:bCs/>
          <w:color w:val="000000"/>
        </w:rPr>
      </w:pP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4</w:t>
      </w:r>
      <w:r w:rsidRPr="00A16C44">
        <w:rPr>
          <w:rFonts w:ascii="Aptos" w:eastAsia="Times New Roman" w:hAnsi="Aptos" w:cs="Times New Roman"/>
          <w:b/>
          <w:bCs/>
          <w:color w:val="000000"/>
        </w:rPr>
        <w:t>.</w:t>
      </w:r>
      <w:r w:rsidRPr="00A16C44">
        <w:rPr>
          <w:rFonts w:ascii="Aptos" w:eastAsia="Times New Roman" w:hAnsi="Aptos" w:cs="Times New Roman"/>
          <w:color w:val="000000"/>
          <w:spacing w:val="146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CELE,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T</w:t>
      </w:r>
      <w:r w:rsidRPr="00A16C44">
        <w:rPr>
          <w:rFonts w:ascii="Aptos" w:eastAsia="Times New Roman" w:hAnsi="Aptos" w:cs="Times New Roman"/>
          <w:b/>
          <w:bCs/>
          <w:color w:val="000000"/>
        </w:rPr>
        <w:t>RE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Ś</w:t>
      </w:r>
      <w:r w:rsidRPr="00A16C44">
        <w:rPr>
          <w:rFonts w:ascii="Aptos" w:eastAsia="Times New Roman" w:hAnsi="Aptos" w:cs="Times New Roman"/>
          <w:b/>
          <w:bCs/>
          <w:color w:val="000000"/>
        </w:rPr>
        <w:t>CI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I</w:t>
      </w:r>
      <w:r w:rsidRPr="00A16C44">
        <w:rPr>
          <w:rFonts w:ascii="Aptos" w:eastAsia="Times New Roman" w:hAnsi="Aptos" w:cs="Times New Roman"/>
          <w:color w:val="000000"/>
          <w:spacing w:val="1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EF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E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K</w:t>
      </w:r>
      <w:r w:rsidRPr="00A16C44">
        <w:rPr>
          <w:rFonts w:ascii="Aptos" w:eastAsia="Times New Roman" w:hAnsi="Aptos" w:cs="Times New Roman"/>
          <w:b/>
          <w:bCs/>
          <w:color w:val="000000"/>
        </w:rPr>
        <w:t>TY</w:t>
      </w:r>
      <w:r w:rsidRPr="00A16C44">
        <w:rPr>
          <w:rFonts w:ascii="Aptos" w:eastAsia="Times New Roman" w:hAnsi="Aptos" w:cs="Times New Roman"/>
          <w:color w:val="000000"/>
          <w:spacing w:val="3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U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C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Z</w:t>
      </w:r>
      <w:r w:rsidRPr="00A16C44">
        <w:rPr>
          <w:rFonts w:ascii="Aptos" w:eastAsia="Times New Roman" w:hAnsi="Aptos" w:cs="Times New Roman"/>
          <w:b/>
          <w:bCs/>
          <w:color w:val="000000"/>
        </w:rPr>
        <w:t>ENIA</w:t>
      </w:r>
      <w:r w:rsidRPr="00A16C44">
        <w:rPr>
          <w:rFonts w:ascii="Aptos" w:eastAsia="Times New Roman" w:hAnsi="Aptos" w:cs="Times New Roman"/>
          <w:color w:val="000000"/>
          <w:spacing w:val="1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S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I</w:t>
      </w:r>
      <w:r w:rsidRPr="00A16C44">
        <w:rPr>
          <w:rFonts w:ascii="Aptos" w:eastAsia="Times New Roman" w:hAnsi="Aptos" w:cs="Times New Roman"/>
          <w:b/>
          <w:bCs/>
          <w:color w:val="000000"/>
        </w:rPr>
        <w:t>Ę</w:t>
      </w:r>
    </w:p>
    <w:p w14:paraId="07BB4388" w14:textId="77777777" w:rsidR="003E576D" w:rsidRPr="00A16C44" w:rsidRDefault="003E576D" w:rsidP="003E576D">
      <w:pPr>
        <w:widowControl w:val="0"/>
        <w:spacing w:line="239" w:lineRule="auto"/>
        <w:ind w:left="497" w:right="-20"/>
        <w:rPr>
          <w:rFonts w:ascii="Aptos" w:eastAsia="Times New Roman" w:hAnsi="Aptos" w:cs="Times New Roman"/>
          <w:b/>
          <w:bCs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3E576D" w:rsidRPr="00A16C44" w14:paraId="54C9F378" w14:textId="77777777" w:rsidTr="00D57B23">
        <w:trPr>
          <w:cantSplit/>
          <w:trHeight w:hRule="exact" w:val="1307"/>
        </w:trPr>
        <w:tc>
          <w:tcPr>
            <w:tcW w:w="9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79BF" w14:textId="77777777" w:rsidR="003E576D" w:rsidRPr="00A16C44" w:rsidRDefault="003E576D" w:rsidP="009E76CD">
            <w:pPr>
              <w:widowControl w:val="0"/>
              <w:spacing w:line="360" w:lineRule="auto"/>
              <w:rPr>
                <w:rFonts w:ascii="Aptos" w:eastAsia="Times New Roman" w:hAnsi="Aptos" w:cs="Times New Roman"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4.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1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  <w:spacing w:val="73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Cele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prze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d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iotu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 </w:t>
            </w:r>
          </w:p>
          <w:p w14:paraId="30BD56D9" w14:textId="77777777" w:rsidR="00D57B23" w:rsidRPr="00A16C44" w:rsidRDefault="00D57B23" w:rsidP="00D57B23">
            <w:pPr>
              <w:jc w:val="both"/>
              <w:rPr>
                <w:rFonts w:ascii="Aptos" w:hAnsi="Aptos" w:cs="Times New Roman"/>
                <w:color w:val="000000"/>
              </w:rPr>
            </w:pPr>
            <w:r w:rsidRPr="00A16C44">
              <w:rPr>
                <w:rFonts w:ascii="Aptos" w:hAnsi="Aptos" w:cs="Times New Roman"/>
                <w:color w:val="000000"/>
              </w:rPr>
              <w:t xml:space="preserve"> C1 – poszerzenie wiedzy dotyczącej współczesnej polszczyzny ze szczególnym uwzględnieniem frazeologii</w:t>
            </w:r>
          </w:p>
          <w:p w14:paraId="6AB9A117" w14:textId="77777777" w:rsidR="005E3A1B" w:rsidRPr="00A16C44" w:rsidRDefault="00D57B23" w:rsidP="00D57B23">
            <w:pPr>
              <w:jc w:val="both"/>
              <w:rPr>
                <w:rFonts w:ascii="Aptos" w:hAnsi="Aptos" w:cs="Times New Roman"/>
                <w:color w:val="000000"/>
              </w:rPr>
            </w:pPr>
            <w:r w:rsidRPr="00A16C44">
              <w:rPr>
                <w:rFonts w:ascii="Aptos" w:hAnsi="Aptos" w:cs="Times New Roman"/>
                <w:color w:val="000000"/>
              </w:rPr>
              <w:t xml:space="preserve"> C2 – </w:t>
            </w:r>
            <w:r w:rsidR="00671557" w:rsidRPr="00A16C44">
              <w:rPr>
                <w:rFonts w:ascii="Aptos" w:hAnsi="Aptos" w:cs="Times New Roman"/>
                <w:color w:val="000000"/>
              </w:rPr>
              <w:t>przygotowanie studenta do prowadzenia badań z zakresu językoznawstwa</w:t>
            </w:r>
          </w:p>
          <w:p w14:paraId="6E65DC86" w14:textId="77777777" w:rsidR="00FA3B46" w:rsidRPr="00A16C44" w:rsidRDefault="00D57B23" w:rsidP="00D57B23">
            <w:pPr>
              <w:jc w:val="both"/>
              <w:rPr>
                <w:rFonts w:ascii="Aptos" w:hAnsi="Aptos" w:cs="Times New Roman"/>
                <w:color w:val="000000"/>
              </w:rPr>
            </w:pPr>
            <w:r w:rsidRPr="00A16C44">
              <w:rPr>
                <w:rFonts w:ascii="Aptos" w:hAnsi="Aptos" w:cs="Times New Roman"/>
                <w:color w:val="000000"/>
              </w:rPr>
              <w:t xml:space="preserve"> C3 – doskonalenie umiejętności korzystanie z różnych źródeł oraz analizowania i interpretowania zjawisk językowych </w:t>
            </w:r>
          </w:p>
        </w:tc>
      </w:tr>
      <w:tr w:rsidR="003E576D" w:rsidRPr="00A16C44" w14:paraId="11200CFC" w14:textId="77777777" w:rsidTr="005E3A1B">
        <w:trPr>
          <w:cantSplit/>
          <w:trHeight w:hRule="exact" w:val="77"/>
        </w:trPr>
        <w:tc>
          <w:tcPr>
            <w:tcW w:w="9777" w:type="dxa"/>
            <w:tcBorders>
              <w:top w:val="single" w:sz="3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26EC" w14:textId="77777777" w:rsidR="003E576D" w:rsidRPr="00A16C44" w:rsidRDefault="003E576D" w:rsidP="009E76CD">
            <w:pPr>
              <w:spacing w:line="360" w:lineRule="auto"/>
              <w:rPr>
                <w:rFonts w:ascii="Aptos" w:hAnsi="Aptos" w:cs="Times New Roman"/>
              </w:rPr>
            </w:pPr>
          </w:p>
          <w:p w14:paraId="02780DE5" w14:textId="77777777" w:rsidR="0080063D" w:rsidRPr="00A16C44" w:rsidRDefault="0080063D" w:rsidP="009E76CD">
            <w:pPr>
              <w:spacing w:line="360" w:lineRule="auto"/>
              <w:rPr>
                <w:rFonts w:ascii="Aptos" w:hAnsi="Aptos" w:cs="Times New Roman"/>
              </w:rPr>
            </w:pPr>
          </w:p>
          <w:p w14:paraId="52B9BBB8" w14:textId="77777777" w:rsidR="0080063D" w:rsidRPr="00A16C44" w:rsidRDefault="0080063D" w:rsidP="009E76CD">
            <w:pPr>
              <w:spacing w:line="360" w:lineRule="auto"/>
              <w:rPr>
                <w:rFonts w:ascii="Aptos" w:hAnsi="Aptos" w:cs="Times New Roman"/>
              </w:rPr>
            </w:pPr>
          </w:p>
          <w:p w14:paraId="3A635E29" w14:textId="77777777" w:rsidR="003E576D" w:rsidRPr="00A16C44" w:rsidRDefault="003E576D" w:rsidP="009E76CD">
            <w:pPr>
              <w:spacing w:line="360" w:lineRule="auto"/>
              <w:rPr>
                <w:rFonts w:ascii="Aptos" w:hAnsi="Aptos" w:cs="Times New Roman"/>
              </w:rPr>
            </w:pPr>
          </w:p>
        </w:tc>
      </w:tr>
      <w:tr w:rsidR="003E576D" w:rsidRPr="00A16C44" w14:paraId="368A91A4" w14:textId="77777777" w:rsidTr="00624246">
        <w:trPr>
          <w:cantSplit/>
          <w:trHeight w:hRule="exact" w:val="2208"/>
        </w:trPr>
        <w:tc>
          <w:tcPr>
            <w:tcW w:w="9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DAF8" w14:textId="77777777" w:rsidR="003E576D" w:rsidRPr="00A16C44" w:rsidRDefault="003E576D" w:rsidP="009E76CD">
            <w:pPr>
              <w:widowControl w:val="0"/>
              <w:spacing w:line="240" w:lineRule="auto"/>
              <w:ind w:left="137" w:right="-20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4.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2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  <w:spacing w:val="73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Treści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pro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g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3"/>
              </w:rPr>
              <w:t>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w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e</w:t>
            </w:r>
          </w:p>
          <w:p w14:paraId="0A431126" w14:textId="77777777" w:rsidR="003E576D" w:rsidRPr="00A16C44" w:rsidRDefault="003E576D" w:rsidP="00D57B23">
            <w:pPr>
              <w:spacing w:after="6" w:line="220" w:lineRule="exact"/>
              <w:ind w:left="146"/>
              <w:rPr>
                <w:rFonts w:ascii="Aptos" w:eastAsia="Times New Roman" w:hAnsi="Aptos" w:cs="Times New Roman"/>
              </w:rPr>
            </w:pPr>
          </w:p>
          <w:p w14:paraId="49F582FF" w14:textId="77777777" w:rsidR="00D57B23" w:rsidRPr="00A16C44" w:rsidRDefault="00D57B23" w:rsidP="00D57B23">
            <w:pPr>
              <w:autoSpaceDE w:val="0"/>
              <w:autoSpaceDN w:val="0"/>
              <w:adjustRightInd w:val="0"/>
              <w:ind w:left="146"/>
              <w:rPr>
                <w:rFonts w:ascii="Aptos" w:eastAsia="Times New Roman" w:hAnsi="Aptos" w:cs="Times New Roman"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1. Wybrane przez prowadzącego i odpowiadające zainteresowaniom studentów zagadnienia metodologiczne i praktyki analityczne stosowane w e współczesnej frazeologii. </w:t>
            </w:r>
          </w:p>
          <w:p w14:paraId="6AAF4035" w14:textId="77777777" w:rsidR="00BF2E95" w:rsidRPr="00A16C44" w:rsidRDefault="00D57B23" w:rsidP="00D57B23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6"/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 xml:space="preserve">2. Język w mediach. </w:t>
            </w:r>
            <w:r w:rsidR="00524456" w:rsidRPr="00A16C44">
              <w:rPr>
                <w:rFonts w:ascii="Aptos" w:hAnsi="Aptos" w:cs="Times New Roman"/>
              </w:rPr>
              <w:t>Wpływ komunikatów media</w:t>
            </w:r>
            <w:r w:rsidRPr="00A16C44">
              <w:rPr>
                <w:rFonts w:ascii="Aptos" w:hAnsi="Aptos" w:cs="Times New Roman"/>
              </w:rPr>
              <w:t>lnych</w:t>
            </w:r>
            <w:r w:rsidR="00524456" w:rsidRPr="00A16C44">
              <w:rPr>
                <w:rFonts w:ascii="Aptos" w:hAnsi="Aptos" w:cs="Times New Roman"/>
              </w:rPr>
              <w:t xml:space="preserve"> na współczesną polską frazeologię</w:t>
            </w:r>
            <w:r w:rsidR="00BF2E95" w:rsidRPr="00A16C44">
              <w:rPr>
                <w:rFonts w:ascii="Aptos" w:hAnsi="Aptos" w:cs="Times New Roman"/>
              </w:rPr>
              <w:t>.</w:t>
            </w:r>
          </w:p>
          <w:p w14:paraId="603F2DB5" w14:textId="77777777" w:rsidR="00BF2E95" w:rsidRPr="00A16C44" w:rsidRDefault="00D57B23" w:rsidP="00D57B23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6"/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 xml:space="preserve">3. </w:t>
            </w:r>
            <w:r w:rsidR="00524456" w:rsidRPr="00A16C44">
              <w:rPr>
                <w:rFonts w:ascii="Aptos" w:hAnsi="Aptos" w:cs="Times New Roman"/>
              </w:rPr>
              <w:t>Metaforyka militarna w języku polskim</w:t>
            </w:r>
            <w:r w:rsidR="00BF2E95" w:rsidRPr="00A16C44">
              <w:rPr>
                <w:rFonts w:ascii="Aptos" w:hAnsi="Aptos" w:cs="Times New Roman"/>
              </w:rPr>
              <w:t>.</w:t>
            </w:r>
          </w:p>
          <w:p w14:paraId="72C96DA4" w14:textId="77777777" w:rsidR="00BF2E95" w:rsidRPr="00A16C44" w:rsidRDefault="00D57B23" w:rsidP="00D57B23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6"/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 xml:space="preserve">4. </w:t>
            </w:r>
            <w:r w:rsidR="00524456" w:rsidRPr="00A16C44">
              <w:rPr>
                <w:rFonts w:ascii="Aptos" w:hAnsi="Aptos" w:cs="Times New Roman"/>
              </w:rPr>
              <w:t>Semantyka barw we współczesnej polszczyźnie</w:t>
            </w:r>
            <w:r w:rsidR="00BF2E95" w:rsidRPr="00A16C44">
              <w:rPr>
                <w:rFonts w:ascii="Aptos" w:hAnsi="Aptos" w:cs="Times New Roman"/>
              </w:rPr>
              <w:t>.</w:t>
            </w:r>
          </w:p>
          <w:p w14:paraId="34801434" w14:textId="77777777" w:rsidR="00D57B23" w:rsidRPr="00A16C44" w:rsidRDefault="00D57B23" w:rsidP="00D57B23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6"/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 xml:space="preserve">5. Analiza wybranych tekstów medialnych pod kątem użytych w nich frazeologizmów. </w:t>
            </w:r>
          </w:p>
          <w:p w14:paraId="3093F0D3" w14:textId="77777777" w:rsidR="003E576D" w:rsidRPr="00A16C44" w:rsidRDefault="003E576D" w:rsidP="00524456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7D0202E3" w14:textId="77777777" w:rsidR="003E576D" w:rsidRPr="00A16C44" w:rsidRDefault="003E576D" w:rsidP="003E576D">
      <w:pPr>
        <w:spacing w:after="7" w:line="200" w:lineRule="exact"/>
        <w:rPr>
          <w:rFonts w:ascii="Aptos" w:hAnsi="Aptos"/>
        </w:rPr>
      </w:pPr>
    </w:p>
    <w:p w14:paraId="5135B527" w14:textId="77777777" w:rsidR="0080063D" w:rsidRPr="00A16C44" w:rsidRDefault="0080063D" w:rsidP="003E576D">
      <w:pPr>
        <w:widowControl w:val="0"/>
        <w:spacing w:line="240" w:lineRule="auto"/>
        <w:ind w:left="137" w:right="-20"/>
        <w:rPr>
          <w:rFonts w:ascii="Aptos" w:eastAsia="Times New Roman" w:hAnsi="Aptos" w:cs="Times New Roman"/>
          <w:b/>
          <w:bCs/>
          <w:color w:val="000000"/>
        </w:rPr>
      </w:pPr>
    </w:p>
    <w:p w14:paraId="14736838" w14:textId="77777777" w:rsidR="0080063D" w:rsidRPr="00A16C44" w:rsidRDefault="003E576D" w:rsidP="00B72290">
      <w:pPr>
        <w:widowControl w:val="0"/>
        <w:spacing w:line="240" w:lineRule="auto"/>
        <w:ind w:left="137" w:right="-20"/>
        <w:rPr>
          <w:rFonts w:ascii="Aptos" w:eastAsia="Times New Roman" w:hAnsi="Aptos" w:cs="Times New Roman"/>
          <w:b/>
          <w:bCs/>
          <w:color w:val="000000"/>
        </w:rPr>
      </w:pPr>
      <w:r w:rsidRPr="00A16C44">
        <w:rPr>
          <w:rFonts w:ascii="Aptos" w:eastAsia="Times New Roman" w:hAnsi="Aptos" w:cs="Times New Roman"/>
          <w:b/>
          <w:bCs/>
          <w:color w:val="000000"/>
        </w:rPr>
        <w:lastRenderedPageBreak/>
        <w:t>4.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3</w:t>
      </w:r>
      <w:r w:rsidRPr="00A16C44">
        <w:rPr>
          <w:rFonts w:ascii="Aptos" w:eastAsia="Times New Roman" w:hAnsi="Aptos" w:cs="Times New Roman"/>
          <w:b/>
          <w:bCs/>
          <w:color w:val="000000"/>
        </w:rPr>
        <w:t>.</w:t>
      </w:r>
      <w:r w:rsidRPr="00A16C44">
        <w:rPr>
          <w:rFonts w:ascii="Aptos" w:eastAsia="Times New Roman" w:hAnsi="Aptos" w:cs="Times New Roman"/>
          <w:color w:val="000000"/>
          <w:spacing w:val="76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Prze</w:t>
      </w:r>
      <w:r w:rsidRPr="00A16C44">
        <w:rPr>
          <w:rFonts w:ascii="Aptos" w:eastAsia="Times New Roman" w:hAnsi="Aptos" w:cs="Times New Roman"/>
          <w:b/>
          <w:bCs/>
          <w:color w:val="000000"/>
          <w:spacing w:val="1"/>
        </w:rPr>
        <w:t>d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m</w:t>
      </w:r>
      <w:r w:rsidRPr="00A16C44">
        <w:rPr>
          <w:rFonts w:ascii="Aptos" w:eastAsia="Times New Roman" w:hAnsi="Aptos" w:cs="Times New Roman"/>
          <w:b/>
          <w:bCs/>
          <w:color w:val="000000"/>
        </w:rPr>
        <w:t>ioto</w:t>
      </w:r>
      <w:r w:rsidRPr="00A16C44">
        <w:rPr>
          <w:rFonts w:ascii="Aptos" w:eastAsia="Times New Roman" w:hAnsi="Aptos" w:cs="Times New Roman"/>
          <w:b/>
          <w:bCs/>
          <w:color w:val="000000"/>
          <w:spacing w:val="2"/>
        </w:rPr>
        <w:t>w</w:t>
      </w:r>
      <w:r w:rsidRPr="00A16C44">
        <w:rPr>
          <w:rFonts w:ascii="Aptos" w:eastAsia="Times New Roman" w:hAnsi="Aptos" w:cs="Times New Roman"/>
          <w:b/>
          <w:bCs/>
          <w:color w:val="000000"/>
        </w:rPr>
        <w:t>e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efe</w:t>
      </w:r>
      <w:r w:rsidRPr="00A16C44">
        <w:rPr>
          <w:rFonts w:ascii="Aptos" w:eastAsia="Times New Roman" w:hAnsi="Aptos" w:cs="Times New Roman"/>
          <w:b/>
          <w:bCs/>
          <w:color w:val="000000"/>
          <w:spacing w:val="-1"/>
        </w:rPr>
        <w:t>k</w:t>
      </w:r>
      <w:r w:rsidRPr="00A16C44">
        <w:rPr>
          <w:rFonts w:ascii="Aptos" w:eastAsia="Times New Roman" w:hAnsi="Aptos" w:cs="Times New Roman"/>
          <w:b/>
          <w:bCs/>
          <w:color w:val="000000"/>
        </w:rPr>
        <w:t>ty</w:t>
      </w:r>
      <w:r w:rsidRPr="00A16C44">
        <w:rPr>
          <w:rFonts w:ascii="Aptos" w:eastAsia="Times New Roman" w:hAnsi="Aptos" w:cs="Times New Roman"/>
          <w:color w:val="000000"/>
          <w:spacing w:val="3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>uczenia</w:t>
      </w:r>
      <w:r w:rsidRPr="00A16C44">
        <w:rPr>
          <w:rFonts w:ascii="Aptos" w:eastAsia="Times New Roman" w:hAnsi="Aptos" w:cs="Times New Roman"/>
          <w:color w:val="000000"/>
        </w:rPr>
        <w:t xml:space="preserve"> </w:t>
      </w:r>
      <w:r w:rsidRPr="00A16C44">
        <w:rPr>
          <w:rFonts w:ascii="Aptos" w:eastAsia="Times New Roman" w:hAnsi="Aptos" w:cs="Times New Roman"/>
          <w:b/>
          <w:bCs/>
          <w:color w:val="000000"/>
        </w:rPr>
        <w:t xml:space="preserve">się </w:t>
      </w:r>
    </w:p>
    <w:tbl>
      <w:tblPr>
        <w:tblpPr w:leftFromText="141" w:rightFromText="141" w:vertAnchor="text" w:tblpY="1"/>
        <w:tblOverlap w:val="never"/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87"/>
      </w:tblGrid>
      <w:tr w:rsidR="0089413B" w:rsidRPr="00A16C44" w14:paraId="1CA1DC33" w14:textId="77777777" w:rsidTr="0089413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1F806" w14:textId="77777777" w:rsidR="0089413B" w:rsidRPr="00A16C44" w:rsidRDefault="0089413B" w:rsidP="00687CD4">
            <w:pPr>
              <w:ind w:left="113" w:right="113"/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C330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Student, który zaliczył przedmiot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D70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Odniesienie do kierunkowych efektów uczenia się</w:t>
            </w:r>
          </w:p>
        </w:tc>
      </w:tr>
      <w:tr w:rsidR="0089413B" w:rsidRPr="00A16C44" w14:paraId="14EBAD13" w14:textId="77777777" w:rsidTr="0089413B">
        <w:trPr>
          <w:trHeight w:val="284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368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  <w:strike/>
              </w:rPr>
            </w:pPr>
            <w:r w:rsidRPr="00A16C44">
              <w:rPr>
                <w:rFonts w:ascii="Aptos" w:hAnsi="Aptos" w:cs="Times New Roman"/>
              </w:rPr>
              <w:t xml:space="preserve">w zakresie </w:t>
            </w:r>
            <w:r w:rsidRPr="00A16C44">
              <w:rPr>
                <w:rFonts w:ascii="Aptos" w:hAnsi="Aptos" w:cs="Times New Roman"/>
                <w:b/>
              </w:rPr>
              <w:t>WIEDZY:</w:t>
            </w:r>
          </w:p>
        </w:tc>
      </w:tr>
      <w:tr w:rsidR="0089413B" w:rsidRPr="00A16C44" w14:paraId="505A7B1B" w14:textId="77777777" w:rsidTr="008941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5F89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600" w14:textId="77777777" w:rsidR="001E394E" w:rsidRPr="00A16C44" w:rsidRDefault="001E394E" w:rsidP="001E394E">
            <w:pPr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ma pogłębioną wiedzę dotyczącą frazeologii,</w:t>
            </w:r>
            <w:r w:rsidR="00797014" w:rsidRPr="00A16C44">
              <w:rPr>
                <w:rFonts w:ascii="Aptos" w:hAnsi="Aptos" w:cs="Times New Roman"/>
              </w:rPr>
              <w:t xml:space="preserve"> istoty metafory, języka mediów</w:t>
            </w:r>
            <w:r w:rsidRPr="00A16C44">
              <w:rPr>
                <w:rFonts w:ascii="Aptos" w:hAnsi="Aptos" w:cs="Times New Roman"/>
              </w:rPr>
              <w:t xml:space="preserve"> itp.</w:t>
            </w:r>
            <w:r w:rsidR="00797014" w:rsidRPr="00A16C44">
              <w:rPr>
                <w:rFonts w:ascii="Aptos" w:hAnsi="Aptos" w:cs="Times New Roman"/>
              </w:rPr>
              <w:t>,</w:t>
            </w:r>
            <w:r w:rsidRPr="00A16C44">
              <w:rPr>
                <w:rFonts w:ascii="Aptos" w:hAnsi="Aptos" w:cs="Times New Roman"/>
              </w:rPr>
              <w:t xml:space="preserve"> </w:t>
            </w:r>
          </w:p>
          <w:p w14:paraId="365A7F90" w14:textId="77777777" w:rsidR="0089413B" w:rsidRPr="00A16C44" w:rsidRDefault="001E394E" w:rsidP="001E394E">
            <w:pPr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zna i rozumie podstawowe terminy z zakresu językoznawstwa na poziomie rozszerzonym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EAE" w14:textId="77777777" w:rsidR="0089413B" w:rsidRPr="00A16C44" w:rsidRDefault="001E394E" w:rsidP="00687CD4">
            <w:pPr>
              <w:jc w:val="both"/>
              <w:rPr>
                <w:rFonts w:ascii="Aptos" w:hAnsi="Aptos" w:cs="Times New Roman"/>
                <w:strike/>
              </w:rPr>
            </w:pPr>
            <w:bookmarkStart w:id="0" w:name="OLE_LINK1"/>
            <w:bookmarkStart w:id="1" w:name="OLE_LINK2"/>
            <w:bookmarkStart w:id="2" w:name="_Hlk2878389"/>
            <w:bookmarkStart w:id="3" w:name="OLE_LINK3"/>
            <w:r w:rsidRPr="00A16C44">
              <w:rPr>
                <w:rFonts w:ascii="Aptos" w:hAnsi="Aptos" w:cs="Times New Roman"/>
              </w:rPr>
              <w:t>FILPL2A_</w:t>
            </w:r>
            <w:bookmarkEnd w:id="0"/>
            <w:bookmarkEnd w:id="1"/>
            <w:r w:rsidRPr="00A16C44">
              <w:rPr>
                <w:rFonts w:ascii="Aptos" w:hAnsi="Aptos" w:cs="Times New Roman"/>
              </w:rPr>
              <w:t>W0</w:t>
            </w:r>
            <w:bookmarkEnd w:id="2"/>
            <w:bookmarkEnd w:id="3"/>
            <w:r w:rsidRPr="00A16C44">
              <w:rPr>
                <w:rFonts w:ascii="Aptos" w:hAnsi="Aptos" w:cs="Times New Roman"/>
              </w:rPr>
              <w:t>1</w:t>
            </w:r>
          </w:p>
        </w:tc>
      </w:tr>
      <w:tr w:rsidR="0089413B" w:rsidRPr="00A16C44" w14:paraId="1EE31FF6" w14:textId="77777777" w:rsidTr="00226F00">
        <w:trPr>
          <w:trHeight w:val="111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A91B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2AC" w14:textId="77777777" w:rsidR="0089413B" w:rsidRPr="00A16C44" w:rsidRDefault="001E394E" w:rsidP="00624246">
            <w:pPr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wie, w jaki sposób poszerzać zasób terminologiczny w zależności od potrzeb badawczych oraz jak wykorzystać go podczas podejmowanych zadań związanych z działaniami naukowymi i upowszechniającymi wiedzę z zakresu tematyki konwersatorium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D5C" w14:textId="77777777" w:rsidR="001E394E" w:rsidRPr="00A16C44" w:rsidRDefault="001E394E" w:rsidP="001E394E">
            <w:pPr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FILPL2A_W02</w:t>
            </w:r>
          </w:p>
          <w:p w14:paraId="067A5A34" w14:textId="77777777" w:rsidR="0089413B" w:rsidRPr="00A16C44" w:rsidRDefault="0089413B" w:rsidP="00687CD4">
            <w:pPr>
              <w:jc w:val="both"/>
              <w:rPr>
                <w:rFonts w:ascii="Aptos" w:hAnsi="Aptos" w:cs="Times New Roman"/>
                <w:strike/>
              </w:rPr>
            </w:pPr>
          </w:p>
        </w:tc>
      </w:tr>
      <w:tr w:rsidR="0089413B" w:rsidRPr="00A16C44" w14:paraId="66D0569F" w14:textId="77777777" w:rsidTr="0089413B">
        <w:trPr>
          <w:trHeight w:val="284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425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  <w:strike/>
              </w:rPr>
            </w:pPr>
            <w:r w:rsidRPr="00A16C44">
              <w:rPr>
                <w:rFonts w:ascii="Aptos" w:hAnsi="Aptos" w:cs="Times New Roman"/>
              </w:rPr>
              <w:t xml:space="preserve">w zakresie </w:t>
            </w:r>
            <w:r w:rsidRPr="00A16C44">
              <w:rPr>
                <w:rFonts w:ascii="Aptos" w:hAnsi="Aptos" w:cs="Times New Roman"/>
                <w:b/>
              </w:rPr>
              <w:t>UMIEJĘTNOŚCI:</w:t>
            </w:r>
          </w:p>
        </w:tc>
      </w:tr>
      <w:tr w:rsidR="0089413B" w:rsidRPr="00A16C44" w14:paraId="66F0E9D1" w14:textId="77777777" w:rsidTr="008941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107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5FA2" w14:textId="77777777" w:rsidR="00524456" w:rsidRPr="00A16C44" w:rsidRDefault="00524456" w:rsidP="00524456">
            <w:pPr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potrafi dotrzeć do różnego typu źródeł wiedzy, umie wykorzystać je podczas przygotowania się do konwersatorium i rozwiązywania problemów badawczych oraz opracowywania rozbudowanych prac ustnych i pisemnych poświęconych omawianym zagadnieniom językowym</w:t>
            </w:r>
          </w:p>
          <w:p w14:paraId="1B9D8785" w14:textId="77777777" w:rsidR="0089413B" w:rsidRPr="00A16C44" w:rsidRDefault="0089413B" w:rsidP="00687CD4">
            <w:pPr>
              <w:jc w:val="both"/>
              <w:rPr>
                <w:rFonts w:ascii="Aptos" w:hAnsi="Aptos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BF9A" w14:textId="77777777" w:rsidR="00524456" w:rsidRPr="00A16C44" w:rsidRDefault="00524456" w:rsidP="00524456">
            <w:pPr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FILPL2A_U06</w:t>
            </w:r>
          </w:p>
          <w:p w14:paraId="051738F6" w14:textId="77777777" w:rsidR="0089413B" w:rsidRPr="00A16C44" w:rsidRDefault="0089413B" w:rsidP="00687CD4">
            <w:pPr>
              <w:jc w:val="both"/>
              <w:rPr>
                <w:rFonts w:ascii="Aptos" w:hAnsi="Aptos" w:cs="Times New Roman"/>
                <w:strike/>
              </w:rPr>
            </w:pPr>
          </w:p>
        </w:tc>
      </w:tr>
      <w:tr w:rsidR="0089413B" w:rsidRPr="00A16C44" w14:paraId="0971A854" w14:textId="77777777" w:rsidTr="00624246">
        <w:trPr>
          <w:trHeight w:val="91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676" w14:textId="77777777" w:rsidR="00524456" w:rsidRPr="00A16C44" w:rsidRDefault="0089413B" w:rsidP="00687CD4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U02</w:t>
            </w:r>
          </w:p>
          <w:p w14:paraId="0F9E370D" w14:textId="77777777" w:rsidR="00524456" w:rsidRPr="00A16C44" w:rsidRDefault="00524456" w:rsidP="00687CD4">
            <w:pPr>
              <w:jc w:val="center"/>
              <w:rPr>
                <w:rFonts w:ascii="Aptos" w:hAnsi="Aptos" w:cs="Times New Roman"/>
              </w:rPr>
            </w:pPr>
          </w:p>
          <w:p w14:paraId="43B29A74" w14:textId="77777777" w:rsidR="00524456" w:rsidRPr="00A16C44" w:rsidRDefault="00524456" w:rsidP="00524456">
            <w:pPr>
              <w:jc w:val="center"/>
              <w:rPr>
                <w:rFonts w:ascii="Aptos" w:hAnsi="Aptos" w:cs="Times New Roman"/>
              </w:rPr>
            </w:pPr>
          </w:p>
          <w:p w14:paraId="35DC3ED7" w14:textId="77777777" w:rsidR="00524456" w:rsidRPr="00A16C44" w:rsidRDefault="00524456" w:rsidP="00B72290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AC1" w14:textId="77777777" w:rsidR="0089413B" w:rsidRPr="00A16C44" w:rsidRDefault="00524456" w:rsidP="00B72290">
            <w:pPr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potrafi dokonać pogłębionej analizy i interpretacji językoznawczej zjawiska językowego, także oryginalnej, uwzględniając najnowsze wyniki badań; podczas analizy i interpretacji stosuje poznane metody – stosownie do tematyki konwersatorium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759" w14:textId="77777777" w:rsidR="00524456" w:rsidRPr="00A16C44" w:rsidRDefault="00524456" w:rsidP="00687CD4">
            <w:pPr>
              <w:rPr>
                <w:rFonts w:ascii="Aptos" w:hAnsi="Aptos" w:cs="Times New Roman"/>
                <w:strike/>
              </w:rPr>
            </w:pPr>
            <w:r w:rsidRPr="00A16C44">
              <w:rPr>
                <w:rFonts w:ascii="Aptos" w:hAnsi="Aptos" w:cs="Times New Roman"/>
              </w:rPr>
              <w:t>FILPL2A_U07</w:t>
            </w:r>
          </w:p>
          <w:p w14:paraId="7759B71F" w14:textId="77777777" w:rsidR="00524456" w:rsidRPr="00A16C44" w:rsidRDefault="00524456" w:rsidP="00687CD4">
            <w:pPr>
              <w:rPr>
                <w:rFonts w:ascii="Aptos" w:hAnsi="Aptos" w:cs="Times New Roman"/>
                <w:strike/>
              </w:rPr>
            </w:pPr>
          </w:p>
          <w:p w14:paraId="47D31FA4" w14:textId="77777777" w:rsidR="00524456" w:rsidRPr="00A16C44" w:rsidRDefault="00524456" w:rsidP="00687CD4">
            <w:pPr>
              <w:rPr>
                <w:rFonts w:ascii="Aptos" w:hAnsi="Aptos" w:cs="Times New Roman"/>
                <w:strike/>
              </w:rPr>
            </w:pPr>
          </w:p>
        </w:tc>
      </w:tr>
      <w:tr w:rsidR="00B72290" w:rsidRPr="00A16C44" w14:paraId="21C0A22B" w14:textId="77777777" w:rsidTr="008941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5882" w14:textId="77777777" w:rsidR="00B72290" w:rsidRPr="00A16C44" w:rsidRDefault="00B72290" w:rsidP="00B72290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U03</w:t>
            </w:r>
          </w:p>
          <w:p w14:paraId="607763B1" w14:textId="77777777" w:rsidR="00B72290" w:rsidRPr="00A16C44" w:rsidRDefault="00B72290" w:rsidP="00687CD4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FCA" w14:textId="77777777" w:rsidR="00B72290" w:rsidRPr="00A16C44" w:rsidRDefault="00B72290" w:rsidP="00524456">
            <w:pPr>
              <w:jc w:val="both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potrafi podjąć działania upowszechniające wyniki badań językoznawczych z zakresu tematyki konwersatorium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8734" w14:textId="77777777" w:rsidR="00B72290" w:rsidRPr="00A16C44" w:rsidRDefault="00B72290" w:rsidP="00524456">
            <w:pPr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FILPL2A_U09</w:t>
            </w:r>
          </w:p>
        </w:tc>
      </w:tr>
      <w:tr w:rsidR="0089413B" w:rsidRPr="00A16C44" w14:paraId="6397B77C" w14:textId="77777777" w:rsidTr="0089413B">
        <w:trPr>
          <w:trHeight w:val="284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203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  <w:strike/>
              </w:rPr>
            </w:pPr>
            <w:r w:rsidRPr="00A16C44">
              <w:rPr>
                <w:rFonts w:ascii="Aptos" w:hAnsi="Aptos" w:cs="Times New Roman"/>
              </w:rPr>
              <w:t xml:space="preserve">w zakresie </w:t>
            </w:r>
            <w:r w:rsidRPr="00A16C44">
              <w:rPr>
                <w:rFonts w:ascii="Aptos" w:hAnsi="Aptos" w:cs="Times New Roman"/>
                <w:b/>
              </w:rPr>
              <w:t>KOMPETENCJI SPOŁECZNYCH:</w:t>
            </w:r>
          </w:p>
        </w:tc>
      </w:tr>
      <w:tr w:rsidR="0089413B" w:rsidRPr="00A16C44" w14:paraId="536409AA" w14:textId="77777777" w:rsidTr="0089413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D8D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BD93" w14:textId="77777777" w:rsidR="0089413B" w:rsidRPr="00A16C44" w:rsidRDefault="00524456" w:rsidP="00687CD4">
            <w:pPr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dostrzega konieczność kształcenia ustawicznego, wzbogacania swej wiedzy i umiejętności w zakresie tematyki konwersatorium; potrafi zachęcić do samokształcenia innych i pomóc im w jego organizacji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B0F" w14:textId="77777777" w:rsidR="00524456" w:rsidRPr="00A16C44" w:rsidRDefault="00524456" w:rsidP="00524456">
            <w:pPr>
              <w:rPr>
                <w:rFonts w:ascii="Aptos" w:hAnsi="Aptos" w:cs="Times New Roman"/>
              </w:rPr>
            </w:pPr>
            <w:bookmarkStart w:id="4" w:name="OLE_LINK67"/>
            <w:bookmarkStart w:id="5" w:name="OLE_LINK68"/>
            <w:r w:rsidRPr="00A16C44">
              <w:rPr>
                <w:rFonts w:ascii="Aptos" w:hAnsi="Aptos" w:cs="Times New Roman"/>
              </w:rPr>
              <w:t>FILPL2A_K0</w:t>
            </w:r>
            <w:bookmarkEnd w:id="4"/>
            <w:bookmarkEnd w:id="5"/>
            <w:r w:rsidRPr="00A16C44">
              <w:rPr>
                <w:rFonts w:ascii="Aptos" w:hAnsi="Aptos" w:cs="Times New Roman"/>
              </w:rPr>
              <w:t>1</w:t>
            </w:r>
          </w:p>
          <w:p w14:paraId="50E7458D" w14:textId="77777777" w:rsidR="0089413B" w:rsidRPr="00A16C44" w:rsidRDefault="0089413B" w:rsidP="00687CD4">
            <w:pPr>
              <w:rPr>
                <w:rFonts w:ascii="Aptos" w:hAnsi="Aptos" w:cs="Times New Roman"/>
                <w:strike/>
              </w:rPr>
            </w:pPr>
          </w:p>
        </w:tc>
      </w:tr>
      <w:tr w:rsidR="0089413B" w:rsidRPr="00A16C44" w14:paraId="3FEE82D0" w14:textId="77777777" w:rsidTr="0089413B">
        <w:trPr>
          <w:trHeight w:val="79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7A0" w14:textId="77777777" w:rsidR="0089413B" w:rsidRPr="00A16C44" w:rsidRDefault="0089413B" w:rsidP="00687CD4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8F0" w14:textId="77777777" w:rsidR="0089413B" w:rsidRPr="00A16C44" w:rsidRDefault="00524456" w:rsidP="00687CD4">
            <w:pPr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rozpoznaje ewentualne problemy związane ze specyfiką wykonywania przyszłego zawodu i przygotowuje się do ich rozwiązywania w oparciu o wiedzę zdobytą na konwersatorium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16C" w14:textId="77777777" w:rsidR="00524456" w:rsidRPr="00A16C44" w:rsidRDefault="00524456" w:rsidP="00524456">
            <w:pPr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FILPL2A_K03</w:t>
            </w:r>
          </w:p>
          <w:p w14:paraId="2BC1ABF4" w14:textId="77777777" w:rsidR="0089413B" w:rsidRPr="00A16C44" w:rsidRDefault="0089413B" w:rsidP="00687CD4">
            <w:pPr>
              <w:rPr>
                <w:rFonts w:ascii="Aptos" w:hAnsi="Aptos" w:cs="Times New Roman"/>
                <w:strike/>
              </w:rPr>
            </w:pPr>
          </w:p>
        </w:tc>
      </w:tr>
    </w:tbl>
    <w:p w14:paraId="3C1D30DE" w14:textId="77777777" w:rsidR="003E576D" w:rsidRPr="00A16C44" w:rsidRDefault="003E576D" w:rsidP="003E576D">
      <w:pPr>
        <w:rPr>
          <w:rFonts w:ascii="Aptos" w:hAnsi="Aptos"/>
        </w:rPr>
      </w:pPr>
    </w:p>
    <w:p w14:paraId="46E87D2E" w14:textId="77777777" w:rsidR="0089413B" w:rsidRPr="00A16C44" w:rsidRDefault="0089413B" w:rsidP="003E576D">
      <w:pPr>
        <w:rPr>
          <w:rFonts w:ascii="Aptos" w:hAnsi="Aptos"/>
        </w:rPr>
      </w:pP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3E576D" w:rsidRPr="00A16C44" w14:paraId="72582946" w14:textId="77777777" w:rsidTr="0089413B">
        <w:trPr>
          <w:trHeight w:val="284"/>
        </w:trPr>
        <w:tc>
          <w:tcPr>
            <w:tcW w:w="9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0F4" w14:textId="77777777" w:rsidR="003E576D" w:rsidRPr="00A16C44" w:rsidRDefault="003E576D" w:rsidP="003E576D">
            <w:pPr>
              <w:numPr>
                <w:ilvl w:val="1"/>
                <w:numId w:val="7"/>
              </w:numPr>
              <w:tabs>
                <w:tab w:val="left" w:pos="426"/>
              </w:tabs>
              <w:spacing w:line="240" w:lineRule="auto"/>
              <w:ind w:left="426" w:hanging="426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 xml:space="preserve">Sposoby weryfikacji osiągnięcia przedmiotowych efektów uczenia się </w:t>
            </w:r>
          </w:p>
        </w:tc>
      </w:tr>
      <w:tr w:rsidR="003E576D" w:rsidRPr="00A16C44" w14:paraId="0DCC88AB" w14:textId="77777777" w:rsidTr="0089413B">
        <w:trPr>
          <w:cantSplit/>
          <w:trHeight w:val="284"/>
        </w:trPr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4D34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Efekty przedmiotowe</w:t>
            </w:r>
          </w:p>
          <w:p w14:paraId="60829795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  <w:b/>
                <w:i/>
              </w:rPr>
              <w:t>(symbol)</w:t>
            </w:r>
          </w:p>
        </w:tc>
        <w:tc>
          <w:tcPr>
            <w:tcW w:w="7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B37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  <w:b/>
              </w:rPr>
              <w:t xml:space="preserve">Sposób weryfikacji </w:t>
            </w:r>
            <w:r w:rsidRPr="00A16C44">
              <w:rPr>
                <w:rFonts w:ascii="Aptos" w:hAnsi="Aptos" w:cs="Arial"/>
                <w:b/>
              </w:rPr>
              <w:t>(+/-)</w:t>
            </w:r>
          </w:p>
        </w:tc>
      </w:tr>
      <w:tr w:rsidR="003E576D" w:rsidRPr="00A16C44" w14:paraId="50F6B20C" w14:textId="77777777" w:rsidTr="0089413B">
        <w:trPr>
          <w:cantSplit/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3B79F" w14:textId="77777777" w:rsidR="003E576D" w:rsidRPr="00A16C44" w:rsidRDefault="003E576D" w:rsidP="009E76CD">
            <w:pPr>
              <w:rPr>
                <w:rFonts w:ascii="Aptos" w:hAnsi="Aptos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8551B" w14:textId="77777777" w:rsidR="003E576D" w:rsidRPr="00A16C44" w:rsidRDefault="003E576D" w:rsidP="009E76CD">
            <w:pPr>
              <w:ind w:left="-113" w:right="-113"/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Egzamin ustny/pisemny*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5E0E0" w14:textId="77777777" w:rsidR="003E576D" w:rsidRPr="00A16C44" w:rsidRDefault="003E576D" w:rsidP="009E76CD">
            <w:pPr>
              <w:ind w:left="-57" w:right="-57"/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40B2CA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7B8D0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 xml:space="preserve">Aktywność               </w:t>
            </w:r>
            <w:r w:rsidRPr="00A16C44">
              <w:rPr>
                <w:rFonts w:ascii="Aptos" w:hAnsi="Aptos" w:cs="Times New Roman"/>
                <w:b/>
                <w:spacing w:val="-2"/>
              </w:rPr>
              <w:t>na zajęciach*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9DDB3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B0993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Praca                  w grupie*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B1576" w14:textId="77777777" w:rsidR="0080063D" w:rsidRPr="00A16C44" w:rsidRDefault="0080063D" w:rsidP="0080063D">
            <w:pPr>
              <w:widowControl w:val="0"/>
              <w:spacing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I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n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n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e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w w:val="101"/>
              </w:rPr>
              <w:t>(jaki</w:t>
            </w:r>
            <w:r w:rsidRPr="00A16C44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1"/>
                <w:w w:val="101"/>
              </w:rPr>
              <w:t>e?</w:t>
            </w:r>
            <w:r w:rsidRPr="00A16C44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pacing w:val="-2"/>
              </w:rPr>
              <w:t>)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*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np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es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-</w:t>
            </w:r>
          </w:p>
          <w:p w14:paraId="2CC3072A" w14:textId="77777777" w:rsidR="003E576D" w:rsidRPr="00A16C44" w:rsidRDefault="0080063D" w:rsidP="0080063D">
            <w:pPr>
              <w:jc w:val="center"/>
              <w:rPr>
                <w:rFonts w:ascii="Aptos" w:hAnsi="Aptos" w:cs="Times New Roman"/>
                <w:b/>
                <w:highlight w:val="lightGray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s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s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  <w:w w:val="101"/>
              </w:rPr>
              <w:t>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w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n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y</w:t>
            </w:r>
            <w:r w:rsidRPr="00A16C44">
              <w:rPr>
                <w:rFonts w:ascii="Aptos" w:eastAsia="Times New Roman" w:hAnsi="Aptos" w:cs="Times New Roman"/>
                <w:color w:val="000000"/>
                <w:spacing w:val="-2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w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e-l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  <w:w w:val="101"/>
              </w:rPr>
              <w:t>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ar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3"/>
              </w:rPr>
              <w:t>n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  <w:w w:val="101"/>
              </w:rPr>
              <w:t>i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n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w w:val="101"/>
              </w:rPr>
              <w:t>g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u</w:t>
            </w:r>
          </w:p>
        </w:tc>
      </w:tr>
      <w:tr w:rsidR="003E576D" w:rsidRPr="00A16C44" w14:paraId="7E1F7D9B" w14:textId="77777777" w:rsidTr="0089413B">
        <w:trPr>
          <w:cantSplit/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95465" w14:textId="77777777" w:rsidR="003E576D" w:rsidRPr="00A16C44" w:rsidRDefault="003E576D" w:rsidP="009E76CD">
            <w:pPr>
              <w:rPr>
                <w:rFonts w:ascii="Aptos" w:hAnsi="Aptos" w:cs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77EF6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  <w:r w:rsidRPr="00A16C44">
              <w:rPr>
                <w:rFonts w:ascii="Aptos" w:hAnsi="Aptos" w:cs="Times New Roman"/>
                <w:b/>
                <w:i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5E55CC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  <w:r w:rsidRPr="00A16C44">
              <w:rPr>
                <w:rFonts w:ascii="Aptos" w:hAnsi="Aptos" w:cs="Times New Roman"/>
                <w:b/>
                <w:i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E2FF5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  <w:b/>
                <w:i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5269FF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  <w:b/>
                <w:i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94AFC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  <w:b/>
                <w:i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7E6CE0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  <w:b/>
                <w:i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3CA95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  <w:b/>
                <w:i/>
              </w:rPr>
              <w:t>Forma zajęć</w:t>
            </w:r>
          </w:p>
        </w:tc>
      </w:tr>
      <w:tr w:rsidR="003E576D" w:rsidRPr="00A16C44" w14:paraId="2DBDC35B" w14:textId="77777777" w:rsidTr="0089413B">
        <w:trPr>
          <w:cantSplit/>
          <w:trHeight w:val="284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E74" w14:textId="77777777" w:rsidR="003E576D" w:rsidRPr="00A16C44" w:rsidRDefault="003E576D" w:rsidP="009E76CD">
            <w:pPr>
              <w:rPr>
                <w:rFonts w:ascii="Aptos" w:hAnsi="Aptos" w:cs="Times New Roman"/>
                <w:i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8B5774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A6E9A4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DECA8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4CA5B9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7E88FE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A4980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C26315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5FDD37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676D9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FA43F0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D379D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B4B51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52EA2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AA5E9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BCA2A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C78407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0C10F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B1EFC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08EC6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22AFA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7ABFD" w14:textId="77777777" w:rsidR="003E576D" w:rsidRPr="00A16C44" w:rsidRDefault="003E576D" w:rsidP="009E76CD">
            <w:pPr>
              <w:jc w:val="center"/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...</w:t>
            </w:r>
          </w:p>
        </w:tc>
      </w:tr>
      <w:tr w:rsidR="00226F00" w:rsidRPr="00A16C44" w14:paraId="06EBFA3F" w14:textId="77777777" w:rsidTr="0089413B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479C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54056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616465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52DD7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CC5EF6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63AC47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005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7C41E3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8613B" w14:textId="77777777" w:rsidR="00226F00" w:rsidRPr="00A16C44" w:rsidRDefault="00226F00" w:rsidP="00460BAC">
            <w:pPr>
              <w:jc w:val="center"/>
              <w:rPr>
                <w:rFonts w:ascii="Aptos" w:hAnsi="Aptos" w:cs="Times New Roman"/>
                <w:b/>
                <w:i/>
              </w:rPr>
            </w:pPr>
            <w:r w:rsidRPr="00A16C44">
              <w:rPr>
                <w:rFonts w:ascii="Aptos" w:hAnsi="Aptos" w:cs="Times New Roman"/>
                <w:b/>
                <w:i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6DE04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70012B" w14:textId="77777777" w:rsidR="00226F00" w:rsidRPr="00A16C44" w:rsidRDefault="00226F00" w:rsidP="00687CD4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D8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96F9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F47C3E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F0954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594D6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CBADDB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9BC7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E660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47DCD9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040DC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4EB1A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</w:tr>
      <w:tr w:rsidR="00226F00" w:rsidRPr="00A16C44" w14:paraId="3286217C" w14:textId="77777777" w:rsidTr="0089413B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0666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W02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BE43C7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B297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3BED0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ABE497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6D4314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4862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ECA395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C45A6" w14:textId="77777777" w:rsidR="00226F00" w:rsidRPr="00A16C44" w:rsidRDefault="00226F00" w:rsidP="00460BAC">
            <w:pPr>
              <w:jc w:val="center"/>
              <w:rPr>
                <w:rFonts w:ascii="Aptos" w:hAnsi="Aptos" w:cs="Times New Roman"/>
                <w:b/>
                <w:i/>
              </w:rPr>
            </w:pPr>
            <w:r w:rsidRPr="00A16C44">
              <w:rPr>
                <w:rFonts w:ascii="Aptos" w:hAnsi="Aptos" w:cs="Times New Roman"/>
                <w:b/>
                <w:i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18C5D3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6A054B" w14:textId="77777777" w:rsidR="00226F00" w:rsidRPr="00A16C44" w:rsidRDefault="00226F00" w:rsidP="00687CD4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FFB0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DD14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D80F72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577AE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D444C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1FBA3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88DD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84C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C666C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21CC4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67BB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</w:tr>
      <w:tr w:rsidR="00226F00" w:rsidRPr="00A16C44" w14:paraId="68E4588D" w14:textId="77777777" w:rsidTr="0089413B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5661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U01, U02, U03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61BA40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3227C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EC4FE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9804DD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FF5BCA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357D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DE5D5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70C19" w14:textId="77777777" w:rsidR="00226F00" w:rsidRPr="00A16C44" w:rsidRDefault="00226F00" w:rsidP="00460BAC">
            <w:pPr>
              <w:jc w:val="center"/>
              <w:rPr>
                <w:rFonts w:ascii="Aptos" w:hAnsi="Aptos" w:cs="Times New Roman"/>
                <w:b/>
                <w:i/>
              </w:rPr>
            </w:pPr>
            <w:r w:rsidRPr="00A16C44">
              <w:rPr>
                <w:rFonts w:ascii="Aptos" w:hAnsi="Aptos" w:cs="Times New Roman"/>
                <w:b/>
                <w:i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7EE40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2BFEEA" w14:textId="77777777" w:rsidR="00226F00" w:rsidRPr="00A16C44" w:rsidRDefault="00226F00" w:rsidP="00687CD4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45F9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6209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9C16B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E1105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FBCEB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FF3D83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C8F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A299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897C1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2AE97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0AAC7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</w:tr>
      <w:tr w:rsidR="00226F00" w:rsidRPr="00A16C44" w14:paraId="7ADAAFE1" w14:textId="77777777" w:rsidTr="0089413B">
        <w:trPr>
          <w:trHeight w:val="284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546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K01, K02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A4FF10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D9B7D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F9C2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C79D6D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F488B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F68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057B4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83163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B5278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47A594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C63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  <w:vertAlign w:val="subscript"/>
              </w:rPr>
            </w:pPr>
            <w:r w:rsidRPr="00A16C44">
              <w:rPr>
                <w:rFonts w:ascii="Aptos" w:hAnsi="Aptos" w:cs="Times New Roman"/>
                <w:b/>
                <w:i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990F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0C178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AFD72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39EAFD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F8A6F3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D93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8FA2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534E3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AA5AE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2ED69" w14:textId="77777777" w:rsidR="00226F00" w:rsidRPr="00A16C44" w:rsidRDefault="00226F00" w:rsidP="009E76CD">
            <w:pPr>
              <w:jc w:val="center"/>
              <w:rPr>
                <w:rFonts w:ascii="Aptos" w:hAnsi="Aptos" w:cs="Times New Roman"/>
                <w:b/>
                <w:i/>
              </w:rPr>
            </w:pPr>
          </w:p>
        </w:tc>
      </w:tr>
    </w:tbl>
    <w:p w14:paraId="329A49AB" w14:textId="77777777" w:rsidR="003E576D" w:rsidRPr="00A16C44" w:rsidRDefault="003E576D" w:rsidP="003E576D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Aptos" w:hAnsi="Aptos"/>
          <w:b/>
          <w:i/>
          <w:sz w:val="22"/>
          <w:szCs w:val="22"/>
        </w:rPr>
      </w:pPr>
      <w:r w:rsidRPr="00A16C44">
        <w:rPr>
          <w:rFonts w:ascii="Aptos" w:hAnsi="Aptos"/>
          <w:b/>
          <w:i/>
          <w:sz w:val="22"/>
          <w:szCs w:val="22"/>
        </w:rPr>
        <w:t>*niepotrzebne usunąć</w:t>
      </w:r>
    </w:p>
    <w:p w14:paraId="6408F392" w14:textId="77777777" w:rsidR="0080063D" w:rsidRPr="00A16C44" w:rsidRDefault="0080063D" w:rsidP="003E576D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Aptos" w:hAnsi="Aptos"/>
          <w:b/>
          <w:i/>
          <w:sz w:val="22"/>
          <w:szCs w:val="22"/>
        </w:rPr>
      </w:pPr>
    </w:p>
    <w:p w14:paraId="467508B2" w14:textId="77777777" w:rsidR="003E576D" w:rsidRPr="00A16C44" w:rsidRDefault="003E576D" w:rsidP="003E576D">
      <w:pPr>
        <w:rPr>
          <w:rFonts w:ascii="Aptos" w:hAnsi="Aptos"/>
        </w:rPr>
      </w:pP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720"/>
        <w:gridCol w:w="8270"/>
      </w:tblGrid>
      <w:tr w:rsidR="003E576D" w:rsidRPr="00A16C44" w14:paraId="08FCC797" w14:textId="77777777" w:rsidTr="009E76CD">
        <w:trPr>
          <w:cantSplit/>
          <w:trHeight w:hRule="exact" w:val="295"/>
        </w:trPr>
        <w:tc>
          <w:tcPr>
            <w:tcW w:w="9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7AA5" w14:textId="77777777" w:rsidR="003E576D" w:rsidRPr="00A16C44" w:rsidRDefault="003E576D" w:rsidP="009E76CD">
            <w:pPr>
              <w:widowControl w:val="0"/>
              <w:spacing w:before="8" w:line="240" w:lineRule="auto"/>
              <w:ind w:left="69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4.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5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.</w:t>
            </w:r>
            <w:r w:rsidRPr="00A16C44">
              <w:rPr>
                <w:rFonts w:ascii="Aptos" w:eastAsia="Times New Roman" w:hAnsi="Aptos" w:cs="Times New Roman"/>
                <w:color w:val="000000"/>
                <w:spacing w:val="76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Kr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yt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eria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ceny</w:t>
            </w:r>
            <w:r w:rsidRPr="00A16C44">
              <w:rPr>
                <w:rFonts w:ascii="Aptos" w:eastAsia="Times New Roman" w:hAnsi="Aptos" w:cs="Times New Roman"/>
                <w:color w:val="000000"/>
                <w:spacing w:val="-1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s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topnia</w:t>
            </w:r>
            <w:r w:rsidRPr="00A16C44">
              <w:rPr>
                <w:rFonts w:ascii="Aptos" w:eastAsia="Times New Roman" w:hAnsi="Aptos" w:cs="Times New Roman"/>
                <w:color w:val="000000"/>
                <w:spacing w:val="2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osiągnięcia</w:t>
            </w:r>
            <w:r w:rsidRPr="00A16C44">
              <w:rPr>
                <w:rFonts w:ascii="Aptos" w:eastAsia="Times New Roman" w:hAnsi="Aptos" w:cs="Times New Roman"/>
                <w:color w:val="000000"/>
                <w:spacing w:val="1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efe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1"/>
              </w:rPr>
              <w:t>k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tów</w:t>
            </w:r>
            <w:r w:rsidRPr="00A16C44">
              <w:rPr>
                <w:rFonts w:ascii="Aptos" w:eastAsia="Times New Roman" w:hAnsi="Aptos" w:cs="Times New Roman"/>
                <w:color w:val="000000"/>
                <w:spacing w:val="4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uczenia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się</w:t>
            </w:r>
          </w:p>
        </w:tc>
      </w:tr>
      <w:tr w:rsidR="003E576D" w:rsidRPr="00A16C44" w14:paraId="06757A89" w14:textId="77777777" w:rsidTr="00226F00">
        <w:trPr>
          <w:cantSplit/>
          <w:trHeight w:hRule="exact" w:val="467"/>
        </w:trPr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8F72" w14:textId="77777777" w:rsidR="003E576D" w:rsidRPr="00A16C44" w:rsidRDefault="003E576D" w:rsidP="009E76CD">
            <w:pPr>
              <w:widowControl w:val="0"/>
              <w:spacing w:before="7" w:line="239" w:lineRule="auto"/>
              <w:ind w:left="107" w:right="59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Fo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</w:rPr>
              <w:t>m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z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a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jęć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ECF7" w14:textId="77777777" w:rsidR="003E576D" w:rsidRPr="00A16C44" w:rsidRDefault="003E576D" w:rsidP="009E76CD">
            <w:pPr>
              <w:spacing w:after="2" w:line="120" w:lineRule="exact"/>
              <w:rPr>
                <w:rFonts w:ascii="Aptos" w:hAnsi="Aptos"/>
              </w:rPr>
            </w:pPr>
          </w:p>
          <w:p w14:paraId="2957B6CB" w14:textId="77777777" w:rsidR="003E576D" w:rsidRPr="00A16C44" w:rsidRDefault="003E576D" w:rsidP="009E76CD">
            <w:pPr>
              <w:widowControl w:val="0"/>
              <w:spacing w:line="240" w:lineRule="auto"/>
              <w:ind w:left="86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Ocena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5547" w14:textId="77777777" w:rsidR="003E576D" w:rsidRPr="00A16C44" w:rsidRDefault="003E576D" w:rsidP="009E76CD">
            <w:pPr>
              <w:spacing w:after="2" w:line="120" w:lineRule="exact"/>
              <w:rPr>
                <w:rFonts w:ascii="Aptos" w:hAnsi="Aptos"/>
              </w:rPr>
            </w:pPr>
          </w:p>
          <w:p w14:paraId="65303BDD" w14:textId="77777777" w:rsidR="003E576D" w:rsidRPr="00A16C44" w:rsidRDefault="003E576D" w:rsidP="009E76CD">
            <w:pPr>
              <w:widowControl w:val="0"/>
              <w:spacing w:line="240" w:lineRule="auto"/>
              <w:ind w:left="3403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Kr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1"/>
              </w:rPr>
              <w:t>y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teri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2"/>
              </w:rPr>
              <w:t>u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m</w:t>
            </w:r>
            <w:r w:rsidRPr="00A16C44">
              <w:rPr>
                <w:rFonts w:ascii="Aptos" w:eastAsia="Times New Roman" w:hAnsi="Aptos" w:cs="Times New Roman"/>
                <w:color w:val="000000"/>
                <w:spacing w:val="-5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oceny</w:t>
            </w:r>
          </w:p>
        </w:tc>
      </w:tr>
      <w:tr w:rsidR="00226F00" w:rsidRPr="00A16C44" w14:paraId="4AB28260" w14:textId="77777777" w:rsidTr="00226F00">
        <w:trPr>
          <w:cantSplit/>
          <w:trHeight w:hRule="exact" w:val="263"/>
        </w:trPr>
        <w:tc>
          <w:tcPr>
            <w:tcW w:w="7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3EA86CD" w14:textId="77777777" w:rsidR="00226F00" w:rsidRPr="00A16C44" w:rsidRDefault="00226F00" w:rsidP="009E76CD">
            <w:pPr>
              <w:spacing w:after="2" w:line="180" w:lineRule="exact"/>
              <w:rPr>
                <w:rFonts w:ascii="Aptos" w:hAnsi="Aptos"/>
              </w:rPr>
            </w:pPr>
          </w:p>
          <w:p w14:paraId="374246AE" w14:textId="77777777" w:rsidR="00226F00" w:rsidRPr="00A16C44" w:rsidRDefault="00226F00" w:rsidP="00624246">
            <w:pPr>
              <w:widowControl w:val="0"/>
              <w:spacing w:line="247" w:lineRule="auto"/>
              <w:ind w:left="113" w:right="74"/>
              <w:jc w:val="center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</w:rPr>
              <w:t>ćwicz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6"/>
              </w:rPr>
              <w:t>e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</w:rPr>
              <w:t>ni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a</w:t>
            </w:r>
            <w:r w:rsidRPr="00A16C44">
              <w:rPr>
                <w:rFonts w:ascii="Aptos" w:eastAsia="Times New Roman" w:hAnsi="Aptos" w:cs="Times New Roman"/>
                <w:color w:val="000000"/>
                <w:spacing w:val="-8"/>
              </w:rPr>
              <w:t xml:space="preserve"> 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</w:rPr>
              <w:t>(C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  <w:spacing w:val="-6"/>
              </w:rPr>
              <w:t>)</w:t>
            </w: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*</w:t>
            </w:r>
            <w:r w:rsidRPr="00A16C44">
              <w:rPr>
                <w:rFonts w:ascii="Aptos" w:eastAsia="Times New Roman" w:hAnsi="Aptos" w:cs="Times New Roman"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E63BF" w14:textId="77777777" w:rsidR="00226F00" w:rsidRPr="00A16C44" w:rsidRDefault="00226F00" w:rsidP="009E76CD">
            <w:pPr>
              <w:widowControl w:val="0"/>
              <w:spacing w:before="7" w:line="240" w:lineRule="auto"/>
              <w:ind w:left="309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3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4464" w14:textId="77777777" w:rsidR="00226F00" w:rsidRPr="00A16C44" w:rsidRDefault="00226F00" w:rsidP="00460BAC">
            <w:pPr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Projekt oceniony na 6 punktów w skali 10</w:t>
            </w:r>
            <w:r w:rsidRPr="00A16C44">
              <w:rPr>
                <w:rFonts w:ascii="Aptos" w:hAnsi="Aptos" w:cs="Times New Roman"/>
              </w:rPr>
              <w:noBreakHyphen/>
              <w:t>punktowej.</w:t>
            </w:r>
          </w:p>
          <w:p w14:paraId="06FD9E67" w14:textId="77777777" w:rsidR="00226F00" w:rsidRPr="00A16C44" w:rsidRDefault="00226F00" w:rsidP="00460BAC">
            <w:pPr>
              <w:rPr>
                <w:rFonts w:ascii="Aptos" w:hAnsi="Aptos"/>
              </w:rPr>
            </w:pPr>
          </w:p>
        </w:tc>
      </w:tr>
      <w:tr w:rsidR="00226F00" w:rsidRPr="00A16C44" w14:paraId="37150005" w14:textId="77777777" w:rsidTr="00226F00">
        <w:trPr>
          <w:cantSplit/>
          <w:trHeight w:hRule="exact" w:val="266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D40761D" w14:textId="77777777" w:rsidR="00226F00" w:rsidRPr="00A16C44" w:rsidRDefault="00226F00" w:rsidP="009E76CD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01D2F" w14:textId="77777777" w:rsidR="00226F00" w:rsidRPr="00A16C44" w:rsidRDefault="00226F00" w:rsidP="009E76CD">
            <w:pPr>
              <w:widowControl w:val="0"/>
              <w:spacing w:before="7" w:line="240" w:lineRule="auto"/>
              <w:ind w:left="235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3,5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8E6F" w14:textId="77777777" w:rsidR="00226F00" w:rsidRPr="00A16C44" w:rsidRDefault="00226F00" w:rsidP="00460BAC">
            <w:pPr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Projekt oceniony na 7 punktów w skali 10</w:t>
            </w:r>
            <w:r w:rsidRPr="00A16C44">
              <w:rPr>
                <w:rFonts w:ascii="Aptos" w:hAnsi="Aptos" w:cs="Times New Roman"/>
              </w:rPr>
              <w:noBreakHyphen/>
              <w:t>punktowej. Udział w dyskusji.</w:t>
            </w:r>
          </w:p>
          <w:p w14:paraId="37A103A1" w14:textId="77777777" w:rsidR="00226F00" w:rsidRPr="00A16C44" w:rsidRDefault="00226F00" w:rsidP="00460BAC">
            <w:pPr>
              <w:rPr>
                <w:rFonts w:ascii="Aptos" w:hAnsi="Aptos"/>
              </w:rPr>
            </w:pPr>
          </w:p>
        </w:tc>
      </w:tr>
      <w:tr w:rsidR="00226F00" w:rsidRPr="00A16C44" w14:paraId="1B685063" w14:textId="77777777" w:rsidTr="00226F00">
        <w:trPr>
          <w:cantSplit/>
          <w:trHeight w:hRule="exact" w:val="263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BAE9310" w14:textId="77777777" w:rsidR="00226F00" w:rsidRPr="00A16C44" w:rsidRDefault="00226F00" w:rsidP="009E76CD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9F16" w14:textId="77777777" w:rsidR="00226F00" w:rsidRPr="00A16C44" w:rsidRDefault="00226F00" w:rsidP="009E76CD">
            <w:pPr>
              <w:widowControl w:val="0"/>
              <w:spacing w:before="7" w:line="240" w:lineRule="auto"/>
              <w:ind w:left="309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4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D367" w14:textId="77777777" w:rsidR="00226F00" w:rsidRPr="00A16C44" w:rsidRDefault="00226F00" w:rsidP="00460BAC">
            <w:pPr>
              <w:rPr>
                <w:rFonts w:ascii="Aptos" w:eastAsia="Times New Roman" w:hAnsi="Aptos" w:cs="Times New Roman"/>
              </w:rPr>
            </w:pPr>
            <w:r w:rsidRPr="00A16C44">
              <w:rPr>
                <w:rFonts w:ascii="Aptos" w:eastAsia="Times New Roman" w:hAnsi="Aptos" w:cs="Times New Roman"/>
              </w:rPr>
              <w:t>Projekt oceniony na 8 punktów w skali 10</w:t>
            </w:r>
            <w:r w:rsidRPr="00A16C44">
              <w:rPr>
                <w:rFonts w:ascii="Aptos" w:eastAsia="Times New Roman" w:hAnsi="Aptos" w:cs="Times New Roman"/>
              </w:rPr>
              <w:noBreakHyphen/>
              <w:t>punktowej. Aktywny u</w:t>
            </w:r>
            <w:r w:rsidRPr="00A16C44">
              <w:rPr>
                <w:rFonts w:ascii="Aptos" w:hAnsi="Aptos" w:cs="Times New Roman"/>
              </w:rPr>
              <w:t>dział w dyskusji.</w:t>
            </w:r>
          </w:p>
          <w:p w14:paraId="4BDDEA0A" w14:textId="77777777" w:rsidR="00226F00" w:rsidRPr="00A16C44" w:rsidRDefault="00226F00" w:rsidP="00460BAC">
            <w:pPr>
              <w:rPr>
                <w:rFonts w:ascii="Aptos" w:hAnsi="Aptos"/>
              </w:rPr>
            </w:pPr>
          </w:p>
        </w:tc>
      </w:tr>
      <w:tr w:rsidR="00226F00" w:rsidRPr="00A16C44" w14:paraId="6A44D1DE" w14:textId="77777777" w:rsidTr="00226F00">
        <w:trPr>
          <w:cantSplit/>
          <w:trHeight w:hRule="exact" w:val="264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BE095C6" w14:textId="77777777" w:rsidR="00226F00" w:rsidRPr="00A16C44" w:rsidRDefault="00226F00" w:rsidP="009E76CD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7C0F" w14:textId="77777777" w:rsidR="00226F00" w:rsidRPr="00A16C44" w:rsidRDefault="00226F00" w:rsidP="009E76CD">
            <w:pPr>
              <w:widowControl w:val="0"/>
              <w:spacing w:before="7" w:line="240" w:lineRule="auto"/>
              <w:ind w:left="235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4,5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2EF5" w14:textId="77777777" w:rsidR="00226F00" w:rsidRPr="00A16C44" w:rsidRDefault="00226F00" w:rsidP="00460BAC">
            <w:pPr>
              <w:rPr>
                <w:rFonts w:ascii="Aptos" w:eastAsia="Times New Roman" w:hAnsi="Aptos" w:cs="Times New Roman"/>
              </w:rPr>
            </w:pPr>
            <w:r w:rsidRPr="00A16C44">
              <w:rPr>
                <w:rFonts w:ascii="Aptos" w:eastAsia="Times New Roman" w:hAnsi="Aptos" w:cs="Times New Roman"/>
              </w:rPr>
              <w:t>Projekt oceniony na 9 punktów w skali 10</w:t>
            </w:r>
            <w:r w:rsidRPr="00A16C44">
              <w:rPr>
                <w:rFonts w:ascii="Aptos" w:eastAsia="Times New Roman" w:hAnsi="Aptos" w:cs="Times New Roman"/>
              </w:rPr>
              <w:noBreakHyphen/>
              <w:t>punktowej. Aktywny u</w:t>
            </w:r>
            <w:r w:rsidRPr="00A16C44">
              <w:rPr>
                <w:rFonts w:ascii="Aptos" w:hAnsi="Aptos" w:cs="Times New Roman"/>
              </w:rPr>
              <w:t>dział w dyskusji.</w:t>
            </w:r>
          </w:p>
          <w:p w14:paraId="2BF828E0" w14:textId="77777777" w:rsidR="00226F00" w:rsidRPr="00A16C44" w:rsidRDefault="00226F00" w:rsidP="00460BAC">
            <w:pPr>
              <w:rPr>
                <w:rFonts w:ascii="Aptos" w:hAnsi="Aptos"/>
              </w:rPr>
            </w:pPr>
          </w:p>
        </w:tc>
      </w:tr>
      <w:tr w:rsidR="00226F00" w:rsidRPr="00A16C44" w14:paraId="4E6D358E" w14:textId="77777777" w:rsidTr="00226F00">
        <w:trPr>
          <w:cantSplit/>
          <w:trHeight w:hRule="exact" w:val="333"/>
        </w:trPr>
        <w:tc>
          <w:tcPr>
            <w:tcW w:w="7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D343033" w14:textId="77777777" w:rsidR="00226F00" w:rsidRPr="00A16C44" w:rsidRDefault="00226F00" w:rsidP="009E76CD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0CB7" w14:textId="77777777" w:rsidR="00226F00" w:rsidRPr="00A16C44" w:rsidRDefault="00226F00" w:rsidP="009E76CD">
            <w:pPr>
              <w:widowControl w:val="0"/>
              <w:spacing w:before="10" w:line="240" w:lineRule="auto"/>
              <w:ind w:left="309" w:right="-20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A16C44">
              <w:rPr>
                <w:rFonts w:ascii="Aptos" w:eastAsia="Times New Roman" w:hAnsi="Aptos" w:cs="Times New Roman"/>
                <w:b/>
                <w:bCs/>
                <w:color w:val="000000"/>
              </w:rPr>
              <w:t>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8972" w14:textId="77777777" w:rsidR="00226F00" w:rsidRPr="00A16C44" w:rsidRDefault="00226F00" w:rsidP="00460BAC">
            <w:pPr>
              <w:rPr>
                <w:rFonts w:ascii="Aptos" w:eastAsia="Times New Roman" w:hAnsi="Aptos" w:cs="Times New Roman"/>
              </w:rPr>
            </w:pPr>
            <w:r w:rsidRPr="00A16C44">
              <w:rPr>
                <w:rFonts w:ascii="Aptos" w:eastAsia="Times New Roman" w:hAnsi="Aptos" w:cs="Times New Roman"/>
              </w:rPr>
              <w:t>Projekt oceniony na 10 punktów w skali 10</w:t>
            </w:r>
            <w:r w:rsidRPr="00A16C44">
              <w:rPr>
                <w:rFonts w:ascii="Aptos" w:eastAsia="Times New Roman" w:hAnsi="Aptos" w:cs="Times New Roman"/>
              </w:rPr>
              <w:noBreakHyphen/>
              <w:t>punktowej. Aktywny u</w:t>
            </w:r>
            <w:r w:rsidRPr="00A16C44">
              <w:rPr>
                <w:rFonts w:ascii="Aptos" w:hAnsi="Aptos" w:cs="Times New Roman"/>
              </w:rPr>
              <w:t>dział w dyskusji.</w:t>
            </w:r>
          </w:p>
          <w:p w14:paraId="4543A066" w14:textId="77777777" w:rsidR="00226F00" w:rsidRPr="00A16C44" w:rsidRDefault="00226F00" w:rsidP="00460BAC">
            <w:pPr>
              <w:rPr>
                <w:rFonts w:ascii="Aptos" w:hAnsi="Aptos"/>
              </w:rPr>
            </w:pPr>
          </w:p>
        </w:tc>
      </w:tr>
    </w:tbl>
    <w:p w14:paraId="4EAC73E2" w14:textId="77777777" w:rsidR="003E576D" w:rsidRPr="00A16C44" w:rsidRDefault="003E576D" w:rsidP="003E576D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48E68323" w14:textId="77777777" w:rsidR="003E576D" w:rsidRPr="00A16C44" w:rsidRDefault="003E576D" w:rsidP="003E576D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4E41ADFB" w14:textId="77777777" w:rsidR="00B72290" w:rsidRPr="00A16C44" w:rsidRDefault="00B72290" w:rsidP="003E576D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48BC4EF9" w14:textId="77777777" w:rsidR="00B72290" w:rsidRPr="00A16C44" w:rsidRDefault="00B72290" w:rsidP="003E576D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7B2E89A9" w14:textId="77777777" w:rsidR="00B72290" w:rsidRPr="00A16C44" w:rsidRDefault="00B72290" w:rsidP="003E576D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4364051E" w14:textId="77777777" w:rsidR="00B72290" w:rsidRPr="00A16C44" w:rsidRDefault="00B72290" w:rsidP="003E576D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6F2518F3" w14:textId="77777777" w:rsidR="00B72290" w:rsidRPr="00A16C44" w:rsidRDefault="00B72290" w:rsidP="003E576D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7D3B264C" w14:textId="77777777" w:rsidR="00B72290" w:rsidRPr="00A16C44" w:rsidRDefault="00B72290" w:rsidP="003E576D">
      <w:pPr>
        <w:widowControl w:val="0"/>
        <w:spacing w:line="240" w:lineRule="auto"/>
        <w:ind w:left="502" w:right="-20"/>
        <w:rPr>
          <w:rFonts w:ascii="Aptos" w:eastAsia="Times New Roman" w:hAnsi="Aptos" w:cs="Times New Roman"/>
          <w:b/>
          <w:bCs/>
          <w:color w:val="000000"/>
          <w:spacing w:val="1"/>
        </w:rPr>
      </w:pPr>
    </w:p>
    <w:p w14:paraId="613933E8" w14:textId="77777777" w:rsidR="0080063D" w:rsidRPr="00A16C44" w:rsidRDefault="0080063D" w:rsidP="0080063D">
      <w:pPr>
        <w:pStyle w:val="Akapitzlist"/>
        <w:numPr>
          <w:ilvl w:val="0"/>
          <w:numId w:val="7"/>
        </w:numPr>
        <w:spacing w:line="240" w:lineRule="auto"/>
        <w:rPr>
          <w:rFonts w:ascii="Aptos" w:hAnsi="Aptos" w:cs="Times New Roman"/>
          <w:b/>
        </w:rPr>
      </w:pPr>
      <w:r w:rsidRPr="00A16C44">
        <w:rPr>
          <w:rFonts w:ascii="Aptos" w:hAnsi="Aptos" w:cs="Times New Roman"/>
          <w:b/>
        </w:rPr>
        <w:t>BILANS PUNKTÓW ECTS – NAKŁAD PRACY STUDENTA</w:t>
      </w:r>
    </w:p>
    <w:p w14:paraId="6A8946B0" w14:textId="77777777" w:rsidR="0080063D" w:rsidRPr="00A16C44" w:rsidRDefault="0080063D" w:rsidP="0080063D">
      <w:pPr>
        <w:pStyle w:val="Akapitzlist"/>
        <w:spacing w:line="240" w:lineRule="auto"/>
        <w:rPr>
          <w:rFonts w:ascii="Aptos" w:hAnsi="Aptos" w:cs="Times New Roman"/>
          <w:b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0063D" w:rsidRPr="00A16C44" w14:paraId="61F4880B" w14:textId="77777777" w:rsidTr="009E76CD">
        <w:trPr>
          <w:cantSplit/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DFF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43C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Obciążenie studenta</w:t>
            </w:r>
          </w:p>
        </w:tc>
      </w:tr>
      <w:tr w:rsidR="0080063D" w:rsidRPr="00A16C44" w14:paraId="4265CA80" w14:textId="77777777" w:rsidTr="009E76CD">
        <w:trPr>
          <w:cantSplit/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FB50" w14:textId="77777777" w:rsidR="0080063D" w:rsidRPr="00A16C44" w:rsidRDefault="0080063D" w:rsidP="009E76CD">
            <w:pPr>
              <w:rPr>
                <w:rFonts w:ascii="Aptos" w:hAnsi="Aptos" w:cs="Times New Roman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CCB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Studia</w:t>
            </w:r>
          </w:p>
          <w:p w14:paraId="62CC1D9E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73E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Studia</w:t>
            </w:r>
          </w:p>
          <w:p w14:paraId="4D835522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niestacjonarne</w:t>
            </w:r>
          </w:p>
        </w:tc>
      </w:tr>
      <w:tr w:rsidR="0080063D" w:rsidRPr="00A16C44" w14:paraId="632CD9E5" w14:textId="77777777" w:rsidTr="009E76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65F79" w14:textId="77777777" w:rsidR="0080063D" w:rsidRPr="00A16C44" w:rsidRDefault="0080063D" w:rsidP="009E76CD">
            <w:pPr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99008" w14:textId="09D200B7" w:rsidR="0080063D" w:rsidRPr="00A16C44" w:rsidRDefault="00F91F87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3</w:t>
            </w:r>
            <w:r w:rsidR="00A16C44">
              <w:rPr>
                <w:rFonts w:ascii="Aptos" w:hAnsi="Aptos" w:cs="Times New Roman"/>
                <w:b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74C0A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</w:p>
        </w:tc>
      </w:tr>
      <w:tr w:rsidR="0080063D" w:rsidRPr="00A16C44" w14:paraId="6B36CDB1" w14:textId="77777777" w:rsidTr="009E76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2438" w14:textId="77777777" w:rsidR="0080063D" w:rsidRPr="00A16C44" w:rsidRDefault="0080063D" w:rsidP="009E76CD">
            <w:pPr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661D" w14:textId="77777777" w:rsidR="0080063D" w:rsidRPr="00A16C44" w:rsidRDefault="00B72290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4459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</w:rPr>
            </w:pPr>
          </w:p>
        </w:tc>
      </w:tr>
      <w:tr w:rsidR="0080063D" w:rsidRPr="00A16C44" w14:paraId="1182BBB5" w14:textId="77777777" w:rsidTr="009E76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E475" w14:textId="77777777" w:rsidR="0080063D" w:rsidRPr="00A16C44" w:rsidRDefault="00624246" w:rsidP="00624246">
            <w:pPr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 xml:space="preserve">Inne – </w:t>
            </w:r>
            <w:r w:rsidR="0080063D" w:rsidRPr="00A16C44">
              <w:rPr>
                <w:rFonts w:ascii="Aptos" w:hAnsi="Aptos" w:cs="Times New Roman"/>
                <w:i/>
              </w:rPr>
              <w:t>konsultacje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185F" w14:textId="58723097" w:rsidR="0080063D" w:rsidRPr="00A16C44" w:rsidRDefault="0080063D" w:rsidP="009E76CD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D360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</w:rPr>
            </w:pPr>
          </w:p>
        </w:tc>
      </w:tr>
      <w:tr w:rsidR="0080063D" w:rsidRPr="00A16C44" w14:paraId="3CAD990F" w14:textId="77777777" w:rsidTr="009E76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67BA36" w14:textId="77777777" w:rsidR="0080063D" w:rsidRPr="00A16C44" w:rsidRDefault="0080063D" w:rsidP="009E76CD">
            <w:pPr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5F90F2" w14:textId="70F6BCA2" w:rsidR="0080063D" w:rsidRPr="00A16C44" w:rsidRDefault="00A16C44" w:rsidP="009E76CD">
            <w:pPr>
              <w:jc w:val="center"/>
              <w:rPr>
                <w:rFonts w:ascii="Aptos" w:hAnsi="Aptos" w:cs="Times New Roman"/>
                <w:b/>
              </w:rPr>
            </w:pPr>
            <w:r>
              <w:rPr>
                <w:rFonts w:ascii="Aptos" w:hAnsi="Aptos" w:cs="Times New Roman"/>
                <w:b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4859E5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</w:p>
        </w:tc>
      </w:tr>
      <w:tr w:rsidR="0080063D" w:rsidRPr="00A16C44" w14:paraId="6358EA58" w14:textId="77777777" w:rsidTr="009E76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9962" w14:textId="72C571FE" w:rsidR="0080063D" w:rsidRPr="00A16C44" w:rsidRDefault="0080063D" w:rsidP="009E76CD">
            <w:pPr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22A4" w14:textId="3F2E7DB5" w:rsidR="0080063D" w:rsidRPr="00A16C44" w:rsidRDefault="00F91F87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1</w:t>
            </w:r>
            <w:r w:rsidR="00A16C44">
              <w:rPr>
                <w:rFonts w:ascii="Aptos" w:hAnsi="Aptos" w:cs="Times New Roman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9F8E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</w:rPr>
            </w:pPr>
          </w:p>
        </w:tc>
      </w:tr>
      <w:tr w:rsidR="0080063D" w:rsidRPr="00A16C44" w14:paraId="07911CD7" w14:textId="77777777" w:rsidTr="009E76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110D" w14:textId="047BA185" w:rsidR="0080063D" w:rsidRPr="00A16C44" w:rsidRDefault="0080063D" w:rsidP="009E76CD">
            <w:pPr>
              <w:rPr>
                <w:rFonts w:ascii="Aptos" w:hAnsi="Aptos" w:cs="Times New Roman"/>
                <w:i/>
              </w:rPr>
            </w:pPr>
            <w:r w:rsidRPr="00A16C44">
              <w:rPr>
                <w:rFonts w:ascii="Aptos" w:hAnsi="Aptos" w:cs="Times New Roman"/>
                <w:i/>
              </w:rPr>
              <w:t xml:space="preserve">Zebranie materiałów do projektu, </w:t>
            </w:r>
            <w:r w:rsidR="00A16C44">
              <w:rPr>
                <w:rFonts w:ascii="Aptos" w:hAnsi="Aptos" w:cs="Times New Roman"/>
                <w:i/>
              </w:rPr>
              <w:t>opracowanie 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CD2" w14:textId="77777777" w:rsidR="0080063D" w:rsidRPr="00A16C44" w:rsidRDefault="00F91F87" w:rsidP="009E76CD">
            <w:pPr>
              <w:jc w:val="center"/>
              <w:rPr>
                <w:rFonts w:ascii="Aptos" w:hAnsi="Aptos" w:cs="Times New Roman"/>
              </w:rPr>
            </w:pPr>
            <w:r w:rsidRPr="00A16C44">
              <w:rPr>
                <w:rFonts w:ascii="Aptos" w:hAnsi="Aptos" w:cs="Times New Roma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99C0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</w:rPr>
            </w:pPr>
          </w:p>
        </w:tc>
      </w:tr>
      <w:tr w:rsidR="0080063D" w:rsidRPr="00A16C44" w14:paraId="0B3E4F02" w14:textId="77777777" w:rsidTr="009E76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0C1F86" w14:textId="77777777" w:rsidR="0080063D" w:rsidRPr="00A16C44" w:rsidRDefault="0080063D" w:rsidP="009E76CD">
            <w:pPr>
              <w:rPr>
                <w:rFonts w:ascii="Aptos" w:hAnsi="Aptos" w:cs="Times New Roman"/>
                <w:b/>
                <w:i/>
              </w:rPr>
            </w:pPr>
            <w:r w:rsidRPr="00A16C44">
              <w:rPr>
                <w:rFonts w:ascii="Aptos" w:hAnsi="Aptos" w:cs="Times New Roman"/>
                <w:b/>
                <w:i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223318" w14:textId="77777777" w:rsidR="0080063D" w:rsidRPr="00A16C44" w:rsidRDefault="00F91F87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0EEA46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</w:p>
        </w:tc>
      </w:tr>
      <w:tr w:rsidR="0080063D" w:rsidRPr="00A16C44" w14:paraId="1B32B17B" w14:textId="77777777" w:rsidTr="009E76C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69AF74" w14:textId="77777777" w:rsidR="0080063D" w:rsidRPr="00A16C44" w:rsidRDefault="0080063D" w:rsidP="009E76CD">
            <w:pPr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7CEA08" w14:textId="77777777" w:rsidR="0080063D" w:rsidRPr="00A16C44" w:rsidRDefault="00041A0B" w:rsidP="009E76CD">
            <w:pPr>
              <w:jc w:val="center"/>
              <w:rPr>
                <w:rFonts w:ascii="Aptos" w:hAnsi="Aptos" w:cs="Times New Roman"/>
                <w:b/>
              </w:rPr>
            </w:pPr>
            <w:r w:rsidRPr="00A16C44">
              <w:rPr>
                <w:rFonts w:ascii="Aptos" w:hAnsi="Aptos" w:cs="Times New Roman"/>
                <w:b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2AF62B" w14:textId="77777777" w:rsidR="0080063D" w:rsidRPr="00A16C44" w:rsidRDefault="0080063D" w:rsidP="009E76CD">
            <w:pPr>
              <w:jc w:val="center"/>
              <w:rPr>
                <w:rFonts w:ascii="Aptos" w:hAnsi="Aptos" w:cs="Times New Roman"/>
                <w:b/>
              </w:rPr>
            </w:pPr>
          </w:p>
        </w:tc>
      </w:tr>
    </w:tbl>
    <w:p w14:paraId="02CF77B5" w14:textId="77777777" w:rsidR="0080063D" w:rsidRPr="00A16C44" w:rsidRDefault="0080063D" w:rsidP="0080063D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Aptos" w:hAnsi="Aptos"/>
          <w:b/>
          <w:i/>
          <w:sz w:val="22"/>
          <w:szCs w:val="22"/>
        </w:rPr>
      </w:pPr>
      <w:r w:rsidRPr="00A16C44">
        <w:rPr>
          <w:rFonts w:ascii="Aptos" w:hAnsi="Aptos"/>
          <w:b/>
          <w:i/>
          <w:sz w:val="22"/>
          <w:szCs w:val="22"/>
        </w:rPr>
        <w:t>*niepotrzebne usunąć</w:t>
      </w:r>
    </w:p>
    <w:p w14:paraId="6C2FFAD2" w14:textId="77777777" w:rsidR="0080063D" w:rsidRPr="00A16C44" w:rsidRDefault="0080063D" w:rsidP="0080063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Aptos" w:hAnsi="Aptos"/>
          <w:i/>
          <w:sz w:val="22"/>
          <w:szCs w:val="22"/>
        </w:rPr>
      </w:pPr>
    </w:p>
    <w:p w14:paraId="07B6409B" w14:textId="77777777" w:rsidR="00B850E3" w:rsidRPr="00A16C44" w:rsidRDefault="00B850E3" w:rsidP="0080063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Aptos" w:hAnsi="Aptos"/>
          <w:b/>
          <w:i/>
          <w:sz w:val="22"/>
          <w:szCs w:val="22"/>
        </w:rPr>
      </w:pPr>
    </w:p>
    <w:p w14:paraId="75D93D84" w14:textId="77777777" w:rsidR="0080063D" w:rsidRPr="00A16C44" w:rsidRDefault="0080063D" w:rsidP="0080063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Aptos" w:hAnsi="Aptos"/>
          <w:i/>
          <w:sz w:val="22"/>
          <w:szCs w:val="22"/>
        </w:rPr>
      </w:pPr>
      <w:r w:rsidRPr="00A16C44">
        <w:rPr>
          <w:rFonts w:ascii="Aptos" w:hAnsi="Aptos"/>
          <w:b/>
          <w:i/>
          <w:sz w:val="22"/>
          <w:szCs w:val="22"/>
        </w:rPr>
        <w:t>Przyjmuję do realizacji</w:t>
      </w:r>
      <w:r w:rsidRPr="00A16C44">
        <w:rPr>
          <w:rFonts w:ascii="Aptos" w:hAnsi="Aptos"/>
          <w:i/>
          <w:sz w:val="22"/>
          <w:szCs w:val="22"/>
        </w:rPr>
        <w:t xml:space="preserve">    (data i czytelne  podpisy osób prowadzących przedmiot w danym roku akademickim)</w:t>
      </w:r>
    </w:p>
    <w:p w14:paraId="2A19EE89" w14:textId="77777777" w:rsidR="0080063D" w:rsidRPr="00A16C44" w:rsidRDefault="0080063D" w:rsidP="0080063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Aptos" w:hAnsi="Aptos"/>
          <w:i/>
          <w:sz w:val="22"/>
          <w:szCs w:val="22"/>
        </w:rPr>
      </w:pPr>
    </w:p>
    <w:p w14:paraId="3FE0C1BB" w14:textId="77777777" w:rsidR="0080063D" w:rsidRPr="00A16C44" w:rsidRDefault="0080063D" w:rsidP="0080063D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Aptos" w:hAnsi="Aptos"/>
          <w:i/>
          <w:sz w:val="22"/>
          <w:szCs w:val="22"/>
        </w:rPr>
      </w:pPr>
    </w:p>
    <w:p w14:paraId="2C74F31C" w14:textId="77777777" w:rsidR="0080063D" w:rsidRPr="00A16C44" w:rsidRDefault="0080063D" w:rsidP="0080063D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Aptos" w:hAnsi="Aptos"/>
          <w:i/>
          <w:sz w:val="22"/>
          <w:szCs w:val="22"/>
        </w:rPr>
      </w:pPr>
      <w:r w:rsidRPr="00A16C44">
        <w:rPr>
          <w:rFonts w:ascii="Aptos" w:hAnsi="Aptos"/>
          <w:i/>
          <w:sz w:val="22"/>
          <w:szCs w:val="22"/>
        </w:rPr>
        <w:tab/>
      </w:r>
      <w:r w:rsidRPr="00A16C44">
        <w:rPr>
          <w:rFonts w:ascii="Aptos" w:hAnsi="Aptos"/>
          <w:i/>
          <w:sz w:val="22"/>
          <w:szCs w:val="22"/>
        </w:rPr>
        <w:tab/>
      </w:r>
      <w:r w:rsidRPr="00A16C44">
        <w:rPr>
          <w:rFonts w:ascii="Aptos" w:hAnsi="Aptos"/>
          <w:i/>
          <w:sz w:val="22"/>
          <w:szCs w:val="22"/>
        </w:rPr>
        <w:tab/>
        <w:t xml:space="preserve">             ............................................................................................................................</w:t>
      </w:r>
    </w:p>
    <w:sectPr w:rsidR="0080063D" w:rsidRPr="00A16C44" w:rsidSect="0080063D">
      <w:pgSz w:w="11904" w:h="16835"/>
      <w:pgMar w:top="511" w:right="773" w:bottom="686" w:left="127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338"/>
    <w:multiLevelType w:val="hybridMultilevel"/>
    <w:tmpl w:val="BF82716C"/>
    <w:lvl w:ilvl="0" w:tplc="2E7EDC0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1C08CB"/>
    <w:multiLevelType w:val="hybridMultilevel"/>
    <w:tmpl w:val="B7D60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D1CD2"/>
    <w:multiLevelType w:val="hybridMultilevel"/>
    <w:tmpl w:val="E7E4A0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16E00E6"/>
    <w:multiLevelType w:val="hybridMultilevel"/>
    <w:tmpl w:val="B182565A"/>
    <w:lvl w:ilvl="0" w:tplc="377AA8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52DBD"/>
    <w:multiLevelType w:val="hybridMultilevel"/>
    <w:tmpl w:val="50508E06"/>
    <w:lvl w:ilvl="0" w:tplc="A1A6E7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16C11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34E5277"/>
    <w:multiLevelType w:val="hybridMultilevel"/>
    <w:tmpl w:val="9A9C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42DE1"/>
    <w:multiLevelType w:val="hybridMultilevel"/>
    <w:tmpl w:val="E3F6D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31481"/>
    <w:multiLevelType w:val="hybridMultilevel"/>
    <w:tmpl w:val="20BE7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37242">
    <w:abstractNumId w:val="9"/>
  </w:num>
  <w:num w:numId="2" w16cid:durableId="1950887982">
    <w:abstractNumId w:val="8"/>
  </w:num>
  <w:num w:numId="3" w16cid:durableId="1423792481">
    <w:abstractNumId w:val="1"/>
  </w:num>
  <w:num w:numId="4" w16cid:durableId="1257445481">
    <w:abstractNumId w:val="3"/>
  </w:num>
  <w:num w:numId="5" w16cid:durableId="1169364985">
    <w:abstractNumId w:val="6"/>
  </w:num>
  <w:num w:numId="6" w16cid:durableId="736827140">
    <w:abstractNumId w:val="10"/>
  </w:num>
  <w:num w:numId="7" w16cid:durableId="462426932">
    <w:abstractNumId w:val="4"/>
  </w:num>
  <w:num w:numId="8" w16cid:durableId="1693846340">
    <w:abstractNumId w:val="7"/>
  </w:num>
  <w:num w:numId="9" w16cid:durableId="304971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8021940">
    <w:abstractNumId w:val="2"/>
  </w:num>
  <w:num w:numId="11" w16cid:durableId="145406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AC"/>
    <w:rsid w:val="00041A0B"/>
    <w:rsid w:val="000449B8"/>
    <w:rsid w:val="00052B51"/>
    <w:rsid w:val="00065D41"/>
    <w:rsid w:val="00096C72"/>
    <w:rsid w:val="000C403B"/>
    <w:rsid w:val="000F2730"/>
    <w:rsid w:val="001C2BC5"/>
    <w:rsid w:val="001E394E"/>
    <w:rsid w:val="00217127"/>
    <w:rsid w:val="00226F00"/>
    <w:rsid w:val="00354B8C"/>
    <w:rsid w:val="003C56ED"/>
    <w:rsid w:val="003E576D"/>
    <w:rsid w:val="00524456"/>
    <w:rsid w:val="00575C2A"/>
    <w:rsid w:val="005E3A1B"/>
    <w:rsid w:val="006002AC"/>
    <w:rsid w:val="00624246"/>
    <w:rsid w:val="00671557"/>
    <w:rsid w:val="006A51BA"/>
    <w:rsid w:val="006B2376"/>
    <w:rsid w:val="0073625F"/>
    <w:rsid w:val="007853DD"/>
    <w:rsid w:val="00797014"/>
    <w:rsid w:val="007D1C1F"/>
    <w:rsid w:val="007E520B"/>
    <w:rsid w:val="0080063D"/>
    <w:rsid w:val="00806663"/>
    <w:rsid w:val="0089413B"/>
    <w:rsid w:val="008F1842"/>
    <w:rsid w:val="009259A7"/>
    <w:rsid w:val="009943C4"/>
    <w:rsid w:val="009B4703"/>
    <w:rsid w:val="009B48DE"/>
    <w:rsid w:val="00A16C44"/>
    <w:rsid w:val="00A208A2"/>
    <w:rsid w:val="00A23BD4"/>
    <w:rsid w:val="00A45D30"/>
    <w:rsid w:val="00A949F6"/>
    <w:rsid w:val="00B72290"/>
    <w:rsid w:val="00B850E3"/>
    <w:rsid w:val="00BB42C5"/>
    <w:rsid w:val="00BC4357"/>
    <w:rsid w:val="00BD4F47"/>
    <w:rsid w:val="00BD7163"/>
    <w:rsid w:val="00BF2E95"/>
    <w:rsid w:val="00CD45D9"/>
    <w:rsid w:val="00D43B81"/>
    <w:rsid w:val="00D57B23"/>
    <w:rsid w:val="00DA415A"/>
    <w:rsid w:val="00E51E45"/>
    <w:rsid w:val="00E60A6A"/>
    <w:rsid w:val="00F91F87"/>
    <w:rsid w:val="00FA3B46"/>
    <w:rsid w:val="00F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CFC0"/>
  <w15:docId w15:val="{3C97F5E4-7321-4D18-8679-90BE188A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C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5D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5C2A"/>
    <w:pPr>
      <w:ind w:left="720"/>
      <w:contextualSpacing/>
    </w:pPr>
  </w:style>
  <w:style w:type="character" w:customStyle="1" w:styleId="Bodytext4">
    <w:name w:val="Body text (4)_"/>
    <w:link w:val="Bodytext40"/>
    <w:rsid w:val="00575C2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75C2A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">
    <w:name w:val="Body text (3)"/>
    <w:basedOn w:val="Normalny"/>
    <w:rsid w:val="009259A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ij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8D8B1-F483-4FF6-B79F-90F3CFFE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4983</Characters>
  <Application>Microsoft Office Word</Application>
  <DocSecurity>0</DocSecurity>
  <Lines>453</Lines>
  <Paragraphs>203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GAŁCZYŃSKA</dc:creator>
  <cp:lastModifiedBy>Agnieszka Rosińska-Mamej</cp:lastModifiedBy>
  <cp:revision>2</cp:revision>
  <dcterms:created xsi:type="dcterms:W3CDTF">2026-03-04T17:04:00Z</dcterms:created>
  <dcterms:modified xsi:type="dcterms:W3CDTF">2026-03-04T17:04:00Z</dcterms:modified>
</cp:coreProperties>
</file>