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D878DA" w14:textId="77777777" w:rsidR="00A45380" w:rsidRPr="00A8181E" w:rsidRDefault="00A45380" w:rsidP="00A45380">
      <w:pPr>
        <w:spacing w:before="38"/>
        <w:ind w:left="6392"/>
        <w:rPr>
          <w:rFonts w:ascii="Aptos" w:hAnsi="Aptos"/>
          <w:spacing w:val="-2"/>
        </w:rPr>
      </w:pPr>
      <w:r w:rsidRPr="00A8181E">
        <w:rPr>
          <w:rFonts w:ascii="Aptos" w:hAnsi="Aptos"/>
        </w:rPr>
        <w:t>Załącznik</w:t>
      </w:r>
      <w:r w:rsidRPr="00A8181E">
        <w:rPr>
          <w:rFonts w:ascii="Aptos" w:hAnsi="Aptos"/>
          <w:spacing w:val="-5"/>
        </w:rPr>
        <w:t xml:space="preserve"> </w:t>
      </w:r>
      <w:r w:rsidRPr="00A8181E">
        <w:rPr>
          <w:rFonts w:ascii="Aptos" w:hAnsi="Aptos"/>
        </w:rPr>
        <w:t>nr</w:t>
      </w:r>
      <w:r w:rsidRPr="00A8181E">
        <w:rPr>
          <w:rFonts w:ascii="Aptos" w:hAnsi="Aptos"/>
          <w:spacing w:val="-3"/>
        </w:rPr>
        <w:t xml:space="preserve"> </w:t>
      </w:r>
      <w:r w:rsidRPr="00A8181E">
        <w:rPr>
          <w:rFonts w:ascii="Aptos" w:hAnsi="Aptos"/>
        </w:rPr>
        <w:t>4 do</w:t>
      </w:r>
      <w:r w:rsidRPr="00A8181E">
        <w:rPr>
          <w:rFonts w:ascii="Aptos" w:hAnsi="Aptos"/>
          <w:spacing w:val="-2"/>
        </w:rPr>
        <w:t xml:space="preserve"> </w:t>
      </w:r>
      <w:r w:rsidRPr="00A8181E">
        <w:rPr>
          <w:rFonts w:ascii="Aptos" w:hAnsi="Aptos"/>
        </w:rPr>
        <w:t>zarządzenia</w:t>
      </w:r>
      <w:r w:rsidRPr="00A8181E">
        <w:rPr>
          <w:rFonts w:ascii="Aptos" w:hAnsi="Aptos"/>
          <w:spacing w:val="-3"/>
        </w:rPr>
        <w:t xml:space="preserve"> </w:t>
      </w:r>
      <w:r w:rsidRPr="00A8181E">
        <w:rPr>
          <w:rFonts w:ascii="Aptos" w:hAnsi="Aptos"/>
        </w:rPr>
        <w:t>nr</w:t>
      </w:r>
      <w:r w:rsidRPr="00A8181E">
        <w:rPr>
          <w:rFonts w:ascii="Aptos" w:hAnsi="Aptos"/>
          <w:spacing w:val="1"/>
        </w:rPr>
        <w:t xml:space="preserve"> </w:t>
      </w:r>
      <w:r w:rsidRPr="00A8181E">
        <w:rPr>
          <w:rFonts w:ascii="Aptos" w:hAnsi="Aptos"/>
          <w:spacing w:val="-2"/>
        </w:rPr>
        <w:t>189/2025</w:t>
      </w:r>
    </w:p>
    <w:p w14:paraId="63A118FD" w14:textId="77777777" w:rsidR="00A45380" w:rsidRPr="00A8181E" w:rsidRDefault="00A45380" w:rsidP="00A45380">
      <w:pPr>
        <w:spacing w:before="38"/>
        <w:ind w:left="6392"/>
        <w:rPr>
          <w:rFonts w:ascii="Aptos" w:hAnsi="Aptos"/>
        </w:rPr>
      </w:pPr>
    </w:p>
    <w:p w14:paraId="36487AED" w14:textId="77777777" w:rsidR="00A45380" w:rsidRPr="00A8181E" w:rsidRDefault="00A45380" w:rsidP="00A45380">
      <w:pPr>
        <w:pStyle w:val="Tytu"/>
        <w:jc w:val="center"/>
        <w:rPr>
          <w:rFonts w:ascii="Aptos" w:hAnsi="Aptos"/>
          <w:sz w:val="28"/>
          <w:szCs w:val="28"/>
        </w:rPr>
      </w:pPr>
      <w:r w:rsidRPr="00A8181E">
        <w:rPr>
          <w:rFonts w:ascii="Aptos" w:hAnsi="Aptos"/>
          <w:sz w:val="28"/>
          <w:szCs w:val="28"/>
        </w:rPr>
        <w:t>KARTA</w:t>
      </w:r>
      <w:r w:rsidRPr="00A8181E">
        <w:rPr>
          <w:rFonts w:ascii="Aptos" w:hAnsi="Aptos"/>
          <w:spacing w:val="-12"/>
          <w:sz w:val="28"/>
          <w:szCs w:val="28"/>
        </w:rPr>
        <w:t xml:space="preserve"> </w:t>
      </w:r>
      <w:r w:rsidRPr="00A8181E">
        <w:rPr>
          <w:rFonts w:ascii="Aptos" w:hAnsi="Aptos"/>
          <w:sz w:val="28"/>
          <w:szCs w:val="28"/>
        </w:rPr>
        <w:t>PRZEDMIOTU</w:t>
      </w:r>
      <w:r w:rsidRPr="00A8181E">
        <w:rPr>
          <w:rFonts w:ascii="Aptos" w:hAnsi="Aptos"/>
          <w:spacing w:val="-13"/>
          <w:sz w:val="28"/>
          <w:szCs w:val="28"/>
        </w:rPr>
        <w:t xml:space="preserve"> </w:t>
      </w:r>
      <w:r w:rsidRPr="00A8181E">
        <w:rPr>
          <w:rFonts w:ascii="Aptos" w:hAnsi="Aptos"/>
          <w:spacing w:val="-2"/>
          <w:sz w:val="28"/>
          <w:szCs w:val="28"/>
        </w:rPr>
        <w:t>(ZAJĘĆ)</w:t>
      </w:r>
    </w:p>
    <w:p w14:paraId="15A0A7D9" w14:textId="77777777" w:rsidR="00A45380" w:rsidRPr="00A8181E" w:rsidRDefault="00A45380" w:rsidP="00A45380">
      <w:pPr>
        <w:pStyle w:val="Tekstpodstawowy"/>
        <w:spacing w:before="127"/>
        <w:rPr>
          <w:rFonts w:ascii="Aptos" w:hAnsi="Aptos"/>
          <w:sz w:val="22"/>
          <w:szCs w:val="22"/>
        </w:rPr>
      </w:pPr>
    </w:p>
    <w:p w14:paraId="4F53E9D3" w14:textId="5C982CF0" w:rsidR="00A45380" w:rsidRPr="00A8181E" w:rsidRDefault="00A45380" w:rsidP="00A45380">
      <w:pPr>
        <w:pStyle w:val="Tekstpodstawowy"/>
        <w:spacing w:before="0"/>
        <w:ind w:left="437"/>
        <w:rPr>
          <w:rFonts w:ascii="Aptos" w:hAnsi="Aptos"/>
          <w:b w:val="0"/>
          <w:bCs w:val="0"/>
          <w:sz w:val="22"/>
          <w:szCs w:val="22"/>
        </w:rPr>
      </w:pPr>
      <w:r w:rsidRPr="00A8181E">
        <w:rPr>
          <w:rFonts w:ascii="Aptos" w:hAnsi="Aptos"/>
          <w:sz w:val="22"/>
          <w:szCs w:val="22"/>
        </w:rPr>
        <w:t>Kod</w:t>
      </w:r>
      <w:r w:rsidRPr="00A8181E">
        <w:rPr>
          <w:rFonts w:ascii="Aptos" w:hAnsi="Aptos"/>
          <w:spacing w:val="-2"/>
          <w:sz w:val="22"/>
          <w:szCs w:val="22"/>
        </w:rPr>
        <w:t xml:space="preserve"> </w:t>
      </w:r>
      <w:r w:rsidRPr="00A8181E">
        <w:rPr>
          <w:rFonts w:ascii="Aptos" w:hAnsi="Aptos"/>
          <w:sz w:val="22"/>
          <w:szCs w:val="22"/>
        </w:rPr>
        <w:t>przedmiotu</w:t>
      </w:r>
      <w:r w:rsidRPr="00A8181E">
        <w:rPr>
          <w:rFonts w:ascii="Aptos" w:hAnsi="Aptos"/>
          <w:spacing w:val="-2"/>
          <w:sz w:val="22"/>
          <w:szCs w:val="22"/>
        </w:rPr>
        <w:t xml:space="preserve"> (zajęć): </w:t>
      </w:r>
      <w:r w:rsidR="00A7032F" w:rsidRPr="00A8181E">
        <w:rPr>
          <w:rFonts w:ascii="Aptos" w:hAnsi="Aptos"/>
          <w:b w:val="0"/>
          <w:bCs w:val="0"/>
          <w:spacing w:val="-2"/>
          <w:sz w:val="22"/>
          <w:szCs w:val="22"/>
        </w:rPr>
        <w:t>0232.5.FILPL2.D.WDG</w:t>
      </w:r>
    </w:p>
    <w:p w14:paraId="613E341E" w14:textId="4039B4E4" w:rsidR="00A45380" w:rsidRPr="00A8181E" w:rsidRDefault="00A45380" w:rsidP="00A45380">
      <w:pPr>
        <w:pStyle w:val="Tekstpodstawowy"/>
        <w:spacing w:before="283"/>
        <w:ind w:left="439"/>
        <w:rPr>
          <w:rFonts w:ascii="Aptos" w:hAnsi="Aptos"/>
          <w:b w:val="0"/>
          <w:bCs w:val="0"/>
          <w:sz w:val="22"/>
          <w:szCs w:val="22"/>
        </w:rPr>
      </w:pPr>
      <w:r w:rsidRPr="00A8181E">
        <w:rPr>
          <w:rFonts w:ascii="Aptos" w:hAnsi="Aptos"/>
          <w:sz w:val="22"/>
          <w:szCs w:val="22"/>
        </w:rPr>
        <w:t>Nazwa</w:t>
      </w:r>
      <w:r w:rsidRPr="00A8181E">
        <w:rPr>
          <w:rFonts w:ascii="Aptos" w:hAnsi="Aptos"/>
          <w:spacing w:val="-4"/>
          <w:sz w:val="22"/>
          <w:szCs w:val="22"/>
        </w:rPr>
        <w:t xml:space="preserve"> </w:t>
      </w:r>
      <w:r w:rsidRPr="00A8181E">
        <w:rPr>
          <w:rFonts w:ascii="Aptos" w:hAnsi="Aptos"/>
          <w:sz w:val="22"/>
          <w:szCs w:val="22"/>
        </w:rPr>
        <w:t>przedmiotu</w:t>
      </w:r>
      <w:r w:rsidRPr="00A8181E">
        <w:rPr>
          <w:rFonts w:ascii="Aptos" w:hAnsi="Aptos"/>
          <w:spacing w:val="-2"/>
          <w:sz w:val="22"/>
          <w:szCs w:val="22"/>
        </w:rPr>
        <w:t xml:space="preserve"> </w:t>
      </w:r>
      <w:r w:rsidRPr="00A8181E">
        <w:rPr>
          <w:rFonts w:ascii="Aptos" w:hAnsi="Aptos"/>
          <w:sz w:val="22"/>
          <w:szCs w:val="22"/>
        </w:rPr>
        <w:t>(zajęć)</w:t>
      </w:r>
      <w:r w:rsidRPr="00A8181E">
        <w:rPr>
          <w:rFonts w:ascii="Aptos" w:hAnsi="Aptos"/>
          <w:spacing w:val="-3"/>
          <w:sz w:val="22"/>
          <w:szCs w:val="22"/>
        </w:rPr>
        <w:t xml:space="preserve"> </w:t>
      </w:r>
      <w:r w:rsidRPr="00A8181E">
        <w:rPr>
          <w:rFonts w:ascii="Aptos" w:hAnsi="Aptos"/>
          <w:sz w:val="22"/>
          <w:szCs w:val="22"/>
        </w:rPr>
        <w:t>w</w:t>
      </w:r>
      <w:r w:rsidRPr="00A8181E">
        <w:rPr>
          <w:rFonts w:ascii="Aptos" w:hAnsi="Aptos"/>
          <w:spacing w:val="-4"/>
          <w:sz w:val="22"/>
          <w:szCs w:val="22"/>
        </w:rPr>
        <w:t xml:space="preserve"> </w:t>
      </w:r>
      <w:r w:rsidRPr="00A8181E">
        <w:rPr>
          <w:rFonts w:ascii="Aptos" w:hAnsi="Aptos"/>
          <w:sz w:val="22"/>
          <w:szCs w:val="22"/>
        </w:rPr>
        <w:t>języku</w:t>
      </w:r>
      <w:r w:rsidRPr="00A8181E">
        <w:rPr>
          <w:rFonts w:ascii="Aptos" w:hAnsi="Aptos"/>
          <w:spacing w:val="-1"/>
          <w:sz w:val="22"/>
          <w:szCs w:val="22"/>
        </w:rPr>
        <w:t xml:space="preserve"> </w:t>
      </w:r>
      <w:r w:rsidRPr="00A8181E">
        <w:rPr>
          <w:rFonts w:ascii="Aptos" w:hAnsi="Aptos"/>
          <w:spacing w:val="-2"/>
          <w:sz w:val="22"/>
          <w:szCs w:val="22"/>
        </w:rPr>
        <w:t xml:space="preserve">polskim: </w:t>
      </w:r>
      <w:r w:rsidR="00A7032F" w:rsidRPr="00A8181E">
        <w:rPr>
          <w:rFonts w:ascii="Aptos" w:hAnsi="Aptos"/>
          <w:b w:val="0"/>
          <w:bCs w:val="0"/>
          <w:spacing w:val="-2"/>
          <w:sz w:val="22"/>
          <w:szCs w:val="22"/>
        </w:rPr>
        <w:t>Wprowadzenie do glottodydaktyki polonistycznej</w:t>
      </w:r>
    </w:p>
    <w:p w14:paraId="12FFD740" w14:textId="77777777" w:rsidR="00A7032F" w:rsidRPr="00A8181E" w:rsidRDefault="00A45380" w:rsidP="00A7032F">
      <w:pPr>
        <w:pStyle w:val="Tekstpodstawowy"/>
        <w:spacing w:before="84"/>
        <w:ind w:left="439"/>
        <w:rPr>
          <w:rFonts w:ascii="Aptos" w:hAnsi="Aptos"/>
          <w:spacing w:val="-2"/>
          <w:sz w:val="22"/>
          <w:szCs w:val="22"/>
        </w:rPr>
      </w:pPr>
      <w:r w:rsidRPr="00A8181E">
        <w:rPr>
          <w:rFonts w:ascii="Aptos" w:hAnsi="Aptos"/>
          <w:sz w:val="22"/>
          <w:szCs w:val="22"/>
        </w:rPr>
        <w:t>Nazwa</w:t>
      </w:r>
      <w:r w:rsidRPr="00A8181E">
        <w:rPr>
          <w:rFonts w:ascii="Aptos" w:hAnsi="Aptos"/>
          <w:spacing w:val="-4"/>
          <w:sz w:val="22"/>
          <w:szCs w:val="22"/>
        </w:rPr>
        <w:t xml:space="preserve"> </w:t>
      </w:r>
      <w:r w:rsidRPr="00A8181E">
        <w:rPr>
          <w:rFonts w:ascii="Aptos" w:hAnsi="Aptos"/>
          <w:sz w:val="22"/>
          <w:szCs w:val="22"/>
        </w:rPr>
        <w:t>przedmiotu</w:t>
      </w:r>
      <w:r w:rsidRPr="00A8181E">
        <w:rPr>
          <w:rFonts w:ascii="Aptos" w:hAnsi="Aptos"/>
          <w:spacing w:val="-2"/>
          <w:sz w:val="22"/>
          <w:szCs w:val="22"/>
        </w:rPr>
        <w:t xml:space="preserve"> </w:t>
      </w:r>
      <w:r w:rsidRPr="00A8181E">
        <w:rPr>
          <w:rFonts w:ascii="Aptos" w:hAnsi="Aptos"/>
          <w:sz w:val="22"/>
          <w:szCs w:val="22"/>
        </w:rPr>
        <w:t>(zajęć)</w:t>
      </w:r>
      <w:r w:rsidRPr="00A8181E">
        <w:rPr>
          <w:rFonts w:ascii="Aptos" w:hAnsi="Aptos"/>
          <w:spacing w:val="-3"/>
          <w:sz w:val="22"/>
          <w:szCs w:val="22"/>
        </w:rPr>
        <w:t xml:space="preserve"> </w:t>
      </w:r>
      <w:r w:rsidRPr="00A8181E">
        <w:rPr>
          <w:rFonts w:ascii="Aptos" w:hAnsi="Aptos"/>
          <w:sz w:val="22"/>
          <w:szCs w:val="22"/>
        </w:rPr>
        <w:t>w</w:t>
      </w:r>
      <w:r w:rsidRPr="00A8181E">
        <w:rPr>
          <w:rFonts w:ascii="Aptos" w:hAnsi="Aptos"/>
          <w:spacing w:val="-4"/>
          <w:sz w:val="22"/>
          <w:szCs w:val="22"/>
        </w:rPr>
        <w:t xml:space="preserve"> </w:t>
      </w:r>
      <w:r w:rsidRPr="00A8181E">
        <w:rPr>
          <w:rFonts w:ascii="Aptos" w:hAnsi="Aptos"/>
          <w:sz w:val="22"/>
          <w:szCs w:val="22"/>
        </w:rPr>
        <w:t>języku</w:t>
      </w:r>
      <w:r w:rsidRPr="00A8181E">
        <w:rPr>
          <w:rFonts w:ascii="Aptos" w:hAnsi="Aptos"/>
          <w:spacing w:val="-1"/>
          <w:sz w:val="22"/>
          <w:szCs w:val="22"/>
        </w:rPr>
        <w:t xml:space="preserve"> </w:t>
      </w:r>
      <w:r w:rsidRPr="00A8181E">
        <w:rPr>
          <w:rFonts w:ascii="Aptos" w:hAnsi="Aptos"/>
          <w:spacing w:val="-2"/>
          <w:sz w:val="22"/>
          <w:szCs w:val="22"/>
        </w:rPr>
        <w:t>angielskim</w:t>
      </w:r>
      <w:r w:rsidRPr="00A8181E">
        <w:rPr>
          <w:rFonts w:ascii="Aptos" w:hAnsi="Aptos"/>
          <w:b w:val="0"/>
          <w:bCs w:val="0"/>
          <w:spacing w:val="-2"/>
          <w:sz w:val="22"/>
          <w:szCs w:val="22"/>
        </w:rPr>
        <w:t xml:space="preserve">: </w:t>
      </w:r>
      <w:proofErr w:type="spellStart"/>
      <w:r w:rsidR="00A7032F" w:rsidRPr="00A8181E">
        <w:rPr>
          <w:rFonts w:ascii="Aptos" w:eastAsia="Arial Unicode MS" w:hAnsi="Aptos"/>
          <w:b w:val="0"/>
          <w:bCs w:val="0"/>
          <w:sz w:val="22"/>
          <w:szCs w:val="22"/>
        </w:rPr>
        <w:t>Introduction</w:t>
      </w:r>
      <w:proofErr w:type="spellEnd"/>
      <w:r w:rsidR="00A7032F" w:rsidRPr="00A8181E">
        <w:rPr>
          <w:rFonts w:ascii="Aptos" w:eastAsia="Arial Unicode MS" w:hAnsi="Aptos"/>
          <w:b w:val="0"/>
          <w:bCs w:val="0"/>
          <w:sz w:val="22"/>
          <w:szCs w:val="22"/>
        </w:rPr>
        <w:t xml:space="preserve"> to </w:t>
      </w:r>
      <w:proofErr w:type="spellStart"/>
      <w:r w:rsidR="00A7032F" w:rsidRPr="00A8181E">
        <w:rPr>
          <w:rFonts w:ascii="Aptos" w:eastAsia="Arial Unicode MS" w:hAnsi="Aptos"/>
          <w:b w:val="0"/>
          <w:bCs w:val="0"/>
          <w:sz w:val="22"/>
          <w:szCs w:val="22"/>
        </w:rPr>
        <w:t>Polish</w:t>
      </w:r>
      <w:proofErr w:type="spellEnd"/>
      <w:r w:rsidR="00A7032F" w:rsidRPr="00A8181E">
        <w:rPr>
          <w:rFonts w:ascii="Aptos" w:eastAsia="Arial Unicode MS" w:hAnsi="Aptos"/>
          <w:b w:val="0"/>
          <w:bCs w:val="0"/>
          <w:sz w:val="22"/>
          <w:szCs w:val="22"/>
        </w:rPr>
        <w:t xml:space="preserve"> </w:t>
      </w:r>
      <w:proofErr w:type="spellStart"/>
      <w:r w:rsidR="00A7032F" w:rsidRPr="00A8181E">
        <w:rPr>
          <w:rFonts w:ascii="Aptos" w:eastAsia="Arial Unicode MS" w:hAnsi="Aptos"/>
          <w:b w:val="0"/>
          <w:bCs w:val="0"/>
          <w:sz w:val="22"/>
          <w:szCs w:val="22"/>
        </w:rPr>
        <w:t>language</w:t>
      </w:r>
      <w:proofErr w:type="spellEnd"/>
      <w:r w:rsidR="00A7032F" w:rsidRPr="00A8181E">
        <w:rPr>
          <w:rFonts w:ascii="Aptos" w:eastAsia="Arial Unicode MS" w:hAnsi="Aptos"/>
          <w:b w:val="0"/>
          <w:bCs w:val="0"/>
          <w:sz w:val="22"/>
          <w:szCs w:val="22"/>
        </w:rPr>
        <w:t xml:space="preserve"> </w:t>
      </w:r>
      <w:proofErr w:type="spellStart"/>
      <w:r w:rsidR="00A7032F" w:rsidRPr="00A8181E">
        <w:rPr>
          <w:rFonts w:ascii="Aptos" w:eastAsia="Arial Unicode MS" w:hAnsi="Aptos"/>
          <w:b w:val="0"/>
          <w:bCs w:val="0"/>
          <w:sz w:val="22"/>
          <w:szCs w:val="22"/>
        </w:rPr>
        <w:t>glottodidactics</w:t>
      </w:r>
      <w:proofErr w:type="spellEnd"/>
    </w:p>
    <w:p w14:paraId="3E242E4B" w14:textId="77777777" w:rsidR="00A7032F" w:rsidRPr="00A8181E" w:rsidRDefault="00A7032F" w:rsidP="00A45380">
      <w:pPr>
        <w:pStyle w:val="Tekstpodstawowy"/>
        <w:spacing w:before="84"/>
        <w:ind w:left="439"/>
        <w:rPr>
          <w:rFonts w:ascii="Aptos" w:hAnsi="Aptos"/>
          <w:spacing w:val="-2"/>
          <w:sz w:val="22"/>
          <w:szCs w:val="22"/>
        </w:rPr>
      </w:pPr>
    </w:p>
    <w:p w14:paraId="5E4EDC4C" w14:textId="77777777" w:rsidR="00A45380" w:rsidRPr="00A8181E" w:rsidRDefault="00A45380" w:rsidP="00A45380">
      <w:pPr>
        <w:pStyle w:val="Akapitzlist"/>
        <w:numPr>
          <w:ilvl w:val="0"/>
          <w:numId w:val="1"/>
        </w:numPr>
        <w:tabs>
          <w:tab w:val="left" w:pos="855"/>
        </w:tabs>
        <w:spacing w:before="283"/>
        <w:ind w:left="855" w:hanging="356"/>
        <w:contextualSpacing w:val="0"/>
        <w:rPr>
          <w:rFonts w:ascii="Aptos" w:hAnsi="Aptos"/>
          <w:b/>
        </w:rPr>
      </w:pPr>
      <w:r w:rsidRPr="00A8181E">
        <w:rPr>
          <w:rFonts w:ascii="Aptos" w:hAnsi="Aptos"/>
          <w:b/>
        </w:rPr>
        <w:t>Usytuowanie</w:t>
      </w:r>
      <w:r w:rsidRPr="00A8181E">
        <w:rPr>
          <w:rFonts w:ascii="Aptos" w:hAnsi="Aptos"/>
          <w:b/>
          <w:spacing w:val="-4"/>
        </w:rPr>
        <w:t xml:space="preserve"> </w:t>
      </w:r>
      <w:r w:rsidRPr="00A8181E">
        <w:rPr>
          <w:rFonts w:ascii="Aptos" w:hAnsi="Aptos"/>
          <w:b/>
        </w:rPr>
        <w:t>przedmiotu</w:t>
      </w:r>
      <w:r w:rsidRPr="00A8181E">
        <w:rPr>
          <w:rFonts w:ascii="Aptos" w:hAnsi="Aptos"/>
          <w:b/>
          <w:spacing w:val="-1"/>
        </w:rPr>
        <w:t xml:space="preserve"> </w:t>
      </w:r>
      <w:r w:rsidRPr="00A8181E">
        <w:rPr>
          <w:rFonts w:ascii="Aptos" w:hAnsi="Aptos"/>
          <w:b/>
        </w:rPr>
        <w:t>(zajęć)</w:t>
      </w:r>
      <w:r w:rsidRPr="00A8181E">
        <w:rPr>
          <w:rFonts w:ascii="Aptos" w:hAnsi="Aptos"/>
          <w:b/>
          <w:spacing w:val="-3"/>
        </w:rPr>
        <w:t xml:space="preserve"> </w:t>
      </w:r>
      <w:r w:rsidRPr="00A8181E">
        <w:rPr>
          <w:rFonts w:ascii="Aptos" w:hAnsi="Aptos"/>
          <w:b/>
        </w:rPr>
        <w:t>w</w:t>
      </w:r>
      <w:r w:rsidRPr="00A8181E">
        <w:rPr>
          <w:rFonts w:ascii="Aptos" w:hAnsi="Aptos"/>
          <w:b/>
          <w:spacing w:val="-3"/>
        </w:rPr>
        <w:t xml:space="preserve"> </w:t>
      </w:r>
      <w:r w:rsidRPr="00A8181E">
        <w:rPr>
          <w:rFonts w:ascii="Aptos" w:hAnsi="Aptos"/>
          <w:b/>
        </w:rPr>
        <w:t>systemie</w:t>
      </w:r>
      <w:r w:rsidRPr="00A8181E">
        <w:rPr>
          <w:rFonts w:ascii="Aptos" w:hAnsi="Aptos"/>
          <w:b/>
          <w:spacing w:val="-2"/>
        </w:rPr>
        <w:t xml:space="preserve"> studiów</w:t>
      </w:r>
    </w:p>
    <w:p w14:paraId="12662601" w14:textId="77777777" w:rsidR="00A45380" w:rsidRPr="00A8181E" w:rsidRDefault="00A45380" w:rsidP="00A45380">
      <w:pPr>
        <w:pStyle w:val="Tekstpodstawowy"/>
        <w:spacing w:before="7" w:after="1"/>
        <w:rPr>
          <w:rFonts w:ascii="Aptos" w:hAnsi="Aptos"/>
          <w:sz w:val="22"/>
          <w:szCs w:val="22"/>
        </w:rPr>
      </w:pPr>
    </w:p>
    <w:tbl>
      <w:tblPr>
        <w:tblStyle w:val="TableNormal"/>
        <w:tblW w:w="0" w:type="auto"/>
        <w:tblInd w:w="3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44"/>
        <w:gridCol w:w="4744"/>
      </w:tblGrid>
      <w:tr w:rsidR="00D61895" w:rsidRPr="00A8181E" w14:paraId="78A07997" w14:textId="214F594E" w:rsidTr="00C841E8">
        <w:trPr>
          <w:trHeight w:val="335"/>
        </w:trPr>
        <w:tc>
          <w:tcPr>
            <w:tcW w:w="4744" w:type="dxa"/>
          </w:tcPr>
          <w:p w14:paraId="73CCB865" w14:textId="77777777" w:rsidR="00D61895" w:rsidRPr="00A8181E" w:rsidRDefault="00D61895" w:rsidP="00D61895">
            <w:pPr>
              <w:pStyle w:val="TableParagraph"/>
              <w:spacing w:before="1"/>
              <w:ind w:left="134"/>
              <w:rPr>
                <w:rFonts w:ascii="Aptos" w:hAnsi="Aptos"/>
                <w:b/>
              </w:rPr>
            </w:pPr>
            <w:r w:rsidRPr="00A8181E">
              <w:rPr>
                <w:rFonts w:ascii="Aptos" w:hAnsi="Aptos"/>
                <w:b/>
              </w:rPr>
              <w:t>1.1.</w:t>
            </w:r>
            <w:r w:rsidRPr="00A8181E">
              <w:rPr>
                <w:rFonts w:ascii="Aptos" w:hAnsi="Aptos"/>
                <w:b/>
                <w:spacing w:val="44"/>
              </w:rPr>
              <w:t xml:space="preserve"> </w:t>
            </w:r>
            <w:proofErr w:type="spellStart"/>
            <w:r w:rsidRPr="00A8181E">
              <w:rPr>
                <w:rFonts w:ascii="Aptos" w:hAnsi="Aptos"/>
                <w:b/>
              </w:rPr>
              <w:t>Kierunek</w:t>
            </w:r>
            <w:proofErr w:type="spellEnd"/>
            <w:r w:rsidRPr="00A8181E">
              <w:rPr>
                <w:rFonts w:ascii="Aptos" w:hAnsi="Aptos"/>
                <w:b/>
                <w:spacing w:val="-3"/>
              </w:rPr>
              <w:t xml:space="preserve"> </w:t>
            </w:r>
            <w:proofErr w:type="spellStart"/>
            <w:r w:rsidRPr="00A8181E">
              <w:rPr>
                <w:rFonts w:ascii="Aptos" w:hAnsi="Aptos"/>
                <w:b/>
                <w:spacing w:val="-2"/>
              </w:rPr>
              <w:t>studiów</w:t>
            </w:r>
            <w:proofErr w:type="spellEnd"/>
          </w:p>
        </w:tc>
        <w:tc>
          <w:tcPr>
            <w:tcW w:w="4744" w:type="dxa"/>
          </w:tcPr>
          <w:p w14:paraId="7C21BD3B" w14:textId="14BBF6FE" w:rsidR="00D61895" w:rsidRPr="00A8181E" w:rsidRDefault="00D61895" w:rsidP="00D61895">
            <w:pPr>
              <w:pStyle w:val="TableParagraph"/>
              <w:spacing w:before="1"/>
              <w:ind w:left="134"/>
              <w:rPr>
                <w:rFonts w:ascii="Aptos" w:hAnsi="Aptos"/>
                <w:b/>
              </w:rPr>
            </w:pPr>
            <w:proofErr w:type="spellStart"/>
            <w:r w:rsidRPr="00A8181E">
              <w:rPr>
                <w:rFonts w:ascii="Aptos" w:hAnsi="Aptos" w:cs="Times New Roman"/>
              </w:rPr>
              <w:t>filologia</w:t>
            </w:r>
            <w:proofErr w:type="spellEnd"/>
            <w:r w:rsidRPr="00A8181E">
              <w:rPr>
                <w:rFonts w:ascii="Aptos" w:hAnsi="Aptos" w:cs="Times New Roman"/>
              </w:rPr>
              <w:t xml:space="preserve"> </w:t>
            </w:r>
            <w:proofErr w:type="spellStart"/>
            <w:r w:rsidRPr="00A8181E">
              <w:rPr>
                <w:rFonts w:ascii="Aptos" w:hAnsi="Aptos" w:cs="Times New Roman"/>
              </w:rPr>
              <w:t>polska</w:t>
            </w:r>
            <w:proofErr w:type="spellEnd"/>
          </w:p>
        </w:tc>
      </w:tr>
      <w:tr w:rsidR="00D61895" w:rsidRPr="00A8181E" w14:paraId="0BD10D52" w14:textId="35656D9B" w:rsidTr="00C841E8">
        <w:trPr>
          <w:trHeight w:val="294"/>
        </w:trPr>
        <w:tc>
          <w:tcPr>
            <w:tcW w:w="4744" w:type="dxa"/>
          </w:tcPr>
          <w:p w14:paraId="3F65977B" w14:textId="77777777" w:rsidR="00D61895" w:rsidRPr="00A8181E" w:rsidRDefault="00D61895" w:rsidP="00D61895">
            <w:pPr>
              <w:pStyle w:val="TableParagraph"/>
              <w:spacing w:before="1"/>
              <w:ind w:left="134"/>
              <w:rPr>
                <w:rFonts w:ascii="Aptos" w:hAnsi="Aptos"/>
                <w:b/>
              </w:rPr>
            </w:pPr>
            <w:r w:rsidRPr="00A8181E">
              <w:rPr>
                <w:rFonts w:ascii="Aptos" w:hAnsi="Aptos"/>
                <w:b/>
              </w:rPr>
              <w:t>1.2.</w:t>
            </w:r>
            <w:r w:rsidRPr="00A8181E">
              <w:rPr>
                <w:rFonts w:ascii="Aptos" w:hAnsi="Aptos"/>
                <w:b/>
                <w:spacing w:val="47"/>
              </w:rPr>
              <w:t xml:space="preserve"> </w:t>
            </w:r>
            <w:r w:rsidRPr="00A8181E">
              <w:rPr>
                <w:rFonts w:ascii="Aptos" w:hAnsi="Aptos"/>
                <w:b/>
              </w:rPr>
              <w:t>Forma</w:t>
            </w:r>
            <w:r w:rsidRPr="00A8181E">
              <w:rPr>
                <w:rFonts w:ascii="Aptos" w:hAnsi="Aptos"/>
                <w:b/>
                <w:spacing w:val="-1"/>
              </w:rPr>
              <w:t xml:space="preserve"> </w:t>
            </w:r>
            <w:proofErr w:type="spellStart"/>
            <w:r w:rsidRPr="00A8181E">
              <w:rPr>
                <w:rFonts w:ascii="Aptos" w:hAnsi="Aptos"/>
                <w:b/>
                <w:spacing w:val="-2"/>
              </w:rPr>
              <w:t>studiów</w:t>
            </w:r>
            <w:proofErr w:type="spellEnd"/>
          </w:p>
        </w:tc>
        <w:tc>
          <w:tcPr>
            <w:tcW w:w="4744" w:type="dxa"/>
          </w:tcPr>
          <w:p w14:paraId="0F2A9FD0" w14:textId="3E848877" w:rsidR="00D61895" w:rsidRPr="00A8181E" w:rsidRDefault="00D61895" w:rsidP="00D61895">
            <w:pPr>
              <w:pStyle w:val="TableParagraph"/>
              <w:spacing w:before="1"/>
              <w:ind w:left="134"/>
              <w:rPr>
                <w:rFonts w:ascii="Aptos" w:hAnsi="Aptos"/>
                <w:b/>
              </w:rPr>
            </w:pPr>
            <w:proofErr w:type="spellStart"/>
            <w:r w:rsidRPr="00A8181E">
              <w:rPr>
                <w:rFonts w:ascii="Aptos" w:hAnsi="Aptos" w:cs="Times New Roman"/>
              </w:rPr>
              <w:t>stacjonarne</w:t>
            </w:r>
            <w:proofErr w:type="spellEnd"/>
          </w:p>
        </w:tc>
      </w:tr>
      <w:tr w:rsidR="00D61895" w:rsidRPr="00A8181E" w14:paraId="62A58ADA" w14:textId="7141B37E" w:rsidTr="00C841E8">
        <w:trPr>
          <w:trHeight w:val="294"/>
        </w:trPr>
        <w:tc>
          <w:tcPr>
            <w:tcW w:w="4744" w:type="dxa"/>
          </w:tcPr>
          <w:p w14:paraId="6DF8A986" w14:textId="77777777" w:rsidR="00D61895" w:rsidRPr="00A8181E" w:rsidRDefault="00D61895" w:rsidP="00D61895">
            <w:pPr>
              <w:pStyle w:val="TableParagraph"/>
              <w:spacing w:before="1"/>
              <w:ind w:left="134"/>
              <w:rPr>
                <w:rFonts w:ascii="Aptos" w:hAnsi="Aptos"/>
                <w:b/>
              </w:rPr>
            </w:pPr>
            <w:r w:rsidRPr="00A8181E">
              <w:rPr>
                <w:rFonts w:ascii="Aptos" w:hAnsi="Aptos"/>
                <w:b/>
              </w:rPr>
              <w:t>1.3.</w:t>
            </w:r>
            <w:r w:rsidRPr="00A8181E">
              <w:rPr>
                <w:rFonts w:ascii="Aptos" w:hAnsi="Aptos"/>
                <w:b/>
                <w:spacing w:val="47"/>
              </w:rPr>
              <w:t xml:space="preserve"> </w:t>
            </w:r>
            <w:proofErr w:type="spellStart"/>
            <w:r w:rsidRPr="00A8181E">
              <w:rPr>
                <w:rFonts w:ascii="Aptos" w:hAnsi="Aptos"/>
                <w:b/>
              </w:rPr>
              <w:t>Poziom</w:t>
            </w:r>
            <w:proofErr w:type="spellEnd"/>
            <w:r w:rsidRPr="00A8181E">
              <w:rPr>
                <w:rFonts w:ascii="Aptos" w:hAnsi="Aptos"/>
                <w:b/>
                <w:spacing w:val="-1"/>
              </w:rPr>
              <w:t xml:space="preserve"> </w:t>
            </w:r>
            <w:proofErr w:type="spellStart"/>
            <w:r w:rsidRPr="00A8181E">
              <w:rPr>
                <w:rFonts w:ascii="Aptos" w:hAnsi="Aptos"/>
                <w:b/>
                <w:spacing w:val="-2"/>
              </w:rPr>
              <w:t>studiów</w:t>
            </w:r>
            <w:proofErr w:type="spellEnd"/>
          </w:p>
        </w:tc>
        <w:tc>
          <w:tcPr>
            <w:tcW w:w="4744" w:type="dxa"/>
          </w:tcPr>
          <w:p w14:paraId="008FED2D" w14:textId="1EBE11E5" w:rsidR="00D61895" w:rsidRPr="00A8181E" w:rsidRDefault="00D61895" w:rsidP="00D61895">
            <w:pPr>
              <w:pStyle w:val="TableParagraph"/>
              <w:spacing w:before="1"/>
              <w:ind w:left="134"/>
              <w:rPr>
                <w:rFonts w:ascii="Aptos" w:hAnsi="Aptos"/>
                <w:b/>
              </w:rPr>
            </w:pPr>
            <w:proofErr w:type="spellStart"/>
            <w:r w:rsidRPr="00A8181E">
              <w:rPr>
                <w:rFonts w:ascii="Aptos" w:hAnsi="Aptos" w:cs="Times New Roman"/>
              </w:rPr>
              <w:t>drugiego</w:t>
            </w:r>
            <w:proofErr w:type="spellEnd"/>
            <w:r w:rsidRPr="00A8181E">
              <w:rPr>
                <w:rFonts w:ascii="Aptos" w:hAnsi="Aptos" w:cs="Times New Roman"/>
              </w:rPr>
              <w:t xml:space="preserve"> </w:t>
            </w:r>
            <w:proofErr w:type="spellStart"/>
            <w:r w:rsidRPr="00A8181E">
              <w:rPr>
                <w:rFonts w:ascii="Aptos" w:hAnsi="Aptos" w:cs="Times New Roman"/>
              </w:rPr>
              <w:t>stopnia</w:t>
            </w:r>
            <w:proofErr w:type="spellEnd"/>
          </w:p>
        </w:tc>
      </w:tr>
      <w:tr w:rsidR="00D61895" w:rsidRPr="00A8181E" w14:paraId="530C9DC1" w14:textId="2C8A8954" w:rsidTr="00C841E8">
        <w:trPr>
          <w:trHeight w:val="295"/>
        </w:trPr>
        <w:tc>
          <w:tcPr>
            <w:tcW w:w="4744" w:type="dxa"/>
          </w:tcPr>
          <w:p w14:paraId="03CCA889" w14:textId="77777777" w:rsidR="00D61895" w:rsidRPr="00A8181E" w:rsidRDefault="00D61895" w:rsidP="00D61895">
            <w:pPr>
              <w:pStyle w:val="TableParagraph"/>
              <w:spacing w:before="1"/>
              <w:ind w:left="134"/>
              <w:rPr>
                <w:rFonts w:ascii="Aptos" w:hAnsi="Aptos"/>
                <w:b/>
              </w:rPr>
            </w:pPr>
            <w:r w:rsidRPr="00A8181E">
              <w:rPr>
                <w:rFonts w:ascii="Aptos" w:hAnsi="Aptos"/>
                <w:b/>
              </w:rPr>
              <w:t>1.4.</w:t>
            </w:r>
            <w:r w:rsidRPr="00A8181E">
              <w:rPr>
                <w:rFonts w:ascii="Aptos" w:hAnsi="Aptos"/>
                <w:b/>
                <w:spacing w:val="47"/>
              </w:rPr>
              <w:t xml:space="preserve"> </w:t>
            </w:r>
            <w:proofErr w:type="spellStart"/>
            <w:r w:rsidRPr="00A8181E">
              <w:rPr>
                <w:rFonts w:ascii="Aptos" w:hAnsi="Aptos"/>
                <w:b/>
              </w:rPr>
              <w:t>Profil</w:t>
            </w:r>
            <w:proofErr w:type="spellEnd"/>
            <w:r w:rsidRPr="00A8181E">
              <w:rPr>
                <w:rFonts w:ascii="Aptos" w:hAnsi="Aptos"/>
                <w:b/>
                <w:spacing w:val="-1"/>
              </w:rPr>
              <w:t xml:space="preserve"> </w:t>
            </w:r>
            <w:proofErr w:type="spellStart"/>
            <w:r w:rsidRPr="00A8181E">
              <w:rPr>
                <w:rFonts w:ascii="Aptos" w:hAnsi="Aptos"/>
                <w:b/>
                <w:spacing w:val="-2"/>
              </w:rPr>
              <w:t>studiów</w:t>
            </w:r>
            <w:proofErr w:type="spellEnd"/>
          </w:p>
        </w:tc>
        <w:tc>
          <w:tcPr>
            <w:tcW w:w="4744" w:type="dxa"/>
          </w:tcPr>
          <w:p w14:paraId="59C314E9" w14:textId="6B242E02" w:rsidR="00D61895" w:rsidRPr="00A8181E" w:rsidRDefault="00D61895" w:rsidP="00D61895">
            <w:pPr>
              <w:pStyle w:val="TableParagraph"/>
              <w:spacing w:before="1"/>
              <w:ind w:left="134"/>
              <w:rPr>
                <w:rFonts w:ascii="Aptos" w:hAnsi="Aptos"/>
                <w:b/>
              </w:rPr>
            </w:pPr>
            <w:proofErr w:type="spellStart"/>
            <w:r w:rsidRPr="00A8181E">
              <w:rPr>
                <w:rFonts w:ascii="Aptos" w:hAnsi="Aptos" w:cs="Times New Roman"/>
              </w:rPr>
              <w:t>ogólnoakademicki</w:t>
            </w:r>
            <w:proofErr w:type="spellEnd"/>
          </w:p>
        </w:tc>
      </w:tr>
      <w:tr w:rsidR="00D61895" w:rsidRPr="00A8181E" w14:paraId="25986E78" w14:textId="2C06193B" w:rsidTr="00C841E8">
        <w:trPr>
          <w:trHeight w:val="294"/>
        </w:trPr>
        <w:tc>
          <w:tcPr>
            <w:tcW w:w="4744" w:type="dxa"/>
          </w:tcPr>
          <w:p w14:paraId="260CCAD5" w14:textId="77777777" w:rsidR="00D61895" w:rsidRPr="00A8181E" w:rsidRDefault="00D61895" w:rsidP="00D61895">
            <w:pPr>
              <w:pStyle w:val="TableParagraph"/>
              <w:spacing w:before="1"/>
              <w:ind w:left="134"/>
              <w:rPr>
                <w:rFonts w:ascii="Aptos" w:hAnsi="Aptos"/>
                <w:b/>
              </w:rPr>
            </w:pPr>
            <w:r w:rsidRPr="00A8181E">
              <w:rPr>
                <w:rFonts w:ascii="Aptos" w:hAnsi="Aptos"/>
                <w:b/>
              </w:rPr>
              <w:t>1.5.</w:t>
            </w:r>
            <w:r w:rsidRPr="00A8181E">
              <w:rPr>
                <w:rFonts w:ascii="Aptos" w:hAnsi="Aptos"/>
                <w:b/>
                <w:spacing w:val="40"/>
              </w:rPr>
              <w:t xml:space="preserve"> </w:t>
            </w:r>
            <w:r w:rsidRPr="00A8181E">
              <w:rPr>
                <w:rFonts w:ascii="Aptos" w:hAnsi="Aptos"/>
                <w:b/>
              </w:rPr>
              <w:t>Osoba</w:t>
            </w:r>
            <w:r w:rsidRPr="00A8181E">
              <w:rPr>
                <w:rFonts w:ascii="Aptos" w:hAnsi="Aptos"/>
                <w:b/>
                <w:spacing w:val="-8"/>
              </w:rPr>
              <w:t xml:space="preserve"> </w:t>
            </w:r>
            <w:proofErr w:type="spellStart"/>
            <w:r w:rsidRPr="00A8181E">
              <w:rPr>
                <w:rFonts w:ascii="Aptos" w:hAnsi="Aptos"/>
                <w:b/>
              </w:rPr>
              <w:t>przygotowująca</w:t>
            </w:r>
            <w:proofErr w:type="spellEnd"/>
            <w:r w:rsidRPr="00A8181E">
              <w:rPr>
                <w:rFonts w:ascii="Aptos" w:hAnsi="Aptos"/>
                <w:b/>
                <w:spacing w:val="-5"/>
              </w:rPr>
              <w:t xml:space="preserve"> </w:t>
            </w:r>
            <w:proofErr w:type="spellStart"/>
            <w:r w:rsidRPr="00A8181E">
              <w:rPr>
                <w:rFonts w:ascii="Aptos" w:hAnsi="Aptos"/>
                <w:b/>
              </w:rPr>
              <w:t>kartę</w:t>
            </w:r>
            <w:proofErr w:type="spellEnd"/>
            <w:r w:rsidRPr="00A8181E">
              <w:rPr>
                <w:rFonts w:ascii="Aptos" w:hAnsi="Aptos"/>
                <w:b/>
                <w:spacing w:val="-5"/>
              </w:rPr>
              <w:t xml:space="preserve"> </w:t>
            </w:r>
            <w:proofErr w:type="spellStart"/>
            <w:r w:rsidRPr="00A8181E">
              <w:rPr>
                <w:rFonts w:ascii="Aptos" w:hAnsi="Aptos"/>
                <w:b/>
              </w:rPr>
              <w:t>przedmiotu</w:t>
            </w:r>
            <w:proofErr w:type="spellEnd"/>
            <w:r w:rsidRPr="00A8181E">
              <w:rPr>
                <w:rFonts w:ascii="Aptos" w:hAnsi="Aptos"/>
                <w:b/>
                <w:spacing w:val="-8"/>
              </w:rPr>
              <w:t xml:space="preserve"> </w:t>
            </w:r>
            <w:r w:rsidRPr="00A8181E">
              <w:rPr>
                <w:rFonts w:ascii="Aptos" w:hAnsi="Aptos"/>
                <w:b/>
                <w:spacing w:val="-2"/>
              </w:rPr>
              <w:t>(</w:t>
            </w:r>
            <w:proofErr w:type="spellStart"/>
            <w:r w:rsidRPr="00A8181E">
              <w:rPr>
                <w:rFonts w:ascii="Aptos" w:hAnsi="Aptos"/>
                <w:b/>
                <w:spacing w:val="-2"/>
              </w:rPr>
              <w:t>zajęć</w:t>
            </w:r>
            <w:proofErr w:type="spellEnd"/>
            <w:r w:rsidRPr="00A8181E">
              <w:rPr>
                <w:rFonts w:ascii="Aptos" w:hAnsi="Aptos"/>
                <w:b/>
                <w:spacing w:val="-2"/>
              </w:rPr>
              <w:t>)</w:t>
            </w:r>
          </w:p>
        </w:tc>
        <w:tc>
          <w:tcPr>
            <w:tcW w:w="4744" w:type="dxa"/>
          </w:tcPr>
          <w:p w14:paraId="0102C1DB" w14:textId="62014599" w:rsidR="00D61895" w:rsidRPr="00A8181E" w:rsidRDefault="00D61895" w:rsidP="00D61895">
            <w:pPr>
              <w:pStyle w:val="TableParagraph"/>
              <w:spacing w:before="1"/>
              <w:ind w:left="134"/>
              <w:rPr>
                <w:rFonts w:ascii="Aptos" w:hAnsi="Aptos"/>
                <w:b/>
              </w:rPr>
            </w:pPr>
            <w:r w:rsidRPr="00A8181E">
              <w:rPr>
                <w:rFonts w:ascii="Aptos" w:hAnsi="Aptos" w:cs="Times New Roman"/>
              </w:rPr>
              <w:t>dr Katarzyna Ostrowska</w:t>
            </w:r>
          </w:p>
        </w:tc>
      </w:tr>
      <w:tr w:rsidR="00D61895" w:rsidRPr="00A8181E" w14:paraId="0F125D0B" w14:textId="61D3A4BB" w:rsidTr="00C841E8">
        <w:trPr>
          <w:trHeight w:val="294"/>
        </w:trPr>
        <w:tc>
          <w:tcPr>
            <w:tcW w:w="4744" w:type="dxa"/>
          </w:tcPr>
          <w:p w14:paraId="63D2AB36" w14:textId="77777777" w:rsidR="00D61895" w:rsidRPr="00A8181E" w:rsidRDefault="00D61895" w:rsidP="00D61895">
            <w:pPr>
              <w:pStyle w:val="TableParagraph"/>
              <w:spacing w:before="1"/>
              <w:ind w:left="134"/>
              <w:rPr>
                <w:rFonts w:ascii="Aptos" w:hAnsi="Aptos"/>
                <w:b/>
              </w:rPr>
            </w:pPr>
            <w:r w:rsidRPr="00A8181E">
              <w:rPr>
                <w:rFonts w:ascii="Aptos" w:hAnsi="Aptos"/>
                <w:b/>
              </w:rPr>
              <w:t>1.6.</w:t>
            </w:r>
            <w:r w:rsidRPr="00A8181E">
              <w:rPr>
                <w:rFonts w:ascii="Aptos" w:hAnsi="Aptos"/>
                <w:b/>
                <w:spacing w:val="48"/>
              </w:rPr>
              <w:t xml:space="preserve"> </w:t>
            </w:r>
            <w:proofErr w:type="spellStart"/>
            <w:r w:rsidRPr="00A8181E">
              <w:rPr>
                <w:rFonts w:ascii="Aptos" w:hAnsi="Aptos"/>
                <w:b/>
                <w:spacing w:val="-2"/>
              </w:rPr>
              <w:t>Kontakt</w:t>
            </w:r>
            <w:proofErr w:type="spellEnd"/>
          </w:p>
        </w:tc>
        <w:tc>
          <w:tcPr>
            <w:tcW w:w="4744" w:type="dxa"/>
          </w:tcPr>
          <w:p w14:paraId="0F63804A" w14:textId="440F843D" w:rsidR="00D61895" w:rsidRPr="00A8181E" w:rsidRDefault="00D61895" w:rsidP="00D61895">
            <w:pPr>
              <w:pStyle w:val="TableParagraph"/>
              <w:spacing w:before="1"/>
              <w:ind w:left="134"/>
              <w:rPr>
                <w:rFonts w:ascii="Aptos" w:hAnsi="Aptos"/>
                <w:b/>
              </w:rPr>
            </w:pPr>
            <w:r w:rsidRPr="00A8181E">
              <w:rPr>
                <w:rFonts w:ascii="Aptos" w:hAnsi="Aptos" w:cs="Times New Roman"/>
                <w:lang w:val="de-DE"/>
              </w:rPr>
              <w:t>katarzyna.ostrowska@ujk.edu.pl</w:t>
            </w:r>
          </w:p>
        </w:tc>
      </w:tr>
    </w:tbl>
    <w:p w14:paraId="4E883594" w14:textId="77777777" w:rsidR="00A45380" w:rsidRPr="00A8181E" w:rsidRDefault="00A45380" w:rsidP="00A45380">
      <w:pPr>
        <w:pStyle w:val="Akapitzlist"/>
        <w:numPr>
          <w:ilvl w:val="0"/>
          <w:numId w:val="1"/>
        </w:numPr>
        <w:tabs>
          <w:tab w:val="left" w:pos="860"/>
        </w:tabs>
        <w:spacing w:before="123"/>
        <w:ind w:left="860"/>
        <w:contextualSpacing w:val="0"/>
        <w:rPr>
          <w:rFonts w:ascii="Aptos" w:hAnsi="Aptos"/>
          <w:b/>
        </w:rPr>
      </w:pPr>
      <w:r w:rsidRPr="00A8181E">
        <w:rPr>
          <w:rFonts w:ascii="Aptos" w:hAnsi="Aptos"/>
          <w:b/>
        </w:rPr>
        <w:t>Ogólna</w:t>
      </w:r>
      <w:r w:rsidRPr="00A8181E">
        <w:rPr>
          <w:rFonts w:ascii="Aptos" w:hAnsi="Aptos"/>
          <w:b/>
          <w:spacing w:val="-5"/>
        </w:rPr>
        <w:t xml:space="preserve"> </w:t>
      </w:r>
      <w:r w:rsidRPr="00A8181E">
        <w:rPr>
          <w:rFonts w:ascii="Aptos" w:hAnsi="Aptos"/>
          <w:b/>
        </w:rPr>
        <w:t>charakterystyka</w:t>
      </w:r>
      <w:r w:rsidRPr="00A8181E">
        <w:rPr>
          <w:rFonts w:ascii="Aptos" w:hAnsi="Aptos"/>
          <w:b/>
          <w:spacing w:val="-2"/>
        </w:rPr>
        <w:t xml:space="preserve"> </w:t>
      </w:r>
      <w:r w:rsidRPr="00A8181E">
        <w:rPr>
          <w:rFonts w:ascii="Aptos" w:hAnsi="Aptos"/>
          <w:b/>
        </w:rPr>
        <w:t>przedmiotu</w:t>
      </w:r>
      <w:r w:rsidRPr="00A8181E">
        <w:rPr>
          <w:rFonts w:ascii="Aptos" w:hAnsi="Aptos"/>
          <w:b/>
          <w:spacing w:val="-1"/>
        </w:rPr>
        <w:t xml:space="preserve"> </w:t>
      </w:r>
      <w:r w:rsidRPr="00A8181E">
        <w:rPr>
          <w:rFonts w:ascii="Aptos" w:hAnsi="Aptos"/>
          <w:b/>
          <w:spacing w:val="-2"/>
        </w:rPr>
        <w:t>(zajęć)</w:t>
      </w:r>
    </w:p>
    <w:p w14:paraId="5A7C4CA6" w14:textId="77777777" w:rsidR="00A45380" w:rsidRPr="00A8181E" w:rsidRDefault="00A45380" w:rsidP="00A45380">
      <w:pPr>
        <w:pStyle w:val="Tekstpodstawowy"/>
        <w:spacing w:before="7"/>
        <w:rPr>
          <w:rFonts w:ascii="Aptos" w:hAnsi="Aptos"/>
          <w:sz w:val="22"/>
          <w:szCs w:val="22"/>
        </w:rPr>
      </w:pPr>
    </w:p>
    <w:tbl>
      <w:tblPr>
        <w:tblStyle w:val="TableNormal"/>
        <w:tblW w:w="0" w:type="auto"/>
        <w:tblInd w:w="3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69"/>
        <w:gridCol w:w="6280"/>
      </w:tblGrid>
      <w:tr w:rsidR="00A45380" w:rsidRPr="00A8181E" w14:paraId="012DA9A8" w14:textId="77777777" w:rsidTr="00ED4B7F">
        <w:trPr>
          <w:trHeight w:val="294"/>
        </w:trPr>
        <w:tc>
          <w:tcPr>
            <w:tcW w:w="3469" w:type="dxa"/>
          </w:tcPr>
          <w:p w14:paraId="6D956CFF" w14:textId="77777777" w:rsidR="00A45380" w:rsidRPr="00A8181E" w:rsidRDefault="00A45380" w:rsidP="00ED4B7F">
            <w:pPr>
              <w:pStyle w:val="TableParagraph"/>
              <w:spacing w:before="1"/>
              <w:ind w:left="134"/>
              <w:rPr>
                <w:rFonts w:ascii="Aptos" w:hAnsi="Aptos"/>
                <w:b/>
              </w:rPr>
            </w:pPr>
            <w:r w:rsidRPr="00A8181E">
              <w:rPr>
                <w:rFonts w:ascii="Aptos" w:hAnsi="Aptos"/>
                <w:b/>
              </w:rPr>
              <w:t>2.1.</w:t>
            </w:r>
            <w:r w:rsidRPr="00A8181E">
              <w:rPr>
                <w:rFonts w:ascii="Aptos" w:hAnsi="Aptos"/>
                <w:b/>
                <w:spacing w:val="-15"/>
              </w:rPr>
              <w:t xml:space="preserve"> </w:t>
            </w:r>
            <w:proofErr w:type="spellStart"/>
            <w:r w:rsidRPr="00A8181E">
              <w:rPr>
                <w:rFonts w:ascii="Aptos" w:hAnsi="Aptos"/>
                <w:b/>
              </w:rPr>
              <w:t>Język</w:t>
            </w:r>
            <w:proofErr w:type="spellEnd"/>
            <w:r w:rsidRPr="00A8181E">
              <w:rPr>
                <w:rFonts w:ascii="Aptos" w:hAnsi="Aptos"/>
                <w:b/>
                <w:spacing w:val="-9"/>
              </w:rPr>
              <w:t xml:space="preserve"> </w:t>
            </w:r>
            <w:proofErr w:type="spellStart"/>
            <w:r w:rsidRPr="00A8181E">
              <w:rPr>
                <w:rFonts w:ascii="Aptos" w:hAnsi="Aptos"/>
                <w:b/>
                <w:spacing w:val="-2"/>
              </w:rPr>
              <w:t>wykładowy</w:t>
            </w:r>
            <w:proofErr w:type="spellEnd"/>
          </w:p>
        </w:tc>
        <w:tc>
          <w:tcPr>
            <w:tcW w:w="6280" w:type="dxa"/>
          </w:tcPr>
          <w:p w14:paraId="188353AC" w14:textId="77777777" w:rsidR="00A45380" w:rsidRPr="00A8181E" w:rsidRDefault="00A45380" w:rsidP="00ED4B7F">
            <w:pPr>
              <w:pStyle w:val="TableParagraph"/>
              <w:rPr>
                <w:rFonts w:ascii="Aptos" w:hAnsi="Aptos"/>
              </w:rPr>
            </w:pPr>
            <w:proofErr w:type="spellStart"/>
            <w:r w:rsidRPr="00A8181E">
              <w:rPr>
                <w:rFonts w:ascii="Aptos" w:hAnsi="Aptos"/>
              </w:rPr>
              <w:t>polski</w:t>
            </w:r>
            <w:proofErr w:type="spellEnd"/>
          </w:p>
        </w:tc>
      </w:tr>
      <w:tr w:rsidR="00A45380" w:rsidRPr="00A8181E" w14:paraId="3327F364" w14:textId="77777777" w:rsidTr="00ED4B7F">
        <w:trPr>
          <w:trHeight w:val="294"/>
        </w:trPr>
        <w:tc>
          <w:tcPr>
            <w:tcW w:w="3469" w:type="dxa"/>
          </w:tcPr>
          <w:p w14:paraId="4FD24009" w14:textId="77777777" w:rsidR="00A45380" w:rsidRPr="00A8181E" w:rsidRDefault="00A45380" w:rsidP="00ED4B7F">
            <w:pPr>
              <w:pStyle w:val="TableParagraph"/>
              <w:spacing w:before="1"/>
              <w:ind w:left="134"/>
              <w:rPr>
                <w:rFonts w:ascii="Aptos" w:hAnsi="Aptos"/>
                <w:b/>
              </w:rPr>
            </w:pPr>
            <w:r w:rsidRPr="00A8181E">
              <w:rPr>
                <w:rFonts w:ascii="Aptos" w:hAnsi="Aptos"/>
                <w:b/>
                <w:spacing w:val="-2"/>
              </w:rPr>
              <w:t>2.2.</w:t>
            </w:r>
            <w:r w:rsidRPr="00A8181E">
              <w:rPr>
                <w:rFonts w:ascii="Aptos" w:hAnsi="Aptos"/>
                <w:b/>
                <w:spacing w:val="-7"/>
              </w:rPr>
              <w:t xml:space="preserve"> </w:t>
            </w:r>
            <w:proofErr w:type="spellStart"/>
            <w:r w:rsidRPr="00A8181E">
              <w:rPr>
                <w:rFonts w:ascii="Aptos" w:hAnsi="Aptos"/>
                <w:b/>
                <w:spacing w:val="-2"/>
              </w:rPr>
              <w:t>Wymagania</w:t>
            </w:r>
            <w:proofErr w:type="spellEnd"/>
            <w:r w:rsidRPr="00A8181E">
              <w:rPr>
                <w:rFonts w:ascii="Aptos" w:hAnsi="Aptos"/>
                <w:b/>
                <w:spacing w:val="6"/>
              </w:rPr>
              <w:t xml:space="preserve"> </w:t>
            </w:r>
            <w:proofErr w:type="spellStart"/>
            <w:r w:rsidRPr="00A8181E">
              <w:rPr>
                <w:rFonts w:ascii="Aptos" w:hAnsi="Aptos"/>
                <w:b/>
                <w:spacing w:val="-2"/>
              </w:rPr>
              <w:t>wstępne</w:t>
            </w:r>
            <w:proofErr w:type="spellEnd"/>
          </w:p>
        </w:tc>
        <w:tc>
          <w:tcPr>
            <w:tcW w:w="6280" w:type="dxa"/>
          </w:tcPr>
          <w:p w14:paraId="4FEF8757" w14:textId="77777777" w:rsidR="00A45380" w:rsidRPr="00A8181E" w:rsidRDefault="00A45380" w:rsidP="00ED4B7F">
            <w:pPr>
              <w:pStyle w:val="TableParagraph"/>
              <w:rPr>
                <w:rFonts w:ascii="Aptos" w:hAnsi="Aptos"/>
              </w:rPr>
            </w:pPr>
            <w:proofErr w:type="spellStart"/>
            <w:r w:rsidRPr="00A8181E">
              <w:rPr>
                <w:rFonts w:ascii="Aptos" w:hAnsi="Aptos"/>
              </w:rPr>
              <w:t>brak</w:t>
            </w:r>
            <w:proofErr w:type="spellEnd"/>
          </w:p>
        </w:tc>
      </w:tr>
    </w:tbl>
    <w:p w14:paraId="1EB1148E" w14:textId="77777777" w:rsidR="00A45380" w:rsidRPr="00A8181E" w:rsidRDefault="00A45380" w:rsidP="00A45380">
      <w:pPr>
        <w:pStyle w:val="Akapitzlist"/>
        <w:numPr>
          <w:ilvl w:val="0"/>
          <w:numId w:val="1"/>
        </w:numPr>
        <w:tabs>
          <w:tab w:val="left" w:pos="860"/>
        </w:tabs>
        <w:spacing w:before="120"/>
        <w:ind w:left="860"/>
        <w:contextualSpacing w:val="0"/>
        <w:rPr>
          <w:rFonts w:ascii="Aptos" w:hAnsi="Aptos"/>
          <w:b/>
        </w:rPr>
      </w:pPr>
      <w:r w:rsidRPr="00A8181E">
        <w:rPr>
          <w:rFonts w:ascii="Aptos" w:hAnsi="Aptos"/>
          <w:b/>
        </w:rPr>
        <w:t>Szczegółowa</w:t>
      </w:r>
      <w:r w:rsidRPr="00A8181E">
        <w:rPr>
          <w:rFonts w:ascii="Aptos" w:hAnsi="Aptos"/>
          <w:b/>
          <w:spacing w:val="-7"/>
        </w:rPr>
        <w:t xml:space="preserve"> </w:t>
      </w:r>
      <w:r w:rsidRPr="00A8181E">
        <w:rPr>
          <w:rFonts w:ascii="Aptos" w:hAnsi="Aptos"/>
          <w:b/>
        </w:rPr>
        <w:t>charakterystyka</w:t>
      </w:r>
      <w:r w:rsidRPr="00A8181E">
        <w:rPr>
          <w:rFonts w:ascii="Aptos" w:hAnsi="Aptos"/>
          <w:b/>
          <w:spacing w:val="-4"/>
        </w:rPr>
        <w:t xml:space="preserve"> </w:t>
      </w:r>
      <w:r w:rsidRPr="00A8181E">
        <w:rPr>
          <w:rFonts w:ascii="Aptos" w:hAnsi="Aptos"/>
          <w:b/>
        </w:rPr>
        <w:t>przedmiotu</w:t>
      </w:r>
      <w:r w:rsidRPr="00A8181E">
        <w:rPr>
          <w:rFonts w:ascii="Aptos" w:hAnsi="Aptos"/>
          <w:b/>
          <w:spacing w:val="-2"/>
        </w:rPr>
        <w:t xml:space="preserve"> (zajęć)</w:t>
      </w:r>
    </w:p>
    <w:p w14:paraId="0A6E3B2B" w14:textId="77777777" w:rsidR="00A45380" w:rsidRPr="00A8181E" w:rsidRDefault="00A45380" w:rsidP="00A45380">
      <w:pPr>
        <w:pStyle w:val="Tekstpodstawowy"/>
        <w:rPr>
          <w:rFonts w:ascii="Aptos" w:hAnsi="Aptos"/>
          <w:sz w:val="22"/>
          <w:szCs w:val="22"/>
        </w:rPr>
      </w:pPr>
    </w:p>
    <w:tbl>
      <w:tblPr>
        <w:tblStyle w:val="TableNormal"/>
        <w:tblW w:w="9681" w:type="dxa"/>
        <w:tblInd w:w="3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67"/>
        <w:gridCol w:w="6214"/>
      </w:tblGrid>
      <w:tr w:rsidR="00A7032F" w:rsidRPr="00A8181E" w14:paraId="33D67FAF" w14:textId="24045DC2" w:rsidTr="00A7032F">
        <w:trPr>
          <w:trHeight w:val="590"/>
        </w:trPr>
        <w:tc>
          <w:tcPr>
            <w:tcW w:w="3467" w:type="dxa"/>
          </w:tcPr>
          <w:p w14:paraId="41E0A136" w14:textId="77777777" w:rsidR="00A7032F" w:rsidRPr="00A8181E" w:rsidRDefault="00A7032F" w:rsidP="00A7032F">
            <w:pPr>
              <w:pStyle w:val="TableParagraph"/>
              <w:spacing w:before="4"/>
              <w:ind w:left="134"/>
              <w:rPr>
                <w:rFonts w:ascii="Aptos" w:hAnsi="Aptos"/>
                <w:b/>
              </w:rPr>
            </w:pPr>
            <w:r w:rsidRPr="00A8181E">
              <w:rPr>
                <w:rFonts w:ascii="Aptos" w:hAnsi="Aptos"/>
                <w:b/>
              </w:rPr>
              <w:t>3.1.</w:t>
            </w:r>
            <w:r w:rsidRPr="00A8181E">
              <w:rPr>
                <w:rFonts w:ascii="Aptos" w:hAnsi="Aptos"/>
                <w:b/>
                <w:spacing w:val="-15"/>
              </w:rPr>
              <w:t xml:space="preserve"> </w:t>
            </w:r>
            <w:r w:rsidRPr="00A8181E">
              <w:rPr>
                <w:rFonts w:ascii="Aptos" w:hAnsi="Aptos"/>
                <w:b/>
              </w:rPr>
              <w:t>Forma</w:t>
            </w:r>
            <w:r w:rsidRPr="00A8181E">
              <w:rPr>
                <w:rFonts w:ascii="Aptos" w:hAnsi="Aptos"/>
                <w:b/>
                <w:spacing w:val="-6"/>
              </w:rPr>
              <w:t xml:space="preserve"> </w:t>
            </w:r>
            <w:r w:rsidRPr="00A8181E">
              <w:rPr>
                <w:rFonts w:ascii="Aptos" w:hAnsi="Aptos"/>
                <w:b/>
                <w:spacing w:val="-4"/>
              </w:rPr>
              <w:t>zajęć</w:t>
            </w:r>
          </w:p>
        </w:tc>
        <w:tc>
          <w:tcPr>
            <w:tcW w:w="6214" w:type="dxa"/>
          </w:tcPr>
          <w:p w14:paraId="57B486C1" w14:textId="4AAAEE5E" w:rsidR="00A7032F" w:rsidRPr="00A8181E" w:rsidRDefault="00A7032F" w:rsidP="00A7032F">
            <w:pPr>
              <w:pStyle w:val="TableParagraph"/>
              <w:spacing w:before="4"/>
              <w:rPr>
                <w:rFonts w:ascii="Aptos" w:hAnsi="Aptos" w:cs="Times New Roman"/>
              </w:rPr>
            </w:pPr>
            <w:proofErr w:type="spellStart"/>
            <w:r w:rsidRPr="00A8181E">
              <w:rPr>
                <w:rFonts w:ascii="Aptos" w:hAnsi="Aptos"/>
                <w:spacing w:val="1"/>
              </w:rPr>
              <w:t>wykład</w:t>
            </w:r>
            <w:proofErr w:type="spellEnd"/>
          </w:p>
        </w:tc>
      </w:tr>
      <w:tr w:rsidR="00A7032F" w:rsidRPr="00A8181E" w14:paraId="6C473FFF" w14:textId="0FD476C4" w:rsidTr="00A7032F">
        <w:trPr>
          <w:trHeight w:val="294"/>
        </w:trPr>
        <w:tc>
          <w:tcPr>
            <w:tcW w:w="3467" w:type="dxa"/>
          </w:tcPr>
          <w:p w14:paraId="46ED28C7" w14:textId="77777777" w:rsidR="00A7032F" w:rsidRPr="00A8181E" w:rsidRDefault="00A7032F" w:rsidP="00A7032F">
            <w:pPr>
              <w:pStyle w:val="TableParagraph"/>
              <w:spacing w:before="1"/>
              <w:ind w:left="134"/>
              <w:rPr>
                <w:rFonts w:ascii="Aptos" w:hAnsi="Aptos"/>
                <w:b/>
              </w:rPr>
            </w:pPr>
            <w:r w:rsidRPr="00A8181E">
              <w:rPr>
                <w:rFonts w:ascii="Aptos" w:hAnsi="Aptos"/>
                <w:b/>
              </w:rPr>
              <w:t>3.2.</w:t>
            </w:r>
            <w:r w:rsidRPr="00A8181E">
              <w:rPr>
                <w:rFonts w:ascii="Aptos" w:hAnsi="Aptos"/>
                <w:b/>
                <w:spacing w:val="-13"/>
              </w:rPr>
              <w:t xml:space="preserve"> </w:t>
            </w:r>
            <w:proofErr w:type="spellStart"/>
            <w:r w:rsidRPr="00A8181E">
              <w:rPr>
                <w:rFonts w:ascii="Aptos" w:hAnsi="Aptos"/>
                <w:b/>
              </w:rPr>
              <w:t>Miejsce</w:t>
            </w:r>
            <w:proofErr w:type="spellEnd"/>
            <w:r w:rsidRPr="00A8181E">
              <w:rPr>
                <w:rFonts w:ascii="Aptos" w:hAnsi="Aptos"/>
                <w:b/>
                <w:spacing w:val="-12"/>
              </w:rPr>
              <w:t xml:space="preserve"> </w:t>
            </w:r>
            <w:proofErr w:type="spellStart"/>
            <w:r w:rsidRPr="00A8181E">
              <w:rPr>
                <w:rFonts w:ascii="Aptos" w:hAnsi="Aptos"/>
                <w:b/>
              </w:rPr>
              <w:t>realizacji</w:t>
            </w:r>
            <w:proofErr w:type="spellEnd"/>
            <w:r w:rsidRPr="00A8181E">
              <w:rPr>
                <w:rFonts w:ascii="Aptos" w:hAnsi="Aptos"/>
                <w:b/>
                <w:spacing w:val="-8"/>
              </w:rPr>
              <w:t xml:space="preserve"> </w:t>
            </w:r>
            <w:proofErr w:type="spellStart"/>
            <w:r w:rsidRPr="00A8181E">
              <w:rPr>
                <w:rFonts w:ascii="Aptos" w:hAnsi="Aptos"/>
                <w:b/>
                <w:spacing w:val="-4"/>
              </w:rPr>
              <w:t>zajęć</w:t>
            </w:r>
            <w:proofErr w:type="spellEnd"/>
          </w:p>
        </w:tc>
        <w:tc>
          <w:tcPr>
            <w:tcW w:w="6214" w:type="dxa"/>
          </w:tcPr>
          <w:p w14:paraId="4A66C7E4" w14:textId="1A876FA8" w:rsidR="00A7032F" w:rsidRPr="00A8181E" w:rsidRDefault="00A7032F" w:rsidP="00A7032F">
            <w:pPr>
              <w:pStyle w:val="TableParagraph"/>
              <w:spacing w:before="1"/>
              <w:rPr>
                <w:rFonts w:ascii="Aptos" w:hAnsi="Aptos" w:cs="Times New Roman"/>
                <w:iCs/>
              </w:rPr>
            </w:pPr>
            <w:proofErr w:type="spellStart"/>
            <w:r w:rsidRPr="00A8181E">
              <w:rPr>
                <w:rFonts w:ascii="Aptos" w:hAnsi="Aptos"/>
              </w:rPr>
              <w:t>pomieszczenia</w:t>
            </w:r>
            <w:proofErr w:type="spellEnd"/>
            <w:r w:rsidRPr="00A8181E">
              <w:rPr>
                <w:rFonts w:ascii="Aptos" w:hAnsi="Aptos"/>
              </w:rPr>
              <w:t xml:space="preserve"> UJK</w:t>
            </w:r>
          </w:p>
        </w:tc>
      </w:tr>
      <w:tr w:rsidR="00A7032F" w:rsidRPr="00A8181E" w14:paraId="284B5BE9" w14:textId="094F68CD" w:rsidTr="00A7032F">
        <w:trPr>
          <w:trHeight w:val="295"/>
        </w:trPr>
        <w:tc>
          <w:tcPr>
            <w:tcW w:w="3467" w:type="dxa"/>
          </w:tcPr>
          <w:p w14:paraId="046F16C5" w14:textId="77777777" w:rsidR="00A7032F" w:rsidRPr="00A8181E" w:rsidRDefault="00A7032F" w:rsidP="00A7032F">
            <w:pPr>
              <w:pStyle w:val="TableParagraph"/>
              <w:spacing w:before="1"/>
              <w:ind w:left="134"/>
              <w:rPr>
                <w:rFonts w:ascii="Aptos" w:hAnsi="Aptos"/>
                <w:b/>
              </w:rPr>
            </w:pPr>
            <w:r w:rsidRPr="00A8181E">
              <w:rPr>
                <w:rFonts w:ascii="Aptos" w:hAnsi="Aptos"/>
                <w:b/>
              </w:rPr>
              <w:t>3.3.</w:t>
            </w:r>
            <w:r w:rsidRPr="00A8181E">
              <w:rPr>
                <w:rFonts w:ascii="Aptos" w:hAnsi="Aptos"/>
                <w:b/>
                <w:spacing w:val="-15"/>
              </w:rPr>
              <w:t xml:space="preserve"> </w:t>
            </w:r>
            <w:r w:rsidRPr="00A8181E">
              <w:rPr>
                <w:rFonts w:ascii="Aptos" w:hAnsi="Aptos"/>
                <w:b/>
              </w:rPr>
              <w:t>Forma</w:t>
            </w:r>
            <w:r w:rsidRPr="00A8181E">
              <w:rPr>
                <w:rFonts w:ascii="Aptos" w:hAnsi="Aptos"/>
                <w:b/>
                <w:spacing w:val="-10"/>
              </w:rPr>
              <w:t xml:space="preserve"> </w:t>
            </w:r>
            <w:proofErr w:type="spellStart"/>
            <w:r w:rsidRPr="00A8181E">
              <w:rPr>
                <w:rFonts w:ascii="Aptos" w:hAnsi="Aptos"/>
                <w:b/>
              </w:rPr>
              <w:t>zaliczenia</w:t>
            </w:r>
            <w:proofErr w:type="spellEnd"/>
            <w:r w:rsidRPr="00A8181E">
              <w:rPr>
                <w:rFonts w:ascii="Aptos" w:hAnsi="Aptos"/>
                <w:b/>
                <w:spacing w:val="-6"/>
              </w:rPr>
              <w:t xml:space="preserve"> </w:t>
            </w:r>
            <w:proofErr w:type="spellStart"/>
            <w:r w:rsidRPr="00A8181E">
              <w:rPr>
                <w:rFonts w:ascii="Aptos" w:hAnsi="Aptos"/>
                <w:b/>
                <w:spacing w:val="-4"/>
              </w:rPr>
              <w:t>zajęć</w:t>
            </w:r>
            <w:proofErr w:type="spellEnd"/>
          </w:p>
        </w:tc>
        <w:tc>
          <w:tcPr>
            <w:tcW w:w="6214" w:type="dxa"/>
          </w:tcPr>
          <w:p w14:paraId="39539199" w14:textId="58D33BE6" w:rsidR="00A7032F" w:rsidRPr="00A8181E" w:rsidRDefault="00A7032F" w:rsidP="00A7032F">
            <w:pPr>
              <w:pStyle w:val="TableParagraph"/>
              <w:spacing w:before="1"/>
              <w:rPr>
                <w:rFonts w:ascii="Aptos" w:hAnsi="Aptos" w:cs="Times New Roman"/>
              </w:rPr>
            </w:pPr>
            <w:proofErr w:type="spellStart"/>
            <w:r w:rsidRPr="00A8181E">
              <w:rPr>
                <w:rFonts w:ascii="Aptos" w:hAnsi="Aptos"/>
              </w:rPr>
              <w:t>zaliczenie</w:t>
            </w:r>
            <w:proofErr w:type="spellEnd"/>
            <w:r w:rsidRPr="00A8181E">
              <w:rPr>
                <w:rFonts w:ascii="Aptos" w:hAnsi="Aptos"/>
              </w:rPr>
              <w:t xml:space="preserve"> z </w:t>
            </w:r>
            <w:proofErr w:type="spellStart"/>
            <w:r w:rsidRPr="00A8181E">
              <w:rPr>
                <w:rFonts w:ascii="Aptos" w:hAnsi="Aptos"/>
              </w:rPr>
              <w:t>oceną</w:t>
            </w:r>
            <w:proofErr w:type="spellEnd"/>
            <w:r w:rsidRPr="00A8181E">
              <w:rPr>
                <w:rFonts w:ascii="Aptos" w:hAnsi="Aptos"/>
              </w:rPr>
              <w:t xml:space="preserve"> (</w:t>
            </w:r>
            <w:proofErr w:type="spellStart"/>
            <w:r w:rsidRPr="00A8181E">
              <w:rPr>
                <w:rFonts w:ascii="Aptos" w:hAnsi="Aptos"/>
              </w:rPr>
              <w:t>wykład</w:t>
            </w:r>
            <w:proofErr w:type="spellEnd"/>
            <w:r w:rsidRPr="00A8181E">
              <w:rPr>
                <w:rFonts w:ascii="Aptos" w:hAnsi="Aptos"/>
              </w:rPr>
              <w:t>)</w:t>
            </w:r>
          </w:p>
        </w:tc>
      </w:tr>
      <w:tr w:rsidR="00A7032F" w:rsidRPr="00A8181E" w14:paraId="2B33BCA0" w14:textId="76079FC5" w:rsidTr="00A7032F">
        <w:trPr>
          <w:trHeight w:val="294"/>
        </w:trPr>
        <w:tc>
          <w:tcPr>
            <w:tcW w:w="3467" w:type="dxa"/>
          </w:tcPr>
          <w:p w14:paraId="6E11B044" w14:textId="77777777" w:rsidR="00A7032F" w:rsidRPr="00A8181E" w:rsidRDefault="00A7032F" w:rsidP="00A7032F">
            <w:pPr>
              <w:pStyle w:val="TableParagraph"/>
              <w:spacing w:before="1"/>
              <w:ind w:left="134"/>
              <w:rPr>
                <w:rFonts w:ascii="Aptos" w:hAnsi="Aptos"/>
                <w:b/>
              </w:rPr>
            </w:pPr>
            <w:r w:rsidRPr="00A8181E">
              <w:rPr>
                <w:rFonts w:ascii="Aptos" w:hAnsi="Aptos"/>
                <w:b/>
              </w:rPr>
              <w:t>3.4.</w:t>
            </w:r>
            <w:r w:rsidRPr="00A8181E">
              <w:rPr>
                <w:rFonts w:ascii="Aptos" w:hAnsi="Aptos"/>
                <w:b/>
                <w:spacing w:val="-13"/>
              </w:rPr>
              <w:t xml:space="preserve"> </w:t>
            </w:r>
            <w:r w:rsidRPr="00A8181E">
              <w:rPr>
                <w:rFonts w:ascii="Aptos" w:hAnsi="Aptos"/>
                <w:b/>
              </w:rPr>
              <w:t>Metody</w:t>
            </w:r>
            <w:r w:rsidRPr="00A8181E">
              <w:rPr>
                <w:rFonts w:ascii="Aptos" w:hAnsi="Aptos"/>
                <w:b/>
                <w:spacing w:val="-8"/>
              </w:rPr>
              <w:t xml:space="preserve"> </w:t>
            </w:r>
            <w:proofErr w:type="spellStart"/>
            <w:r w:rsidRPr="00A8181E">
              <w:rPr>
                <w:rFonts w:ascii="Aptos" w:hAnsi="Aptos"/>
                <w:b/>
                <w:spacing w:val="-2"/>
              </w:rPr>
              <w:t>dydaktyczne</w:t>
            </w:r>
            <w:proofErr w:type="spellEnd"/>
          </w:p>
        </w:tc>
        <w:tc>
          <w:tcPr>
            <w:tcW w:w="6214" w:type="dxa"/>
          </w:tcPr>
          <w:p w14:paraId="28255DDE" w14:textId="3AADC56A" w:rsidR="00A7032F" w:rsidRPr="00A8181E" w:rsidRDefault="00A7032F" w:rsidP="00A7032F">
            <w:pPr>
              <w:spacing w:line="276" w:lineRule="auto"/>
              <w:rPr>
                <w:rFonts w:ascii="Aptos" w:hAnsi="Aptos" w:cs="Times New Roman"/>
              </w:rPr>
            </w:pPr>
            <w:proofErr w:type="spellStart"/>
            <w:r w:rsidRPr="00A8181E">
              <w:rPr>
                <w:rFonts w:ascii="Aptos" w:hAnsi="Aptos"/>
              </w:rPr>
              <w:t>wykład</w:t>
            </w:r>
            <w:proofErr w:type="spellEnd"/>
            <w:r w:rsidRPr="00A8181E">
              <w:rPr>
                <w:rFonts w:ascii="Aptos" w:hAnsi="Aptos"/>
              </w:rPr>
              <w:t xml:space="preserve">: </w:t>
            </w:r>
            <w:proofErr w:type="spellStart"/>
            <w:r w:rsidRPr="00A8181E">
              <w:rPr>
                <w:rFonts w:ascii="Aptos" w:hAnsi="Aptos"/>
              </w:rPr>
              <w:t>wykład</w:t>
            </w:r>
            <w:proofErr w:type="spellEnd"/>
            <w:r w:rsidRPr="00A8181E">
              <w:rPr>
                <w:rFonts w:ascii="Aptos" w:hAnsi="Aptos"/>
              </w:rPr>
              <w:t xml:space="preserve"> </w:t>
            </w:r>
            <w:proofErr w:type="spellStart"/>
            <w:r w:rsidRPr="00A8181E">
              <w:rPr>
                <w:rFonts w:ascii="Aptos" w:hAnsi="Aptos"/>
              </w:rPr>
              <w:t>konwersatoryjny</w:t>
            </w:r>
            <w:proofErr w:type="spellEnd"/>
            <w:r w:rsidRPr="00A8181E">
              <w:rPr>
                <w:rFonts w:ascii="Aptos" w:hAnsi="Aptos"/>
              </w:rPr>
              <w:t xml:space="preserve">, </w:t>
            </w:r>
            <w:proofErr w:type="spellStart"/>
            <w:r w:rsidRPr="00A8181E">
              <w:rPr>
                <w:rFonts w:ascii="Aptos" w:hAnsi="Aptos"/>
              </w:rPr>
              <w:t>metody</w:t>
            </w:r>
            <w:proofErr w:type="spellEnd"/>
            <w:r w:rsidRPr="00A8181E">
              <w:rPr>
                <w:rFonts w:ascii="Aptos" w:hAnsi="Aptos"/>
              </w:rPr>
              <w:t xml:space="preserve"> </w:t>
            </w:r>
            <w:proofErr w:type="spellStart"/>
            <w:r w:rsidRPr="00A8181E">
              <w:rPr>
                <w:rFonts w:ascii="Aptos" w:hAnsi="Aptos"/>
              </w:rPr>
              <w:t>eksponujące</w:t>
            </w:r>
            <w:proofErr w:type="spellEnd"/>
          </w:p>
        </w:tc>
      </w:tr>
      <w:tr w:rsidR="00A7032F" w:rsidRPr="00A8181E" w14:paraId="29B4F8DA" w14:textId="35664E93" w:rsidTr="00A7032F">
        <w:trPr>
          <w:trHeight w:val="294"/>
        </w:trPr>
        <w:tc>
          <w:tcPr>
            <w:tcW w:w="3467" w:type="dxa"/>
          </w:tcPr>
          <w:p w14:paraId="7AD7FDB8" w14:textId="77777777" w:rsidR="00A7032F" w:rsidRPr="00A8181E" w:rsidRDefault="00A7032F" w:rsidP="00A7032F">
            <w:pPr>
              <w:pStyle w:val="TableParagraph"/>
              <w:spacing w:before="1"/>
              <w:ind w:left="134"/>
              <w:rPr>
                <w:rFonts w:ascii="Aptos" w:hAnsi="Aptos"/>
                <w:b/>
              </w:rPr>
            </w:pPr>
            <w:r w:rsidRPr="00A8181E">
              <w:rPr>
                <w:rFonts w:ascii="Aptos" w:hAnsi="Aptos"/>
                <w:b/>
              </w:rPr>
              <w:t>3.5.a.</w:t>
            </w:r>
            <w:r w:rsidRPr="00A8181E">
              <w:rPr>
                <w:rFonts w:ascii="Aptos" w:hAnsi="Aptos"/>
                <w:b/>
                <w:spacing w:val="-7"/>
              </w:rPr>
              <w:t xml:space="preserve"> </w:t>
            </w:r>
            <w:proofErr w:type="spellStart"/>
            <w:r w:rsidRPr="00A8181E">
              <w:rPr>
                <w:rFonts w:ascii="Aptos" w:hAnsi="Aptos"/>
                <w:b/>
              </w:rPr>
              <w:t>Wykaz</w:t>
            </w:r>
            <w:proofErr w:type="spellEnd"/>
            <w:r w:rsidRPr="00A8181E">
              <w:rPr>
                <w:rFonts w:ascii="Aptos" w:hAnsi="Aptos"/>
                <w:b/>
                <w:spacing w:val="-8"/>
              </w:rPr>
              <w:t xml:space="preserve"> </w:t>
            </w:r>
            <w:proofErr w:type="spellStart"/>
            <w:r w:rsidRPr="00A8181E">
              <w:rPr>
                <w:rFonts w:ascii="Aptos" w:hAnsi="Aptos"/>
                <w:b/>
              </w:rPr>
              <w:t>literatury</w:t>
            </w:r>
            <w:proofErr w:type="spellEnd"/>
            <w:r w:rsidRPr="00A8181E">
              <w:rPr>
                <w:rFonts w:ascii="Aptos" w:hAnsi="Aptos"/>
                <w:b/>
                <w:spacing w:val="-3"/>
              </w:rPr>
              <w:t xml:space="preserve"> </w:t>
            </w:r>
            <w:proofErr w:type="spellStart"/>
            <w:r w:rsidRPr="00A8181E">
              <w:rPr>
                <w:rFonts w:ascii="Aptos" w:hAnsi="Aptos"/>
                <w:b/>
                <w:spacing w:val="-2"/>
              </w:rPr>
              <w:t>podstawowej</w:t>
            </w:r>
            <w:proofErr w:type="spellEnd"/>
          </w:p>
        </w:tc>
        <w:tc>
          <w:tcPr>
            <w:tcW w:w="6214" w:type="dxa"/>
          </w:tcPr>
          <w:p w14:paraId="377B4BB3" w14:textId="7902BC50" w:rsidR="00A7032F" w:rsidRPr="00A8181E" w:rsidRDefault="00A8181E" w:rsidP="00A7032F">
            <w:pPr>
              <w:rPr>
                <w:rFonts w:ascii="Aptos" w:hAnsi="Aptos"/>
              </w:rPr>
            </w:pPr>
            <w:r>
              <w:rPr>
                <w:rFonts w:ascii="Aptos" w:hAnsi="Aptos"/>
              </w:rPr>
              <w:t xml:space="preserve">1. </w:t>
            </w:r>
            <w:proofErr w:type="spellStart"/>
            <w:r w:rsidR="00A7032F" w:rsidRPr="00A8181E">
              <w:rPr>
                <w:rFonts w:ascii="Aptos" w:hAnsi="Aptos"/>
              </w:rPr>
              <w:t>Miodunka</w:t>
            </w:r>
            <w:proofErr w:type="spellEnd"/>
            <w:r w:rsidR="00A7032F" w:rsidRPr="00A8181E">
              <w:rPr>
                <w:rFonts w:ascii="Aptos" w:hAnsi="Aptos"/>
              </w:rPr>
              <w:t xml:space="preserve"> W., </w:t>
            </w:r>
            <w:proofErr w:type="spellStart"/>
            <w:r w:rsidR="00A7032F" w:rsidRPr="00A8181E">
              <w:rPr>
                <w:rFonts w:ascii="Aptos" w:hAnsi="Aptos"/>
                <w:i/>
                <w:iCs/>
              </w:rPr>
              <w:t>Glottodydaktyka</w:t>
            </w:r>
            <w:proofErr w:type="spellEnd"/>
            <w:r w:rsidR="00A7032F" w:rsidRPr="00A8181E">
              <w:rPr>
                <w:rFonts w:ascii="Aptos" w:hAnsi="Aptos"/>
                <w:i/>
                <w:iCs/>
              </w:rPr>
              <w:t xml:space="preserve"> </w:t>
            </w:r>
            <w:proofErr w:type="spellStart"/>
            <w:r w:rsidR="00A7032F" w:rsidRPr="00A8181E">
              <w:rPr>
                <w:rFonts w:ascii="Aptos" w:hAnsi="Aptos"/>
                <w:i/>
                <w:iCs/>
              </w:rPr>
              <w:t>polonistyczna</w:t>
            </w:r>
            <w:proofErr w:type="spellEnd"/>
            <w:r w:rsidR="00A7032F" w:rsidRPr="00A8181E">
              <w:rPr>
                <w:rFonts w:ascii="Aptos" w:hAnsi="Aptos"/>
                <w:i/>
                <w:iCs/>
              </w:rPr>
              <w:t xml:space="preserve">. </w:t>
            </w:r>
            <w:proofErr w:type="spellStart"/>
            <w:r w:rsidR="00A7032F" w:rsidRPr="00A8181E">
              <w:rPr>
                <w:rFonts w:ascii="Aptos" w:hAnsi="Aptos"/>
                <w:i/>
                <w:iCs/>
              </w:rPr>
              <w:t>Pochodzenie</w:t>
            </w:r>
            <w:proofErr w:type="spellEnd"/>
            <w:r w:rsidR="00A7032F" w:rsidRPr="00A8181E">
              <w:rPr>
                <w:rFonts w:ascii="Aptos" w:hAnsi="Aptos"/>
                <w:i/>
                <w:iCs/>
              </w:rPr>
              <w:t xml:space="preserve"> </w:t>
            </w:r>
            <w:r w:rsidR="00A7032F" w:rsidRPr="00A8181E">
              <w:rPr>
                <w:rFonts w:ascii="Aptos" w:hAnsi="Aptos"/>
                <w:i/>
                <w:iCs/>
                <w:bdr w:val="none" w:sz="0" w:space="0" w:color="auto" w:frame="1"/>
              </w:rPr>
              <w:t xml:space="preserve">– </w:t>
            </w:r>
            <w:r w:rsidR="00A7032F" w:rsidRPr="00A8181E">
              <w:rPr>
                <w:rFonts w:ascii="Aptos" w:hAnsi="Aptos"/>
                <w:i/>
                <w:iCs/>
              </w:rPr>
              <w:t xml:space="preserve">stan </w:t>
            </w:r>
            <w:proofErr w:type="spellStart"/>
            <w:r w:rsidR="00A7032F" w:rsidRPr="00A8181E">
              <w:rPr>
                <w:rFonts w:ascii="Aptos" w:hAnsi="Aptos"/>
                <w:i/>
                <w:iCs/>
              </w:rPr>
              <w:t>obecny</w:t>
            </w:r>
            <w:proofErr w:type="spellEnd"/>
            <w:r w:rsidR="00A7032F" w:rsidRPr="00A8181E">
              <w:rPr>
                <w:rFonts w:ascii="Aptos" w:hAnsi="Aptos"/>
                <w:i/>
                <w:iCs/>
              </w:rPr>
              <w:t xml:space="preserve"> </w:t>
            </w:r>
            <w:r w:rsidR="00A7032F" w:rsidRPr="00A8181E">
              <w:rPr>
                <w:rFonts w:ascii="Aptos" w:hAnsi="Aptos"/>
                <w:i/>
                <w:iCs/>
                <w:bdr w:val="none" w:sz="0" w:space="0" w:color="auto" w:frame="1"/>
              </w:rPr>
              <w:t xml:space="preserve">– </w:t>
            </w:r>
            <w:r w:rsidR="00A7032F" w:rsidRPr="00A8181E">
              <w:rPr>
                <w:rFonts w:ascii="Aptos" w:hAnsi="Aptos"/>
                <w:i/>
                <w:iCs/>
              </w:rPr>
              <w:t xml:space="preserve"> </w:t>
            </w:r>
            <w:proofErr w:type="spellStart"/>
            <w:r w:rsidR="00A7032F" w:rsidRPr="00A8181E">
              <w:rPr>
                <w:rFonts w:ascii="Aptos" w:hAnsi="Aptos"/>
                <w:i/>
                <w:iCs/>
              </w:rPr>
              <w:t>perspektywy</w:t>
            </w:r>
            <w:proofErr w:type="spellEnd"/>
            <w:r w:rsidR="00A7032F" w:rsidRPr="00A8181E">
              <w:rPr>
                <w:rFonts w:ascii="Aptos" w:hAnsi="Aptos"/>
              </w:rPr>
              <w:t>, Kraków 2016.</w:t>
            </w:r>
          </w:p>
          <w:p w14:paraId="4FB86A93" w14:textId="13C34570" w:rsidR="00A7032F" w:rsidRPr="00A8181E" w:rsidRDefault="00A8181E" w:rsidP="00A7032F">
            <w:pPr>
              <w:spacing w:line="276" w:lineRule="auto"/>
              <w:jc w:val="both"/>
              <w:rPr>
                <w:rFonts w:ascii="Aptos" w:hAnsi="Aptos" w:cs="Times New Roman"/>
              </w:rPr>
            </w:pPr>
            <w:r w:rsidRPr="00A8181E">
              <w:rPr>
                <w:rFonts w:ascii="Aptos" w:hAnsi="Aptos"/>
                <w:bdr w:val="none" w:sz="0" w:space="0" w:color="auto" w:frame="1"/>
              </w:rPr>
              <w:t>2.</w:t>
            </w:r>
            <w:r>
              <w:rPr>
                <w:rFonts w:ascii="Aptos" w:hAnsi="Aptos"/>
                <w:i/>
                <w:iCs/>
                <w:bdr w:val="none" w:sz="0" w:space="0" w:color="auto" w:frame="1"/>
              </w:rPr>
              <w:t xml:space="preserve"> </w:t>
            </w:r>
            <w:proofErr w:type="spellStart"/>
            <w:r w:rsidR="00A7032F" w:rsidRPr="00A8181E">
              <w:rPr>
                <w:rFonts w:ascii="Aptos" w:hAnsi="Aptos"/>
                <w:i/>
                <w:iCs/>
                <w:bdr w:val="none" w:sz="0" w:space="0" w:color="auto" w:frame="1"/>
              </w:rPr>
              <w:t>Glottodydaktyka</w:t>
            </w:r>
            <w:proofErr w:type="spellEnd"/>
            <w:r w:rsidR="00A7032F" w:rsidRPr="00A8181E">
              <w:rPr>
                <w:rFonts w:ascii="Aptos" w:hAnsi="Aptos"/>
                <w:i/>
                <w:iCs/>
                <w:bdr w:val="none" w:sz="0" w:space="0" w:color="auto" w:frame="1"/>
              </w:rPr>
              <w:t xml:space="preserve"> </w:t>
            </w:r>
            <w:proofErr w:type="spellStart"/>
            <w:r w:rsidR="00A7032F" w:rsidRPr="00A8181E">
              <w:rPr>
                <w:rFonts w:ascii="Aptos" w:hAnsi="Aptos"/>
                <w:i/>
                <w:iCs/>
                <w:bdr w:val="none" w:sz="0" w:space="0" w:color="auto" w:frame="1"/>
              </w:rPr>
              <w:t>polonistyczna</w:t>
            </w:r>
            <w:proofErr w:type="spellEnd"/>
            <w:r w:rsidR="00A7032F" w:rsidRPr="00A8181E">
              <w:rPr>
                <w:rFonts w:ascii="Aptos" w:hAnsi="Aptos"/>
                <w:i/>
                <w:iCs/>
                <w:bdr w:val="none" w:sz="0" w:space="0" w:color="auto" w:frame="1"/>
              </w:rPr>
              <w:t xml:space="preserve"> </w:t>
            </w:r>
            <w:proofErr w:type="spellStart"/>
            <w:r w:rsidR="00A7032F" w:rsidRPr="00A8181E">
              <w:rPr>
                <w:rFonts w:ascii="Aptos" w:hAnsi="Aptos"/>
                <w:i/>
                <w:iCs/>
                <w:bdr w:val="none" w:sz="0" w:space="0" w:color="auto" w:frame="1"/>
              </w:rPr>
              <w:t>wczoraj</w:t>
            </w:r>
            <w:proofErr w:type="spellEnd"/>
            <w:r w:rsidR="00A7032F" w:rsidRPr="00A8181E">
              <w:rPr>
                <w:rFonts w:ascii="Aptos" w:hAnsi="Aptos"/>
                <w:i/>
                <w:iCs/>
                <w:bdr w:val="none" w:sz="0" w:space="0" w:color="auto" w:frame="1"/>
              </w:rPr>
              <w:t xml:space="preserve">, </w:t>
            </w:r>
            <w:proofErr w:type="spellStart"/>
            <w:r w:rsidR="00A7032F" w:rsidRPr="00A8181E">
              <w:rPr>
                <w:rFonts w:ascii="Aptos" w:hAnsi="Aptos"/>
                <w:i/>
                <w:iCs/>
                <w:bdr w:val="none" w:sz="0" w:space="0" w:color="auto" w:frame="1"/>
              </w:rPr>
              <w:t>dziś</w:t>
            </w:r>
            <w:proofErr w:type="spellEnd"/>
            <w:r w:rsidR="00A7032F" w:rsidRPr="00A8181E">
              <w:rPr>
                <w:rFonts w:ascii="Aptos" w:hAnsi="Aptos"/>
                <w:i/>
                <w:iCs/>
                <w:bdr w:val="none" w:sz="0" w:space="0" w:color="auto" w:frame="1"/>
              </w:rPr>
              <w:t xml:space="preserve">,  </w:t>
            </w:r>
            <w:proofErr w:type="spellStart"/>
            <w:r w:rsidR="00A7032F" w:rsidRPr="00A8181E">
              <w:rPr>
                <w:rFonts w:ascii="Aptos" w:hAnsi="Aptos"/>
                <w:i/>
                <w:iCs/>
                <w:bdr w:val="none" w:sz="0" w:space="0" w:color="auto" w:frame="1"/>
              </w:rPr>
              <w:t>jutro</w:t>
            </w:r>
            <w:proofErr w:type="spellEnd"/>
            <w:r w:rsidR="00A7032F" w:rsidRPr="00A8181E">
              <w:rPr>
                <w:rFonts w:ascii="Aptos" w:hAnsi="Aptos"/>
                <w:i/>
                <w:iCs/>
                <w:bdr w:val="none" w:sz="0" w:space="0" w:color="auto" w:frame="1"/>
              </w:rPr>
              <w:t xml:space="preserve"> – </w:t>
            </w:r>
            <w:proofErr w:type="spellStart"/>
            <w:r w:rsidR="00A7032F" w:rsidRPr="00A8181E">
              <w:rPr>
                <w:rFonts w:ascii="Aptos" w:hAnsi="Aptos"/>
                <w:i/>
                <w:iCs/>
                <w:bdr w:val="none" w:sz="0" w:space="0" w:color="auto" w:frame="1"/>
              </w:rPr>
              <w:t>między</w:t>
            </w:r>
            <w:proofErr w:type="spellEnd"/>
            <w:r w:rsidR="00A7032F" w:rsidRPr="00A8181E">
              <w:rPr>
                <w:rFonts w:ascii="Aptos" w:hAnsi="Aptos"/>
                <w:i/>
                <w:iCs/>
                <w:bdr w:val="none" w:sz="0" w:space="0" w:color="auto" w:frame="1"/>
              </w:rPr>
              <w:t xml:space="preserve"> </w:t>
            </w:r>
            <w:proofErr w:type="spellStart"/>
            <w:r w:rsidR="00A7032F" w:rsidRPr="00A8181E">
              <w:rPr>
                <w:rFonts w:ascii="Aptos" w:hAnsi="Aptos"/>
                <w:i/>
                <w:iCs/>
                <w:bdr w:val="none" w:sz="0" w:space="0" w:color="auto" w:frame="1"/>
              </w:rPr>
              <w:t>doświadczeniem</w:t>
            </w:r>
            <w:proofErr w:type="spellEnd"/>
            <w:r w:rsidR="00A7032F" w:rsidRPr="00A8181E">
              <w:rPr>
                <w:rFonts w:ascii="Aptos" w:hAnsi="Aptos"/>
                <w:i/>
                <w:iCs/>
                <w:bdr w:val="none" w:sz="0" w:space="0" w:color="auto" w:frame="1"/>
              </w:rPr>
              <w:t xml:space="preserve"> a </w:t>
            </w:r>
            <w:proofErr w:type="spellStart"/>
            <w:r w:rsidR="00A7032F" w:rsidRPr="00A8181E">
              <w:rPr>
                <w:rFonts w:ascii="Aptos" w:hAnsi="Aptos"/>
                <w:i/>
                <w:iCs/>
                <w:bdr w:val="none" w:sz="0" w:space="0" w:color="auto" w:frame="1"/>
              </w:rPr>
              <w:t>wyzwaniami</w:t>
            </w:r>
            <w:proofErr w:type="spellEnd"/>
            <w:r w:rsidR="00A7032F" w:rsidRPr="00A8181E">
              <w:rPr>
                <w:rFonts w:ascii="Aptos" w:hAnsi="Aptos"/>
                <w:i/>
                <w:iCs/>
                <w:bdr w:val="none" w:sz="0" w:space="0" w:color="auto" w:frame="1"/>
              </w:rPr>
              <w:t xml:space="preserve"> </w:t>
            </w:r>
            <w:proofErr w:type="spellStart"/>
            <w:r w:rsidR="00A7032F" w:rsidRPr="00A8181E">
              <w:rPr>
                <w:rFonts w:ascii="Aptos" w:hAnsi="Aptos"/>
                <w:i/>
                <w:iCs/>
                <w:bdr w:val="none" w:sz="0" w:space="0" w:color="auto" w:frame="1"/>
              </w:rPr>
              <w:t>współczesności</w:t>
            </w:r>
            <w:proofErr w:type="spellEnd"/>
            <w:r w:rsidR="00A7032F" w:rsidRPr="00A8181E">
              <w:rPr>
                <w:rFonts w:ascii="Aptos" w:hAnsi="Aptos"/>
                <w:i/>
                <w:iCs/>
                <w:bdr w:val="none" w:sz="0" w:space="0" w:color="auto" w:frame="1"/>
              </w:rPr>
              <w:t xml:space="preserve">, </w:t>
            </w:r>
            <w:r w:rsidR="00A7032F" w:rsidRPr="00A8181E">
              <w:rPr>
                <w:rFonts w:ascii="Aptos" w:hAnsi="Aptos"/>
                <w:bdr w:val="none" w:sz="0" w:space="0" w:color="auto" w:frame="1"/>
              </w:rPr>
              <w:t>red</w:t>
            </w:r>
            <w:r w:rsidR="00A7032F" w:rsidRPr="00A8181E">
              <w:rPr>
                <w:rFonts w:ascii="Aptos" w:hAnsi="Aptos"/>
                <w:i/>
                <w:iCs/>
                <w:bdr w:val="none" w:sz="0" w:space="0" w:color="auto" w:frame="1"/>
              </w:rPr>
              <w:t xml:space="preserve">. </w:t>
            </w:r>
            <w:r w:rsidR="00A7032F" w:rsidRPr="00A8181E">
              <w:rPr>
                <w:rFonts w:ascii="Aptos" w:hAnsi="Aptos"/>
                <w:bdr w:val="none" w:sz="0" w:space="0" w:color="auto" w:frame="1"/>
              </w:rPr>
              <w:t xml:space="preserve">S. Cygan, M. </w:t>
            </w:r>
            <w:proofErr w:type="spellStart"/>
            <w:r w:rsidR="00A7032F" w:rsidRPr="00A8181E">
              <w:rPr>
                <w:rFonts w:ascii="Aptos" w:hAnsi="Aptos"/>
                <w:bdr w:val="none" w:sz="0" w:space="0" w:color="auto" w:frame="1"/>
              </w:rPr>
              <w:t>Marczewska</w:t>
            </w:r>
            <w:proofErr w:type="spellEnd"/>
            <w:r w:rsidR="00A7032F" w:rsidRPr="00A8181E">
              <w:rPr>
                <w:rFonts w:ascii="Aptos" w:hAnsi="Aptos"/>
                <w:bdr w:val="none" w:sz="0" w:space="0" w:color="auto" w:frame="1"/>
              </w:rPr>
              <w:t>, K. Ostrowska, Kielce 2022.</w:t>
            </w:r>
          </w:p>
        </w:tc>
      </w:tr>
      <w:tr w:rsidR="00A7032F" w:rsidRPr="00A8181E" w14:paraId="048BD0A3" w14:textId="4A2E0169" w:rsidTr="00A7032F">
        <w:trPr>
          <w:trHeight w:val="294"/>
        </w:trPr>
        <w:tc>
          <w:tcPr>
            <w:tcW w:w="3467" w:type="dxa"/>
          </w:tcPr>
          <w:p w14:paraId="1EBB86A2" w14:textId="77777777" w:rsidR="00A7032F" w:rsidRPr="00A8181E" w:rsidRDefault="00A7032F" w:rsidP="00A7032F">
            <w:pPr>
              <w:pStyle w:val="TableParagraph"/>
              <w:spacing w:before="1"/>
              <w:ind w:left="134"/>
              <w:rPr>
                <w:rFonts w:ascii="Aptos" w:hAnsi="Aptos"/>
                <w:b/>
              </w:rPr>
            </w:pPr>
            <w:r w:rsidRPr="00A8181E">
              <w:rPr>
                <w:rFonts w:ascii="Aptos" w:hAnsi="Aptos"/>
                <w:b/>
              </w:rPr>
              <w:t>3.5.b.</w:t>
            </w:r>
            <w:r w:rsidRPr="00A8181E">
              <w:rPr>
                <w:rFonts w:ascii="Aptos" w:hAnsi="Aptos"/>
                <w:b/>
                <w:spacing w:val="-7"/>
              </w:rPr>
              <w:t xml:space="preserve"> </w:t>
            </w:r>
            <w:proofErr w:type="spellStart"/>
            <w:r w:rsidRPr="00A8181E">
              <w:rPr>
                <w:rFonts w:ascii="Aptos" w:hAnsi="Aptos"/>
                <w:b/>
              </w:rPr>
              <w:t>Wykaz</w:t>
            </w:r>
            <w:proofErr w:type="spellEnd"/>
            <w:r w:rsidRPr="00A8181E">
              <w:rPr>
                <w:rFonts w:ascii="Aptos" w:hAnsi="Aptos"/>
                <w:b/>
                <w:spacing w:val="-6"/>
              </w:rPr>
              <w:t xml:space="preserve"> </w:t>
            </w:r>
            <w:proofErr w:type="spellStart"/>
            <w:r w:rsidRPr="00A8181E">
              <w:rPr>
                <w:rFonts w:ascii="Aptos" w:hAnsi="Aptos"/>
                <w:b/>
              </w:rPr>
              <w:t>literatury</w:t>
            </w:r>
            <w:proofErr w:type="spellEnd"/>
            <w:r w:rsidRPr="00A8181E">
              <w:rPr>
                <w:rFonts w:ascii="Aptos" w:hAnsi="Aptos"/>
                <w:b/>
                <w:spacing w:val="-6"/>
              </w:rPr>
              <w:t xml:space="preserve"> </w:t>
            </w:r>
            <w:proofErr w:type="spellStart"/>
            <w:r w:rsidRPr="00A8181E">
              <w:rPr>
                <w:rFonts w:ascii="Aptos" w:hAnsi="Aptos"/>
                <w:b/>
                <w:spacing w:val="-2"/>
              </w:rPr>
              <w:t>uzupełniającej</w:t>
            </w:r>
            <w:proofErr w:type="spellEnd"/>
          </w:p>
        </w:tc>
        <w:tc>
          <w:tcPr>
            <w:tcW w:w="6214" w:type="dxa"/>
          </w:tcPr>
          <w:p w14:paraId="6618E328" w14:textId="064138A3" w:rsidR="00A7032F" w:rsidRPr="00A8181E" w:rsidRDefault="00A8181E" w:rsidP="00A7032F">
            <w:pPr>
              <w:rPr>
                <w:rFonts w:ascii="Aptos" w:hAnsi="Aptos"/>
              </w:rPr>
            </w:pPr>
            <w:r>
              <w:rPr>
                <w:rFonts w:ascii="Aptos" w:hAnsi="Aptos"/>
              </w:rPr>
              <w:t xml:space="preserve">1. </w:t>
            </w:r>
            <w:r w:rsidR="00A7032F" w:rsidRPr="00A8181E">
              <w:rPr>
                <w:rFonts w:ascii="Aptos" w:hAnsi="Aptos"/>
              </w:rPr>
              <w:t xml:space="preserve">Komorowska H., </w:t>
            </w:r>
            <w:proofErr w:type="spellStart"/>
            <w:r w:rsidR="00A7032F" w:rsidRPr="00A8181E">
              <w:rPr>
                <w:rFonts w:ascii="Aptos" w:hAnsi="Aptos"/>
                <w:i/>
                <w:iCs/>
              </w:rPr>
              <w:t>Metodyka</w:t>
            </w:r>
            <w:proofErr w:type="spellEnd"/>
            <w:r w:rsidR="00A7032F" w:rsidRPr="00A8181E">
              <w:rPr>
                <w:rFonts w:ascii="Aptos" w:hAnsi="Aptos"/>
                <w:i/>
                <w:iCs/>
              </w:rPr>
              <w:t xml:space="preserve"> </w:t>
            </w:r>
            <w:proofErr w:type="spellStart"/>
            <w:r w:rsidR="00A7032F" w:rsidRPr="00A8181E">
              <w:rPr>
                <w:rFonts w:ascii="Aptos" w:hAnsi="Aptos"/>
                <w:i/>
                <w:iCs/>
              </w:rPr>
              <w:t>nauczania</w:t>
            </w:r>
            <w:proofErr w:type="spellEnd"/>
            <w:r w:rsidR="00A7032F" w:rsidRPr="00A8181E">
              <w:rPr>
                <w:rFonts w:ascii="Aptos" w:hAnsi="Aptos"/>
                <w:i/>
                <w:iCs/>
              </w:rPr>
              <w:t xml:space="preserve"> </w:t>
            </w:r>
            <w:proofErr w:type="spellStart"/>
            <w:r w:rsidR="00A7032F" w:rsidRPr="00A8181E">
              <w:rPr>
                <w:rFonts w:ascii="Aptos" w:hAnsi="Aptos"/>
                <w:i/>
                <w:iCs/>
              </w:rPr>
              <w:t>języków</w:t>
            </w:r>
            <w:proofErr w:type="spellEnd"/>
            <w:r w:rsidR="00A7032F" w:rsidRPr="00A8181E">
              <w:rPr>
                <w:rFonts w:ascii="Aptos" w:hAnsi="Aptos"/>
                <w:i/>
                <w:iCs/>
              </w:rPr>
              <w:t xml:space="preserve"> </w:t>
            </w:r>
            <w:proofErr w:type="spellStart"/>
            <w:r w:rsidR="00A7032F" w:rsidRPr="00A8181E">
              <w:rPr>
                <w:rFonts w:ascii="Aptos" w:hAnsi="Aptos"/>
                <w:i/>
                <w:iCs/>
              </w:rPr>
              <w:t>obcych</w:t>
            </w:r>
            <w:proofErr w:type="spellEnd"/>
            <w:r w:rsidR="00A7032F" w:rsidRPr="00A8181E">
              <w:rPr>
                <w:rFonts w:ascii="Aptos" w:hAnsi="Aptos"/>
              </w:rPr>
              <w:t>, Warszawa 1999.</w:t>
            </w:r>
          </w:p>
          <w:p w14:paraId="63CF61E0" w14:textId="1B976C98" w:rsidR="00A7032F" w:rsidRPr="00A8181E" w:rsidRDefault="00A8181E" w:rsidP="00A7032F">
            <w:pPr>
              <w:rPr>
                <w:rFonts w:ascii="Aptos" w:hAnsi="Aptos"/>
              </w:rPr>
            </w:pPr>
            <w:r w:rsidRPr="00A8181E">
              <w:rPr>
                <w:rFonts w:ascii="Aptos" w:hAnsi="Aptos"/>
              </w:rPr>
              <w:t>2.</w:t>
            </w:r>
            <w:r>
              <w:rPr>
                <w:rFonts w:ascii="Aptos" w:hAnsi="Aptos"/>
                <w:i/>
                <w:iCs/>
              </w:rPr>
              <w:t xml:space="preserve"> </w:t>
            </w:r>
            <w:proofErr w:type="spellStart"/>
            <w:r w:rsidR="00A7032F" w:rsidRPr="00A8181E">
              <w:rPr>
                <w:rFonts w:ascii="Aptos" w:hAnsi="Aptos"/>
                <w:i/>
                <w:iCs/>
              </w:rPr>
              <w:t>Polonistyczna</w:t>
            </w:r>
            <w:proofErr w:type="spellEnd"/>
            <w:r w:rsidR="00A7032F" w:rsidRPr="00A8181E">
              <w:rPr>
                <w:rFonts w:ascii="Aptos" w:hAnsi="Aptos"/>
                <w:i/>
                <w:iCs/>
              </w:rPr>
              <w:t xml:space="preserve"> </w:t>
            </w:r>
            <w:proofErr w:type="spellStart"/>
            <w:r w:rsidR="00A7032F" w:rsidRPr="00A8181E">
              <w:rPr>
                <w:rFonts w:ascii="Aptos" w:hAnsi="Aptos"/>
                <w:i/>
                <w:iCs/>
              </w:rPr>
              <w:t>edukacja</w:t>
            </w:r>
            <w:proofErr w:type="spellEnd"/>
            <w:r w:rsidR="00A7032F" w:rsidRPr="00A8181E">
              <w:rPr>
                <w:rFonts w:ascii="Aptos" w:hAnsi="Aptos"/>
                <w:i/>
                <w:iCs/>
              </w:rPr>
              <w:t xml:space="preserve"> </w:t>
            </w:r>
            <w:proofErr w:type="spellStart"/>
            <w:r w:rsidR="00A7032F" w:rsidRPr="00A8181E">
              <w:rPr>
                <w:rFonts w:ascii="Aptos" w:hAnsi="Aptos"/>
                <w:i/>
                <w:iCs/>
              </w:rPr>
              <w:t>językowa</w:t>
            </w:r>
            <w:proofErr w:type="spellEnd"/>
            <w:r w:rsidR="00A7032F" w:rsidRPr="00A8181E">
              <w:rPr>
                <w:rFonts w:ascii="Aptos" w:hAnsi="Aptos"/>
                <w:i/>
                <w:iCs/>
              </w:rPr>
              <w:t xml:space="preserve"> </w:t>
            </w:r>
            <w:proofErr w:type="spellStart"/>
            <w:r w:rsidR="00A7032F" w:rsidRPr="00A8181E">
              <w:rPr>
                <w:rFonts w:ascii="Aptos" w:hAnsi="Aptos"/>
                <w:i/>
                <w:iCs/>
              </w:rPr>
              <w:t>i</w:t>
            </w:r>
            <w:proofErr w:type="spellEnd"/>
            <w:r w:rsidR="00A7032F" w:rsidRPr="00A8181E">
              <w:rPr>
                <w:rFonts w:ascii="Aptos" w:hAnsi="Aptos"/>
                <w:i/>
                <w:iCs/>
              </w:rPr>
              <w:t xml:space="preserve"> </w:t>
            </w:r>
            <w:proofErr w:type="spellStart"/>
            <w:r w:rsidR="00A7032F" w:rsidRPr="00A8181E">
              <w:rPr>
                <w:rFonts w:ascii="Aptos" w:hAnsi="Aptos"/>
                <w:i/>
                <w:iCs/>
              </w:rPr>
              <w:t>kulturowa</w:t>
            </w:r>
            <w:proofErr w:type="spellEnd"/>
            <w:r w:rsidR="00A7032F" w:rsidRPr="00A8181E">
              <w:rPr>
                <w:rFonts w:ascii="Aptos" w:hAnsi="Aptos"/>
                <w:i/>
                <w:iCs/>
              </w:rPr>
              <w:t xml:space="preserve"> </w:t>
            </w:r>
            <w:proofErr w:type="spellStart"/>
            <w:r w:rsidR="00A7032F" w:rsidRPr="00A8181E">
              <w:rPr>
                <w:rFonts w:ascii="Aptos" w:hAnsi="Aptos"/>
                <w:i/>
                <w:iCs/>
              </w:rPr>
              <w:t>cudzoziemców</w:t>
            </w:r>
            <w:proofErr w:type="spellEnd"/>
            <w:r w:rsidR="00A7032F" w:rsidRPr="00A8181E">
              <w:rPr>
                <w:rFonts w:ascii="Aptos" w:hAnsi="Aptos"/>
                <w:i/>
                <w:iCs/>
              </w:rPr>
              <w:t xml:space="preserve">. </w:t>
            </w:r>
            <w:proofErr w:type="spellStart"/>
            <w:r w:rsidR="00A7032F" w:rsidRPr="00A8181E">
              <w:rPr>
                <w:rFonts w:ascii="Aptos" w:hAnsi="Aptos"/>
                <w:i/>
                <w:iCs/>
              </w:rPr>
              <w:t>Poziom</w:t>
            </w:r>
            <w:proofErr w:type="spellEnd"/>
            <w:r w:rsidR="00A7032F" w:rsidRPr="00A8181E">
              <w:rPr>
                <w:rFonts w:ascii="Aptos" w:hAnsi="Aptos"/>
                <w:i/>
                <w:iCs/>
              </w:rPr>
              <w:t xml:space="preserve"> </w:t>
            </w:r>
            <w:proofErr w:type="spellStart"/>
            <w:r w:rsidR="00A7032F" w:rsidRPr="00A8181E">
              <w:rPr>
                <w:rFonts w:ascii="Aptos" w:hAnsi="Aptos"/>
                <w:i/>
                <w:iCs/>
              </w:rPr>
              <w:t>średni</w:t>
            </w:r>
            <w:proofErr w:type="spellEnd"/>
            <w:r w:rsidR="00A7032F" w:rsidRPr="00A8181E">
              <w:rPr>
                <w:rFonts w:ascii="Aptos" w:hAnsi="Aptos"/>
                <w:i/>
                <w:iCs/>
              </w:rPr>
              <w:t xml:space="preserve">: stan </w:t>
            </w:r>
            <w:proofErr w:type="spellStart"/>
            <w:r w:rsidR="00A7032F" w:rsidRPr="00A8181E">
              <w:rPr>
                <w:rFonts w:ascii="Aptos" w:hAnsi="Aptos"/>
                <w:i/>
                <w:iCs/>
              </w:rPr>
              <w:t>obecny</w:t>
            </w:r>
            <w:proofErr w:type="spellEnd"/>
            <w:r w:rsidR="00A7032F" w:rsidRPr="00A8181E">
              <w:rPr>
                <w:rFonts w:ascii="Aptos" w:hAnsi="Aptos"/>
                <w:i/>
                <w:iCs/>
              </w:rPr>
              <w:t xml:space="preserve"> – </w:t>
            </w:r>
            <w:proofErr w:type="spellStart"/>
            <w:r w:rsidR="00A7032F" w:rsidRPr="00A8181E">
              <w:rPr>
                <w:rFonts w:ascii="Aptos" w:hAnsi="Aptos"/>
                <w:i/>
                <w:iCs/>
              </w:rPr>
              <w:t>problemy</w:t>
            </w:r>
            <w:proofErr w:type="spellEnd"/>
            <w:r w:rsidR="00A7032F" w:rsidRPr="00A8181E">
              <w:rPr>
                <w:rFonts w:ascii="Aptos" w:hAnsi="Aptos"/>
                <w:i/>
                <w:iCs/>
              </w:rPr>
              <w:t xml:space="preserve"> – </w:t>
            </w:r>
            <w:proofErr w:type="spellStart"/>
            <w:r w:rsidR="00A7032F" w:rsidRPr="00A8181E">
              <w:rPr>
                <w:rFonts w:ascii="Aptos" w:hAnsi="Aptos"/>
                <w:i/>
                <w:iCs/>
              </w:rPr>
              <w:t>postulaty</w:t>
            </w:r>
            <w:proofErr w:type="spellEnd"/>
            <w:r w:rsidR="00A7032F" w:rsidRPr="00A8181E">
              <w:rPr>
                <w:rFonts w:ascii="Aptos" w:hAnsi="Aptos"/>
              </w:rPr>
              <w:t xml:space="preserve">, red. B. </w:t>
            </w:r>
            <w:proofErr w:type="spellStart"/>
            <w:r w:rsidR="00A7032F" w:rsidRPr="00A8181E">
              <w:rPr>
                <w:rFonts w:ascii="Aptos" w:hAnsi="Aptos"/>
              </w:rPr>
              <w:t>Ostromęcka-Frączak</w:t>
            </w:r>
            <w:proofErr w:type="spellEnd"/>
            <w:r w:rsidR="00A7032F" w:rsidRPr="00A8181E">
              <w:rPr>
                <w:rFonts w:ascii="Aptos" w:hAnsi="Aptos"/>
              </w:rPr>
              <w:t xml:space="preserve">, </w:t>
            </w:r>
            <w:proofErr w:type="spellStart"/>
            <w:r w:rsidR="00A7032F" w:rsidRPr="00A8181E">
              <w:rPr>
                <w:rFonts w:ascii="Aptos" w:hAnsi="Aptos"/>
              </w:rPr>
              <w:t>Łódź</w:t>
            </w:r>
            <w:proofErr w:type="spellEnd"/>
            <w:r w:rsidR="00A7032F" w:rsidRPr="00A8181E">
              <w:rPr>
                <w:rFonts w:ascii="Aptos" w:hAnsi="Aptos"/>
              </w:rPr>
              <w:t xml:space="preserve"> 1998.</w:t>
            </w:r>
          </w:p>
          <w:p w14:paraId="25EAC13E" w14:textId="64640A57" w:rsidR="00A7032F" w:rsidRPr="00A8181E" w:rsidRDefault="00A8181E" w:rsidP="00A7032F">
            <w:pPr>
              <w:rPr>
                <w:rFonts w:ascii="Aptos" w:hAnsi="Aptos"/>
              </w:rPr>
            </w:pPr>
            <w:r w:rsidRPr="00A8181E">
              <w:rPr>
                <w:rFonts w:ascii="Aptos" w:hAnsi="Aptos"/>
              </w:rPr>
              <w:t xml:space="preserve">3. </w:t>
            </w:r>
            <w:proofErr w:type="spellStart"/>
            <w:r w:rsidR="00A7032F" w:rsidRPr="00A8181E">
              <w:rPr>
                <w:rFonts w:ascii="Aptos" w:hAnsi="Aptos"/>
                <w:i/>
                <w:iCs/>
              </w:rPr>
              <w:t>Polonistyka</w:t>
            </w:r>
            <w:proofErr w:type="spellEnd"/>
            <w:r w:rsidR="00A7032F" w:rsidRPr="00A8181E">
              <w:rPr>
                <w:rFonts w:ascii="Aptos" w:hAnsi="Aptos"/>
                <w:i/>
                <w:iCs/>
              </w:rPr>
              <w:t xml:space="preserve"> w </w:t>
            </w:r>
            <w:proofErr w:type="spellStart"/>
            <w:r w:rsidR="00A7032F" w:rsidRPr="00A8181E">
              <w:rPr>
                <w:rFonts w:ascii="Aptos" w:hAnsi="Aptos"/>
                <w:i/>
                <w:iCs/>
              </w:rPr>
              <w:t>świecie</w:t>
            </w:r>
            <w:proofErr w:type="spellEnd"/>
            <w:r w:rsidR="00A7032F" w:rsidRPr="00A8181E">
              <w:rPr>
                <w:rFonts w:ascii="Aptos" w:hAnsi="Aptos"/>
                <w:i/>
                <w:iCs/>
              </w:rPr>
              <w:t xml:space="preserve">. </w:t>
            </w:r>
            <w:proofErr w:type="spellStart"/>
            <w:r w:rsidR="00A7032F" w:rsidRPr="00A8181E">
              <w:rPr>
                <w:rFonts w:ascii="Aptos" w:hAnsi="Aptos"/>
                <w:i/>
                <w:iCs/>
              </w:rPr>
              <w:t>Nauczanie</w:t>
            </w:r>
            <w:proofErr w:type="spellEnd"/>
            <w:r w:rsidR="00A7032F" w:rsidRPr="00A8181E">
              <w:rPr>
                <w:rFonts w:ascii="Aptos" w:hAnsi="Aptos"/>
                <w:i/>
                <w:iCs/>
              </w:rPr>
              <w:t xml:space="preserve"> </w:t>
            </w:r>
            <w:proofErr w:type="spellStart"/>
            <w:r w:rsidR="00A7032F" w:rsidRPr="00A8181E">
              <w:rPr>
                <w:rFonts w:ascii="Aptos" w:hAnsi="Aptos"/>
                <w:i/>
                <w:iCs/>
              </w:rPr>
              <w:t>języka</w:t>
            </w:r>
            <w:proofErr w:type="spellEnd"/>
            <w:r w:rsidR="00A7032F" w:rsidRPr="00A8181E">
              <w:rPr>
                <w:rFonts w:ascii="Aptos" w:hAnsi="Aptos"/>
                <w:i/>
                <w:iCs/>
              </w:rPr>
              <w:t xml:space="preserve"> </w:t>
            </w:r>
            <w:proofErr w:type="spellStart"/>
            <w:r w:rsidR="00A7032F" w:rsidRPr="00A8181E">
              <w:rPr>
                <w:rFonts w:ascii="Aptos" w:hAnsi="Aptos"/>
                <w:i/>
                <w:iCs/>
              </w:rPr>
              <w:t>i</w:t>
            </w:r>
            <w:proofErr w:type="spellEnd"/>
            <w:r w:rsidR="00A7032F" w:rsidRPr="00A8181E">
              <w:rPr>
                <w:rFonts w:ascii="Aptos" w:hAnsi="Aptos"/>
                <w:i/>
                <w:iCs/>
              </w:rPr>
              <w:t xml:space="preserve"> </w:t>
            </w:r>
            <w:proofErr w:type="spellStart"/>
            <w:r w:rsidR="00A7032F" w:rsidRPr="00A8181E">
              <w:rPr>
                <w:rFonts w:ascii="Aptos" w:hAnsi="Aptos"/>
                <w:i/>
                <w:iCs/>
              </w:rPr>
              <w:t>kultury</w:t>
            </w:r>
            <w:proofErr w:type="spellEnd"/>
            <w:r w:rsidR="00A7032F" w:rsidRPr="00A8181E">
              <w:rPr>
                <w:rFonts w:ascii="Aptos" w:hAnsi="Aptos"/>
                <w:i/>
                <w:iCs/>
              </w:rPr>
              <w:t xml:space="preserve"> </w:t>
            </w:r>
            <w:proofErr w:type="spellStart"/>
            <w:r w:rsidR="00A7032F" w:rsidRPr="00A8181E">
              <w:rPr>
                <w:rFonts w:ascii="Aptos" w:hAnsi="Aptos"/>
                <w:i/>
                <w:iCs/>
              </w:rPr>
              <w:t>polskiej</w:t>
            </w:r>
            <w:proofErr w:type="spellEnd"/>
            <w:r w:rsidR="00A7032F" w:rsidRPr="00A8181E">
              <w:rPr>
                <w:rFonts w:ascii="Aptos" w:hAnsi="Aptos"/>
                <w:i/>
                <w:iCs/>
              </w:rPr>
              <w:t xml:space="preserve"> </w:t>
            </w:r>
            <w:proofErr w:type="spellStart"/>
            <w:r w:rsidR="00A7032F" w:rsidRPr="00A8181E">
              <w:rPr>
                <w:rFonts w:ascii="Aptos" w:hAnsi="Aptos"/>
                <w:i/>
                <w:iCs/>
              </w:rPr>
              <w:t>studentów</w:t>
            </w:r>
            <w:proofErr w:type="spellEnd"/>
            <w:r w:rsidR="00A7032F" w:rsidRPr="00A8181E">
              <w:rPr>
                <w:rFonts w:ascii="Aptos" w:hAnsi="Aptos"/>
                <w:i/>
                <w:iCs/>
              </w:rPr>
              <w:t xml:space="preserve"> </w:t>
            </w:r>
            <w:proofErr w:type="spellStart"/>
            <w:r w:rsidR="00A7032F" w:rsidRPr="00A8181E">
              <w:rPr>
                <w:rFonts w:ascii="Aptos" w:hAnsi="Aptos"/>
                <w:i/>
                <w:iCs/>
              </w:rPr>
              <w:t>zaawansowanych</w:t>
            </w:r>
            <w:proofErr w:type="spellEnd"/>
            <w:r w:rsidR="00A7032F" w:rsidRPr="00A8181E">
              <w:rPr>
                <w:rFonts w:ascii="Aptos" w:hAnsi="Aptos"/>
              </w:rPr>
              <w:t>, red. J. Mazur, Lublin 2000.</w:t>
            </w:r>
          </w:p>
          <w:p w14:paraId="7A379C0B" w14:textId="1B59C0DB" w:rsidR="00A7032F" w:rsidRPr="00A8181E" w:rsidRDefault="00A8181E" w:rsidP="00A7032F">
            <w:pPr>
              <w:spacing w:line="276" w:lineRule="auto"/>
              <w:jc w:val="both"/>
              <w:rPr>
                <w:rFonts w:ascii="Aptos" w:hAnsi="Aptos" w:cs="Times New Roman"/>
              </w:rPr>
            </w:pPr>
            <w:r>
              <w:rPr>
                <w:rFonts w:ascii="Aptos" w:hAnsi="Aptos"/>
              </w:rPr>
              <w:t xml:space="preserve">4. </w:t>
            </w:r>
            <w:proofErr w:type="spellStart"/>
            <w:r w:rsidR="00A7032F" w:rsidRPr="00A8181E">
              <w:rPr>
                <w:rFonts w:ascii="Aptos" w:hAnsi="Aptos"/>
              </w:rPr>
              <w:t>Seretny</w:t>
            </w:r>
            <w:proofErr w:type="spellEnd"/>
            <w:r w:rsidR="00A7032F" w:rsidRPr="00A8181E">
              <w:rPr>
                <w:rFonts w:ascii="Aptos" w:hAnsi="Aptos"/>
              </w:rPr>
              <w:t xml:space="preserve"> A., Lipińska E., </w:t>
            </w:r>
            <w:r w:rsidR="00A7032F" w:rsidRPr="00A8181E">
              <w:rPr>
                <w:rFonts w:ascii="Aptos" w:hAnsi="Aptos"/>
                <w:i/>
                <w:iCs/>
              </w:rPr>
              <w:t xml:space="preserve">ABC </w:t>
            </w:r>
            <w:proofErr w:type="spellStart"/>
            <w:r w:rsidR="00A7032F" w:rsidRPr="00A8181E">
              <w:rPr>
                <w:rFonts w:ascii="Aptos" w:hAnsi="Aptos"/>
                <w:i/>
                <w:iCs/>
              </w:rPr>
              <w:t>metodyki</w:t>
            </w:r>
            <w:proofErr w:type="spellEnd"/>
            <w:r w:rsidR="00A7032F" w:rsidRPr="00A8181E">
              <w:rPr>
                <w:rFonts w:ascii="Aptos" w:hAnsi="Aptos"/>
                <w:i/>
                <w:iCs/>
              </w:rPr>
              <w:t xml:space="preserve"> </w:t>
            </w:r>
            <w:proofErr w:type="spellStart"/>
            <w:r w:rsidR="00A7032F" w:rsidRPr="00A8181E">
              <w:rPr>
                <w:rFonts w:ascii="Aptos" w:hAnsi="Aptos"/>
                <w:i/>
                <w:iCs/>
              </w:rPr>
              <w:t>nauczania</w:t>
            </w:r>
            <w:proofErr w:type="spellEnd"/>
            <w:r w:rsidR="00A7032F" w:rsidRPr="00A8181E">
              <w:rPr>
                <w:rFonts w:ascii="Aptos" w:hAnsi="Aptos"/>
                <w:i/>
                <w:iCs/>
              </w:rPr>
              <w:t xml:space="preserve"> </w:t>
            </w:r>
            <w:proofErr w:type="spellStart"/>
            <w:r w:rsidR="00A7032F" w:rsidRPr="00A8181E">
              <w:rPr>
                <w:rFonts w:ascii="Aptos" w:hAnsi="Aptos"/>
                <w:i/>
                <w:iCs/>
              </w:rPr>
              <w:t>języka</w:t>
            </w:r>
            <w:proofErr w:type="spellEnd"/>
            <w:r w:rsidR="00A7032F" w:rsidRPr="00A8181E">
              <w:rPr>
                <w:rFonts w:ascii="Aptos" w:hAnsi="Aptos"/>
                <w:i/>
                <w:iCs/>
              </w:rPr>
              <w:t xml:space="preserve"> </w:t>
            </w:r>
            <w:proofErr w:type="spellStart"/>
            <w:r w:rsidR="00A7032F" w:rsidRPr="00A8181E">
              <w:rPr>
                <w:rFonts w:ascii="Aptos" w:hAnsi="Aptos"/>
                <w:i/>
                <w:iCs/>
              </w:rPr>
              <w:t>polskiego</w:t>
            </w:r>
            <w:proofErr w:type="spellEnd"/>
            <w:r w:rsidR="00A7032F" w:rsidRPr="00A8181E">
              <w:rPr>
                <w:rFonts w:ascii="Aptos" w:hAnsi="Aptos"/>
                <w:i/>
                <w:iCs/>
              </w:rPr>
              <w:t xml:space="preserve"> </w:t>
            </w:r>
            <w:proofErr w:type="spellStart"/>
            <w:r w:rsidR="00A7032F" w:rsidRPr="00A8181E">
              <w:rPr>
                <w:rFonts w:ascii="Aptos" w:hAnsi="Aptos"/>
                <w:i/>
                <w:iCs/>
              </w:rPr>
              <w:t>jako</w:t>
            </w:r>
            <w:proofErr w:type="spellEnd"/>
            <w:r w:rsidR="00A7032F" w:rsidRPr="00A8181E">
              <w:rPr>
                <w:rFonts w:ascii="Aptos" w:hAnsi="Aptos"/>
                <w:i/>
                <w:iCs/>
              </w:rPr>
              <w:t xml:space="preserve"> </w:t>
            </w:r>
            <w:proofErr w:type="spellStart"/>
            <w:r w:rsidR="00A7032F" w:rsidRPr="00A8181E">
              <w:rPr>
                <w:rFonts w:ascii="Aptos" w:hAnsi="Aptos"/>
                <w:i/>
                <w:iCs/>
              </w:rPr>
              <w:t>obcego</w:t>
            </w:r>
            <w:proofErr w:type="spellEnd"/>
            <w:r w:rsidR="00A7032F" w:rsidRPr="00A8181E">
              <w:rPr>
                <w:rFonts w:ascii="Aptos" w:hAnsi="Aptos"/>
              </w:rPr>
              <w:t>, Kraków 2005.</w:t>
            </w:r>
          </w:p>
        </w:tc>
      </w:tr>
    </w:tbl>
    <w:p w14:paraId="02CFA827" w14:textId="77777777" w:rsidR="00A45380" w:rsidRPr="00A8181E" w:rsidRDefault="00A45380" w:rsidP="00A45380">
      <w:pPr>
        <w:pStyle w:val="Akapitzlist"/>
        <w:numPr>
          <w:ilvl w:val="0"/>
          <w:numId w:val="1"/>
        </w:numPr>
        <w:tabs>
          <w:tab w:val="left" w:pos="860"/>
        </w:tabs>
        <w:spacing w:before="122"/>
        <w:ind w:left="860"/>
        <w:contextualSpacing w:val="0"/>
        <w:rPr>
          <w:rFonts w:ascii="Aptos" w:hAnsi="Aptos"/>
          <w:b/>
        </w:rPr>
      </w:pPr>
      <w:r w:rsidRPr="00A8181E">
        <w:rPr>
          <w:rFonts w:ascii="Aptos" w:hAnsi="Aptos"/>
          <w:b/>
        </w:rPr>
        <w:t>Cele,</w:t>
      </w:r>
      <w:r w:rsidRPr="00A8181E">
        <w:rPr>
          <w:rFonts w:ascii="Aptos" w:hAnsi="Aptos"/>
          <w:b/>
          <w:spacing w:val="-4"/>
        </w:rPr>
        <w:t xml:space="preserve"> </w:t>
      </w:r>
      <w:r w:rsidRPr="00A8181E">
        <w:rPr>
          <w:rFonts w:ascii="Aptos" w:hAnsi="Aptos"/>
          <w:b/>
        </w:rPr>
        <w:t>treści</w:t>
      </w:r>
      <w:r w:rsidRPr="00A8181E">
        <w:rPr>
          <w:rFonts w:ascii="Aptos" w:hAnsi="Aptos"/>
          <w:b/>
          <w:spacing w:val="-1"/>
        </w:rPr>
        <w:t xml:space="preserve"> </w:t>
      </w:r>
      <w:r w:rsidRPr="00A8181E">
        <w:rPr>
          <w:rFonts w:ascii="Aptos" w:hAnsi="Aptos"/>
          <w:b/>
        </w:rPr>
        <w:t>i</w:t>
      </w:r>
      <w:r w:rsidRPr="00A8181E">
        <w:rPr>
          <w:rFonts w:ascii="Aptos" w:hAnsi="Aptos"/>
          <w:b/>
          <w:spacing w:val="-3"/>
        </w:rPr>
        <w:t xml:space="preserve"> </w:t>
      </w:r>
      <w:r w:rsidRPr="00A8181E">
        <w:rPr>
          <w:rFonts w:ascii="Aptos" w:hAnsi="Aptos"/>
          <w:b/>
        </w:rPr>
        <w:t>efekty</w:t>
      </w:r>
      <w:r w:rsidRPr="00A8181E">
        <w:rPr>
          <w:rFonts w:ascii="Aptos" w:hAnsi="Aptos"/>
          <w:b/>
          <w:spacing w:val="-2"/>
        </w:rPr>
        <w:t xml:space="preserve"> </w:t>
      </w:r>
      <w:r w:rsidRPr="00A8181E">
        <w:rPr>
          <w:rFonts w:ascii="Aptos" w:hAnsi="Aptos"/>
          <w:b/>
        </w:rPr>
        <w:t>uczenia</w:t>
      </w:r>
      <w:r w:rsidRPr="00A8181E">
        <w:rPr>
          <w:rFonts w:ascii="Aptos" w:hAnsi="Aptos"/>
          <w:b/>
          <w:spacing w:val="-2"/>
        </w:rPr>
        <w:t xml:space="preserve"> </w:t>
      </w:r>
      <w:r w:rsidRPr="00A8181E">
        <w:rPr>
          <w:rFonts w:ascii="Aptos" w:hAnsi="Aptos"/>
          <w:b/>
          <w:spacing w:val="-5"/>
        </w:rPr>
        <w:t>się</w:t>
      </w:r>
    </w:p>
    <w:p w14:paraId="153C0874" w14:textId="77777777" w:rsidR="00A7032F" w:rsidRPr="00A8181E" w:rsidRDefault="00A45380" w:rsidP="00A7032F">
      <w:pPr>
        <w:pStyle w:val="Akapitzlist"/>
        <w:numPr>
          <w:ilvl w:val="1"/>
          <w:numId w:val="1"/>
        </w:numPr>
        <w:tabs>
          <w:tab w:val="left" w:pos="1141"/>
        </w:tabs>
        <w:spacing w:before="166"/>
        <w:ind w:left="1141" w:hanging="563"/>
        <w:contextualSpacing w:val="0"/>
        <w:rPr>
          <w:rFonts w:ascii="Aptos" w:hAnsi="Aptos"/>
          <w:b/>
        </w:rPr>
      </w:pPr>
      <w:r w:rsidRPr="00A8181E">
        <w:rPr>
          <w:rFonts w:ascii="Aptos" w:hAnsi="Aptos"/>
          <w:b/>
        </w:rPr>
        <w:t>Cele</w:t>
      </w:r>
      <w:r w:rsidRPr="00A8181E">
        <w:rPr>
          <w:rFonts w:ascii="Aptos" w:hAnsi="Aptos"/>
          <w:b/>
          <w:spacing w:val="-4"/>
        </w:rPr>
        <w:t xml:space="preserve"> </w:t>
      </w:r>
      <w:r w:rsidRPr="00A8181E">
        <w:rPr>
          <w:rFonts w:ascii="Aptos" w:hAnsi="Aptos"/>
          <w:b/>
        </w:rPr>
        <w:t>przedmiotu</w:t>
      </w:r>
      <w:r w:rsidRPr="00A8181E">
        <w:rPr>
          <w:rFonts w:ascii="Aptos" w:hAnsi="Aptos"/>
          <w:b/>
          <w:spacing w:val="-3"/>
        </w:rPr>
        <w:t xml:space="preserve"> </w:t>
      </w:r>
      <w:r w:rsidRPr="00A8181E">
        <w:rPr>
          <w:rFonts w:ascii="Aptos" w:hAnsi="Aptos"/>
          <w:b/>
        </w:rPr>
        <w:t>(zajęć)</w:t>
      </w:r>
      <w:r w:rsidRPr="00A8181E">
        <w:rPr>
          <w:rFonts w:ascii="Aptos" w:hAnsi="Aptos"/>
          <w:b/>
          <w:spacing w:val="-5"/>
        </w:rPr>
        <w:t xml:space="preserve"> </w:t>
      </w:r>
      <w:r w:rsidRPr="00A8181E">
        <w:rPr>
          <w:rFonts w:ascii="Aptos" w:hAnsi="Aptos"/>
          <w:b/>
        </w:rPr>
        <w:t>(z</w:t>
      </w:r>
      <w:r w:rsidRPr="00A8181E">
        <w:rPr>
          <w:rFonts w:ascii="Aptos" w:hAnsi="Aptos"/>
          <w:b/>
          <w:spacing w:val="-2"/>
        </w:rPr>
        <w:t xml:space="preserve"> </w:t>
      </w:r>
      <w:r w:rsidRPr="00A8181E">
        <w:rPr>
          <w:rFonts w:ascii="Aptos" w:hAnsi="Aptos"/>
          <w:b/>
        </w:rPr>
        <w:t>uwzględnieniem</w:t>
      </w:r>
      <w:r w:rsidRPr="00A8181E">
        <w:rPr>
          <w:rFonts w:ascii="Aptos" w:hAnsi="Aptos"/>
          <w:b/>
          <w:spacing w:val="-4"/>
        </w:rPr>
        <w:t xml:space="preserve"> </w:t>
      </w:r>
      <w:r w:rsidRPr="00A8181E">
        <w:rPr>
          <w:rFonts w:ascii="Aptos" w:hAnsi="Aptos"/>
          <w:b/>
        </w:rPr>
        <w:t>formy</w:t>
      </w:r>
      <w:r w:rsidRPr="00A8181E">
        <w:rPr>
          <w:rFonts w:ascii="Aptos" w:hAnsi="Aptos"/>
          <w:b/>
          <w:spacing w:val="-3"/>
        </w:rPr>
        <w:t xml:space="preserve"> </w:t>
      </w:r>
      <w:r w:rsidRPr="00A8181E">
        <w:rPr>
          <w:rFonts w:ascii="Aptos" w:hAnsi="Aptos"/>
          <w:b/>
          <w:spacing w:val="-2"/>
        </w:rPr>
        <w:t>zajęć)</w:t>
      </w:r>
    </w:p>
    <w:p w14:paraId="34D81A01" w14:textId="77777777" w:rsidR="00A7032F" w:rsidRPr="00A8181E" w:rsidRDefault="00A45380" w:rsidP="00A7032F">
      <w:pPr>
        <w:tabs>
          <w:tab w:val="left" w:pos="1141"/>
        </w:tabs>
        <w:spacing w:before="166"/>
        <w:ind w:left="578"/>
        <w:rPr>
          <w:rFonts w:ascii="Aptos" w:hAnsi="Aptos"/>
          <w:b/>
        </w:rPr>
      </w:pPr>
      <w:r w:rsidRPr="00A8181E">
        <w:rPr>
          <w:rFonts w:ascii="Aptos" w:hAnsi="Aptos"/>
          <w:b/>
          <w:spacing w:val="-5"/>
        </w:rPr>
        <w:t>C1.</w:t>
      </w:r>
      <w:r w:rsidR="00D61895" w:rsidRPr="00A8181E">
        <w:rPr>
          <w:rFonts w:ascii="Aptos" w:hAnsi="Aptos" w:cs="Times New Roman"/>
        </w:rPr>
        <w:t xml:space="preserve"> </w:t>
      </w:r>
      <w:r w:rsidR="00A7032F" w:rsidRPr="00A8181E">
        <w:rPr>
          <w:rFonts w:ascii="Aptos" w:hAnsi="Aptos"/>
        </w:rPr>
        <w:t>Poznanie podstawowej terminologii związanej z glottodydaktyką polonistyczną.</w:t>
      </w:r>
    </w:p>
    <w:p w14:paraId="0E0CCD51" w14:textId="04B29018" w:rsidR="00A45380" w:rsidRPr="00A8181E" w:rsidRDefault="00A7032F" w:rsidP="00A7032F">
      <w:pPr>
        <w:tabs>
          <w:tab w:val="left" w:pos="1141"/>
        </w:tabs>
        <w:spacing w:before="166"/>
        <w:ind w:left="578"/>
        <w:rPr>
          <w:rFonts w:ascii="Aptos" w:hAnsi="Aptos"/>
          <w:b/>
        </w:rPr>
      </w:pPr>
      <w:r w:rsidRPr="00A8181E">
        <w:rPr>
          <w:rFonts w:ascii="Aptos" w:hAnsi="Aptos"/>
          <w:b/>
          <w:bCs/>
        </w:rPr>
        <w:t>C2.</w:t>
      </w:r>
      <w:r w:rsidRPr="00A8181E">
        <w:rPr>
          <w:rFonts w:ascii="Aptos" w:hAnsi="Aptos"/>
        </w:rPr>
        <w:t xml:space="preserve"> </w:t>
      </w:r>
      <w:r w:rsidRPr="00A8181E">
        <w:rPr>
          <w:rFonts w:ascii="Aptos" w:eastAsia="Arial Unicode MS" w:hAnsi="Aptos"/>
        </w:rPr>
        <w:t>Nabycie wiedzy dotyczącej stanu obecnego i perspektyw rozwoju glottodydaktyki polonistycznej.</w:t>
      </w:r>
    </w:p>
    <w:p w14:paraId="05AF0EA1" w14:textId="77777777" w:rsidR="00D61895" w:rsidRPr="00A8181E" w:rsidRDefault="00D61895" w:rsidP="00D61895">
      <w:pPr>
        <w:tabs>
          <w:tab w:val="left" w:pos="1005"/>
        </w:tabs>
        <w:spacing w:before="43"/>
        <w:rPr>
          <w:rFonts w:ascii="Aptos" w:hAnsi="Aptos"/>
          <w:b/>
          <w:spacing w:val="-10"/>
        </w:rPr>
      </w:pPr>
    </w:p>
    <w:p w14:paraId="0799B5F9" w14:textId="77777777" w:rsidR="00A45380" w:rsidRPr="00A8181E" w:rsidRDefault="00A45380" w:rsidP="00A45380">
      <w:pPr>
        <w:pStyle w:val="Akapitzlist"/>
        <w:numPr>
          <w:ilvl w:val="1"/>
          <w:numId w:val="1"/>
        </w:numPr>
        <w:tabs>
          <w:tab w:val="left" w:pos="1141"/>
        </w:tabs>
        <w:spacing w:before="43"/>
        <w:ind w:left="1141" w:hanging="563"/>
        <w:contextualSpacing w:val="0"/>
        <w:rPr>
          <w:rFonts w:ascii="Aptos" w:hAnsi="Aptos"/>
          <w:b/>
        </w:rPr>
      </w:pPr>
      <w:r w:rsidRPr="00A8181E">
        <w:rPr>
          <w:rFonts w:ascii="Aptos" w:hAnsi="Aptos"/>
          <w:b/>
        </w:rPr>
        <w:t>Treści</w:t>
      </w:r>
      <w:r w:rsidRPr="00A8181E">
        <w:rPr>
          <w:rFonts w:ascii="Aptos" w:hAnsi="Aptos"/>
          <w:b/>
          <w:spacing w:val="-6"/>
        </w:rPr>
        <w:t xml:space="preserve"> </w:t>
      </w:r>
      <w:r w:rsidRPr="00A8181E">
        <w:rPr>
          <w:rFonts w:ascii="Aptos" w:hAnsi="Aptos"/>
          <w:b/>
        </w:rPr>
        <w:t>programowe</w:t>
      </w:r>
      <w:r w:rsidRPr="00A8181E">
        <w:rPr>
          <w:rFonts w:ascii="Aptos" w:hAnsi="Aptos"/>
          <w:b/>
          <w:spacing w:val="-4"/>
        </w:rPr>
        <w:t xml:space="preserve"> </w:t>
      </w:r>
      <w:r w:rsidRPr="00A8181E">
        <w:rPr>
          <w:rFonts w:ascii="Aptos" w:hAnsi="Aptos"/>
          <w:b/>
        </w:rPr>
        <w:t>(z</w:t>
      </w:r>
      <w:r w:rsidRPr="00A8181E">
        <w:rPr>
          <w:rFonts w:ascii="Aptos" w:hAnsi="Aptos"/>
          <w:b/>
          <w:spacing w:val="-6"/>
        </w:rPr>
        <w:t xml:space="preserve"> </w:t>
      </w:r>
      <w:r w:rsidRPr="00A8181E">
        <w:rPr>
          <w:rFonts w:ascii="Aptos" w:hAnsi="Aptos"/>
          <w:b/>
        </w:rPr>
        <w:t>uwzględnieniem</w:t>
      </w:r>
      <w:r w:rsidRPr="00A8181E">
        <w:rPr>
          <w:rFonts w:ascii="Aptos" w:hAnsi="Aptos"/>
          <w:b/>
          <w:spacing w:val="-4"/>
        </w:rPr>
        <w:t xml:space="preserve"> </w:t>
      </w:r>
      <w:r w:rsidRPr="00A8181E">
        <w:rPr>
          <w:rFonts w:ascii="Aptos" w:hAnsi="Aptos"/>
          <w:b/>
        </w:rPr>
        <w:t>formy</w:t>
      </w:r>
      <w:r w:rsidRPr="00A8181E">
        <w:rPr>
          <w:rFonts w:ascii="Aptos" w:hAnsi="Aptos"/>
          <w:b/>
          <w:spacing w:val="-4"/>
        </w:rPr>
        <w:t xml:space="preserve"> </w:t>
      </w:r>
      <w:r w:rsidRPr="00A8181E">
        <w:rPr>
          <w:rFonts w:ascii="Aptos" w:hAnsi="Aptos"/>
          <w:b/>
          <w:spacing w:val="-2"/>
        </w:rPr>
        <w:t>zajęć)</w:t>
      </w:r>
    </w:p>
    <w:p w14:paraId="0152E9DB" w14:textId="77777777" w:rsidR="00A7032F" w:rsidRPr="00A8181E" w:rsidRDefault="00A7032F" w:rsidP="00A7032F">
      <w:pPr>
        <w:tabs>
          <w:tab w:val="left" w:pos="1141"/>
        </w:tabs>
        <w:spacing w:before="43"/>
        <w:ind w:left="578"/>
        <w:rPr>
          <w:rFonts w:ascii="Aptos" w:hAnsi="Aptos"/>
          <w:b/>
        </w:rPr>
      </w:pPr>
    </w:p>
    <w:p w14:paraId="30683D42" w14:textId="164AFD45" w:rsidR="00A7032F" w:rsidRPr="00A8181E" w:rsidRDefault="00A7032F" w:rsidP="00A7032F">
      <w:pPr>
        <w:pStyle w:val="Akapitzlist"/>
        <w:numPr>
          <w:ilvl w:val="0"/>
          <w:numId w:val="7"/>
        </w:numPr>
        <w:jc w:val="both"/>
        <w:rPr>
          <w:rFonts w:ascii="Aptos" w:eastAsiaTheme="minorHAnsi" w:hAnsi="Aptos"/>
          <w:color w:val="000000"/>
        </w:rPr>
      </w:pPr>
      <w:r w:rsidRPr="00A8181E">
        <w:rPr>
          <w:rFonts w:ascii="Aptos" w:eastAsiaTheme="minorHAnsi" w:hAnsi="Aptos"/>
        </w:rPr>
        <w:t xml:space="preserve">Elementy składowe glottodydaktyki polonistycznej: praktyka nauczania cudzoziemców polszczyzny, status glottodydaktyki polonistycznej, zakres używania terminu glottodydaktyka w pracach na temat dydaktyki języka polskiego jako obcego, pochodzenie terminu glottodydaktyka, </w:t>
      </w:r>
      <w:r w:rsidRPr="00A8181E">
        <w:rPr>
          <w:rFonts w:ascii="Aptos" w:eastAsiaTheme="minorHAnsi" w:hAnsi="Aptos"/>
          <w:color w:val="000000"/>
        </w:rPr>
        <w:t>definicja glottodydaktyki polonistycznej.</w:t>
      </w:r>
    </w:p>
    <w:p w14:paraId="1D7E1933" w14:textId="1E2EB654" w:rsidR="00A7032F" w:rsidRPr="00A8181E" w:rsidRDefault="00A7032F" w:rsidP="00A7032F">
      <w:pPr>
        <w:pStyle w:val="Akapitzlist"/>
        <w:numPr>
          <w:ilvl w:val="0"/>
          <w:numId w:val="7"/>
        </w:numPr>
        <w:jc w:val="both"/>
        <w:rPr>
          <w:rFonts w:ascii="Aptos" w:eastAsiaTheme="minorHAnsi" w:hAnsi="Aptos"/>
          <w:color w:val="000000"/>
        </w:rPr>
      </w:pPr>
      <w:r w:rsidRPr="00A8181E">
        <w:rPr>
          <w:rFonts w:ascii="Aptos" w:eastAsiaTheme="minorHAnsi" w:hAnsi="Aptos"/>
          <w:color w:val="000000"/>
        </w:rPr>
        <w:t>Nauczanie i rozwijanie sprawności językowej – rozumienie ze słuchu: słuchanie ze zrozumieniem, słyszenie a słuchanie, efektywność słuchania, słuchanie a mówienie, słuchanie a czytanie, sprawność rozumienia ze słuchu, techniki nauczania rozumienia ze słuchu, przykładowe techniki pracy z tekstem, wskazówki praktyczne, podstawowe zasady nauczania rozumienia ze słuchu.</w:t>
      </w:r>
    </w:p>
    <w:p w14:paraId="013B0F6D" w14:textId="482E88D5" w:rsidR="00A7032F" w:rsidRPr="00A8181E" w:rsidRDefault="00A7032F" w:rsidP="00A7032F">
      <w:pPr>
        <w:pStyle w:val="Akapitzlist"/>
        <w:numPr>
          <w:ilvl w:val="0"/>
          <w:numId w:val="7"/>
        </w:numPr>
        <w:jc w:val="both"/>
        <w:rPr>
          <w:rFonts w:ascii="Aptos" w:eastAsiaTheme="minorHAnsi" w:hAnsi="Aptos"/>
          <w:color w:val="000000"/>
        </w:rPr>
      </w:pPr>
      <w:r w:rsidRPr="00A8181E">
        <w:rPr>
          <w:rFonts w:ascii="Aptos" w:eastAsiaTheme="minorHAnsi" w:hAnsi="Aptos"/>
          <w:color w:val="000000"/>
        </w:rPr>
        <w:t>Nauczanie i rozwijanie sprawności językowej – mówienie: komunikowanie (porozumiewanie się), komunikacja werbalna, komunikacja niewerbalna, kod mówiony a kod pisany, kod mówiony – kiedy i jak go uczyć?, techniki nauczania mówienia, łączenie mówienia z innymi sprawnościami, ocena postępów w mówieniu, podstawowe zasady nauczania mówienia.</w:t>
      </w:r>
    </w:p>
    <w:p w14:paraId="577BEC8C" w14:textId="3D98DCB8" w:rsidR="00A7032F" w:rsidRPr="00A8181E" w:rsidRDefault="00A7032F" w:rsidP="00A7032F">
      <w:pPr>
        <w:pStyle w:val="Akapitzlist"/>
        <w:numPr>
          <w:ilvl w:val="0"/>
          <w:numId w:val="7"/>
        </w:numPr>
        <w:jc w:val="both"/>
        <w:rPr>
          <w:rFonts w:ascii="Aptos" w:eastAsiaTheme="minorHAnsi" w:hAnsi="Aptos"/>
          <w:color w:val="000000"/>
        </w:rPr>
      </w:pPr>
      <w:r w:rsidRPr="00A8181E">
        <w:rPr>
          <w:rFonts w:ascii="Aptos" w:eastAsiaTheme="minorHAnsi" w:hAnsi="Aptos"/>
          <w:color w:val="000000"/>
        </w:rPr>
        <w:t>Nauczanie i rozwijanie sprawności językowej – nauczanie czytania: czytanie, akt czytania a sprawność czytania, czytanie w nauczaniu języka obcego, metody nauczania języków obcych a sprawność czytania, materiały do nauczania czytania, cele nauczania czytania w języku obcym, przykładowe techniki pracy z tekstem.</w:t>
      </w:r>
    </w:p>
    <w:p w14:paraId="53FE86DE" w14:textId="65309749" w:rsidR="00A7032F" w:rsidRPr="00A8181E" w:rsidRDefault="00A7032F" w:rsidP="00A7032F">
      <w:pPr>
        <w:pStyle w:val="Akapitzlist"/>
        <w:numPr>
          <w:ilvl w:val="0"/>
          <w:numId w:val="7"/>
        </w:numPr>
        <w:jc w:val="both"/>
        <w:rPr>
          <w:rFonts w:ascii="Aptos" w:eastAsiaTheme="minorHAnsi" w:hAnsi="Aptos"/>
          <w:color w:val="000000"/>
        </w:rPr>
      </w:pPr>
      <w:r w:rsidRPr="00A8181E">
        <w:rPr>
          <w:rFonts w:ascii="Aptos" w:eastAsiaTheme="minorHAnsi" w:hAnsi="Aptos"/>
          <w:color w:val="000000"/>
        </w:rPr>
        <w:t xml:space="preserve">Nauczanie i rozwijanie sprawności językowej – pisanie: komunikacja pisemna, dlaczego pisanie jest trudne?, pisanie a czytanie, język pisany a język mówiony, </w:t>
      </w:r>
      <w:r w:rsidR="004E723E" w:rsidRPr="00A8181E">
        <w:rPr>
          <w:rFonts w:ascii="Aptos" w:eastAsiaTheme="minorHAnsi" w:hAnsi="Aptos"/>
          <w:color w:val="000000"/>
        </w:rPr>
        <w:t xml:space="preserve">język pisany – czy i jak go uczyć?, techniki nauczania pisania, poprawa i ocena prac. </w:t>
      </w:r>
    </w:p>
    <w:p w14:paraId="324AA2DA" w14:textId="5782A8D8" w:rsidR="004E723E" w:rsidRPr="00A8181E" w:rsidRDefault="004E723E" w:rsidP="00A7032F">
      <w:pPr>
        <w:pStyle w:val="Akapitzlist"/>
        <w:numPr>
          <w:ilvl w:val="0"/>
          <w:numId w:val="7"/>
        </w:numPr>
        <w:jc w:val="both"/>
        <w:rPr>
          <w:rFonts w:ascii="Aptos" w:eastAsiaTheme="minorHAnsi" w:hAnsi="Aptos"/>
          <w:color w:val="000000"/>
        </w:rPr>
      </w:pPr>
      <w:r w:rsidRPr="00A8181E">
        <w:rPr>
          <w:rFonts w:ascii="Aptos" w:eastAsiaTheme="minorHAnsi" w:hAnsi="Aptos"/>
          <w:color w:val="000000"/>
        </w:rPr>
        <w:t>Certyfikatowe egzaminy z języka polskiego jako obcego: certyfikacja, ogólny opis umiejętności językowych dla poszczególnych poziomów zaawansowania.</w:t>
      </w:r>
    </w:p>
    <w:p w14:paraId="345A0989" w14:textId="41D38AA2" w:rsidR="004E723E" w:rsidRPr="00A8181E" w:rsidRDefault="004E723E" w:rsidP="00A7032F">
      <w:pPr>
        <w:pStyle w:val="Akapitzlist"/>
        <w:numPr>
          <w:ilvl w:val="0"/>
          <w:numId w:val="7"/>
        </w:numPr>
        <w:jc w:val="both"/>
        <w:rPr>
          <w:rFonts w:ascii="Aptos" w:eastAsiaTheme="minorHAnsi" w:hAnsi="Aptos"/>
          <w:color w:val="000000"/>
        </w:rPr>
      </w:pPr>
      <w:r w:rsidRPr="00A8181E">
        <w:rPr>
          <w:rFonts w:ascii="Aptos" w:eastAsiaTheme="minorHAnsi" w:hAnsi="Aptos"/>
          <w:color w:val="000000"/>
        </w:rPr>
        <w:t>Podręczniki i pomoce dydaktyczne. Wybór.</w:t>
      </w:r>
    </w:p>
    <w:p w14:paraId="37E3020F" w14:textId="77777777" w:rsidR="00A7032F" w:rsidRPr="00A8181E" w:rsidRDefault="00A7032F" w:rsidP="00A7032F">
      <w:pPr>
        <w:jc w:val="both"/>
        <w:rPr>
          <w:rFonts w:ascii="Aptos" w:eastAsiaTheme="minorHAnsi" w:hAnsi="Aptos"/>
          <w:color w:val="000000"/>
        </w:rPr>
      </w:pPr>
    </w:p>
    <w:p w14:paraId="098F0834" w14:textId="77777777" w:rsidR="00A45380" w:rsidRPr="00A8181E" w:rsidRDefault="00A45380" w:rsidP="00A45380">
      <w:pPr>
        <w:pStyle w:val="Akapitzlist"/>
        <w:numPr>
          <w:ilvl w:val="1"/>
          <w:numId w:val="1"/>
        </w:numPr>
        <w:tabs>
          <w:tab w:val="left" w:pos="1141"/>
        </w:tabs>
        <w:spacing w:before="166"/>
        <w:ind w:left="1141" w:hanging="563"/>
        <w:contextualSpacing w:val="0"/>
        <w:rPr>
          <w:rFonts w:ascii="Aptos" w:hAnsi="Aptos"/>
          <w:b/>
        </w:rPr>
      </w:pPr>
      <w:r w:rsidRPr="00A8181E">
        <w:rPr>
          <w:rFonts w:ascii="Aptos" w:hAnsi="Aptos"/>
          <w:b/>
        </w:rPr>
        <w:t>Efekty</w:t>
      </w:r>
      <w:r w:rsidRPr="00A8181E">
        <w:rPr>
          <w:rFonts w:ascii="Aptos" w:hAnsi="Aptos"/>
          <w:b/>
          <w:spacing w:val="-3"/>
        </w:rPr>
        <w:t xml:space="preserve"> </w:t>
      </w:r>
      <w:r w:rsidRPr="00A8181E">
        <w:rPr>
          <w:rFonts w:ascii="Aptos" w:hAnsi="Aptos"/>
          <w:b/>
        </w:rPr>
        <w:t>uczenia</w:t>
      </w:r>
      <w:r w:rsidRPr="00A8181E">
        <w:rPr>
          <w:rFonts w:ascii="Aptos" w:hAnsi="Aptos"/>
          <w:b/>
          <w:spacing w:val="-3"/>
        </w:rPr>
        <w:t xml:space="preserve"> </w:t>
      </w:r>
      <w:r w:rsidRPr="00A8181E">
        <w:rPr>
          <w:rFonts w:ascii="Aptos" w:hAnsi="Aptos"/>
          <w:b/>
        </w:rPr>
        <w:t>się</w:t>
      </w:r>
      <w:r w:rsidRPr="00A8181E">
        <w:rPr>
          <w:rFonts w:ascii="Aptos" w:hAnsi="Aptos"/>
          <w:b/>
          <w:spacing w:val="-5"/>
        </w:rPr>
        <w:t xml:space="preserve"> </w:t>
      </w:r>
      <w:r w:rsidRPr="00A8181E">
        <w:rPr>
          <w:rFonts w:ascii="Aptos" w:hAnsi="Aptos"/>
          <w:b/>
        </w:rPr>
        <w:t>realizowane</w:t>
      </w:r>
      <w:r w:rsidRPr="00A8181E">
        <w:rPr>
          <w:rFonts w:ascii="Aptos" w:hAnsi="Aptos"/>
          <w:b/>
          <w:spacing w:val="-4"/>
        </w:rPr>
        <w:t xml:space="preserve"> </w:t>
      </w:r>
      <w:r w:rsidRPr="00A8181E">
        <w:rPr>
          <w:rFonts w:ascii="Aptos" w:hAnsi="Aptos"/>
          <w:b/>
        </w:rPr>
        <w:t>w</w:t>
      </w:r>
      <w:r w:rsidRPr="00A8181E">
        <w:rPr>
          <w:rFonts w:ascii="Aptos" w:hAnsi="Aptos"/>
          <w:b/>
          <w:spacing w:val="-3"/>
        </w:rPr>
        <w:t xml:space="preserve"> </w:t>
      </w:r>
      <w:r w:rsidRPr="00A8181E">
        <w:rPr>
          <w:rFonts w:ascii="Aptos" w:hAnsi="Aptos"/>
          <w:b/>
        </w:rPr>
        <w:t>ramach</w:t>
      </w:r>
      <w:r w:rsidRPr="00A8181E">
        <w:rPr>
          <w:rFonts w:ascii="Aptos" w:hAnsi="Aptos"/>
          <w:b/>
          <w:spacing w:val="-1"/>
        </w:rPr>
        <w:t xml:space="preserve"> </w:t>
      </w:r>
      <w:r w:rsidRPr="00A8181E">
        <w:rPr>
          <w:rFonts w:ascii="Aptos" w:hAnsi="Aptos"/>
          <w:b/>
        </w:rPr>
        <w:t>przedmiotu</w:t>
      </w:r>
      <w:r w:rsidRPr="00A8181E">
        <w:rPr>
          <w:rFonts w:ascii="Aptos" w:hAnsi="Aptos"/>
          <w:b/>
          <w:spacing w:val="-1"/>
        </w:rPr>
        <w:t xml:space="preserve"> </w:t>
      </w:r>
      <w:r w:rsidRPr="00A8181E">
        <w:rPr>
          <w:rFonts w:ascii="Aptos" w:hAnsi="Aptos"/>
          <w:b/>
          <w:spacing w:val="-2"/>
        </w:rPr>
        <w:t>(zajęć)</w:t>
      </w:r>
    </w:p>
    <w:p w14:paraId="4F3A5EF3" w14:textId="77777777" w:rsidR="00A45380" w:rsidRPr="00A8181E" w:rsidRDefault="00A45380" w:rsidP="00A45380">
      <w:pPr>
        <w:pStyle w:val="Tekstpodstawowy"/>
        <w:spacing w:before="4" w:after="1"/>
        <w:rPr>
          <w:rFonts w:ascii="Aptos" w:hAnsi="Aptos"/>
          <w:sz w:val="22"/>
          <w:szCs w:val="22"/>
        </w:rPr>
      </w:pPr>
    </w:p>
    <w:tbl>
      <w:tblPr>
        <w:tblStyle w:val="TableNormal"/>
        <w:tblW w:w="0" w:type="auto"/>
        <w:tblInd w:w="3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51"/>
        <w:gridCol w:w="6827"/>
        <w:gridCol w:w="1771"/>
      </w:tblGrid>
      <w:tr w:rsidR="00A45380" w:rsidRPr="00A8181E" w14:paraId="59832F20" w14:textId="77777777" w:rsidTr="00ED4B7F">
        <w:trPr>
          <w:trHeight w:val="981"/>
        </w:trPr>
        <w:tc>
          <w:tcPr>
            <w:tcW w:w="1251" w:type="dxa"/>
            <w:shd w:val="clear" w:color="auto" w:fill="EBF0F8"/>
          </w:tcPr>
          <w:p w14:paraId="0D5962A1" w14:textId="77777777" w:rsidR="00A45380" w:rsidRPr="00A8181E" w:rsidRDefault="00A45380" w:rsidP="00ED4B7F">
            <w:pPr>
              <w:pStyle w:val="TableParagraph"/>
              <w:spacing w:before="49" w:line="276" w:lineRule="auto"/>
              <w:ind w:left="19" w:right="12"/>
              <w:jc w:val="center"/>
              <w:rPr>
                <w:rFonts w:ascii="Aptos" w:hAnsi="Aptos"/>
                <w:b/>
              </w:rPr>
            </w:pPr>
            <w:proofErr w:type="spellStart"/>
            <w:r w:rsidRPr="00A8181E">
              <w:rPr>
                <w:rFonts w:ascii="Aptos" w:hAnsi="Aptos"/>
                <w:b/>
                <w:spacing w:val="-2"/>
              </w:rPr>
              <w:t>Efekty</w:t>
            </w:r>
            <w:proofErr w:type="spellEnd"/>
            <w:r w:rsidRPr="00A8181E">
              <w:rPr>
                <w:rFonts w:ascii="Aptos" w:hAnsi="Aptos"/>
                <w:b/>
                <w:spacing w:val="-2"/>
              </w:rPr>
              <w:t xml:space="preserve"> </w:t>
            </w:r>
            <w:proofErr w:type="spellStart"/>
            <w:r w:rsidRPr="00A8181E">
              <w:rPr>
                <w:rFonts w:ascii="Aptos" w:hAnsi="Aptos"/>
                <w:b/>
                <w:spacing w:val="-2"/>
                <w:w w:val="90"/>
              </w:rPr>
              <w:t>przedmiotowe</w:t>
            </w:r>
            <w:proofErr w:type="spellEnd"/>
            <w:r w:rsidRPr="00A8181E">
              <w:rPr>
                <w:rFonts w:ascii="Aptos" w:hAnsi="Aptos"/>
                <w:b/>
                <w:spacing w:val="-2"/>
                <w:w w:val="90"/>
              </w:rPr>
              <w:t xml:space="preserve"> </w:t>
            </w:r>
            <w:r w:rsidRPr="00A8181E">
              <w:rPr>
                <w:rFonts w:ascii="Aptos" w:hAnsi="Aptos"/>
                <w:b/>
                <w:spacing w:val="-2"/>
              </w:rPr>
              <w:t>(symbol)</w:t>
            </w:r>
          </w:p>
        </w:tc>
        <w:tc>
          <w:tcPr>
            <w:tcW w:w="6827" w:type="dxa"/>
          </w:tcPr>
          <w:p w14:paraId="39295F81" w14:textId="77777777" w:rsidR="00A45380" w:rsidRPr="00A8181E" w:rsidRDefault="00A45380" w:rsidP="00ED4B7F">
            <w:pPr>
              <w:pStyle w:val="TableParagraph"/>
              <w:spacing w:before="88"/>
              <w:rPr>
                <w:rFonts w:ascii="Aptos" w:hAnsi="Aptos"/>
                <w:b/>
              </w:rPr>
            </w:pPr>
          </w:p>
          <w:p w14:paraId="0341A75E" w14:textId="77777777" w:rsidR="00A45380" w:rsidRPr="00A8181E" w:rsidRDefault="00A45380" w:rsidP="00ED4B7F">
            <w:pPr>
              <w:pStyle w:val="TableParagraph"/>
              <w:spacing w:before="1"/>
              <w:ind w:left="1596"/>
              <w:rPr>
                <w:rFonts w:ascii="Aptos" w:hAnsi="Aptos"/>
                <w:b/>
              </w:rPr>
            </w:pPr>
            <w:r w:rsidRPr="00A8181E">
              <w:rPr>
                <w:rFonts w:ascii="Aptos" w:hAnsi="Aptos"/>
                <w:b/>
              </w:rPr>
              <w:t>Student,</w:t>
            </w:r>
            <w:r w:rsidRPr="00A8181E">
              <w:rPr>
                <w:rFonts w:ascii="Aptos" w:hAnsi="Aptos"/>
                <w:b/>
                <w:spacing w:val="-9"/>
              </w:rPr>
              <w:t xml:space="preserve"> </w:t>
            </w:r>
            <w:proofErr w:type="spellStart"/>
            <w:r w:rsidRPr="00A8181E">
              <w:rPr>
                <w:rFonts w:ascii="Aptos" w:hAnsi="Aptos"/>
                <w:b/>
              </w:rPr>
              <w:t>który</w:t>
            </w:r>
            <w:proofErr w:type="spellEnd"/>
            <w:r w:rsidRPr="00A8181E">
              <w:rPr>
                <w:rFonts w:ascii="Aptos" w:hAnsi="Aptos"/>
                <w:b/>
                <w:spacing w:val="-7"/>
              </w:rPr>
              <w:t xml:space="preserve"> </w:t>
            </w:r>
            <w:proofErr w:type="spellStart"/>
            <w:r w:rsidRPr="00A8181E">
              <w:rPr>
                <w:rFonts w:ascii="Aptos" w:hAnsi="Aptos"/>
                <w:b/>
              </w:rPr>
              <w:t>zaliczył</w:t>
            </w:r>
            <w:proofErr w:type="spellEnd"/>
            <w:r w:rsidRPr="00A8181E">
              <w:rPr>
                <w:rFonts w:ascii="Aptos" w:hAnsi="Aptos"/>
                <w:b/>
                <w:spacing w:val="-6"/>
              </w:rPr>
              <w:t xml:space="preserve"> </w:t>
            </w:r>
            <w:proofErr w:type="spellStart"/>
            <w:r w:rsidRPr="00A8181E">
              <w:rPr>
                <w:rFonts w:ascii="Aptos" w:hAnsi="Aptos"/>
                <w:b/>
              </w:rPr>
              <w:t>przedmiot</w:t>
            </w:r>
            <w:proofErr w:type="spellEnd"/>
            <w:r w:rsidRPr="00A8181E">
              <w:rPr>
                <w:rFonts w:ascii="Aptos" w:hAnsi="Aptos"/>
                <w:b/>
                <w:spacing w:val="-5"/>
              </w:rPr>
              <w:t xml:space="preserve"> </w:t>
            </w:r>
            <w:r w:rsidRPr="00A8181E">
              <w:rPr>
                <w:rFonts w:ascii="Aptos" w:hAnsi="Aptos"/>
                <w:b/>
                <w:spacing w:val="-2"/>
              </w:rPr>
              <w:t>(</w:t>
            </w:r>
            <w:proofErr w:type="spellStart"/>
            <w:r w:rsidRPr="00A8181E">
              <w:rPr>
                <w:rFonts w:ascii="Aptos" w:hAnsi="Aptos"/>
                <w:b/>
                <w:spacing w:val="-2"/>
              </w:rPr>
              <w:t>zajęcia</w:t>
            </w:r>
            <w:proofErr w:type="spellEnd"/>
            <w:r w:rsidRPr="00A8181E">
              <w:rPr>
                <w:rFonts w:ascii="Aptos" w:hAnsi="Aptos"/>
                <w:b/>
                <w:spacing w:val="-2"/>
              </w:rPr>
              <w:t>)</w:t>
            </w:r>
          </w:p>
        </w:tc>
        <w:tc>
          <w:tcPr>
            <w:tcW w:w="1771" w:type="dxa"/>
          </w:tcPr>
          <w:p w14:paraId="08BE69EA" w14:textId="77777777" w:rsidR="00A45380" w:rsidRPr="00A8181E" w:rsidRDefault="00A45380" w:rsidP="00ED4B7F">
            <w:pPr>
              <w:pStyle w:val="TableParagraph"/>
              <w:spacing w:before="49" w:line="276" w:lineRule="auto"/>
              <w:ind w:left="12"/>
              <w:jc w:val="center"/>
              <w:rPr>
                <w:rFonts w:ascii="Aptos" w:hAnsi="Aptos"/>
                <w:b/>
              </w:rPr>
            </w:pPr>
            <w:proofErr w:type="spellStart"/>
            <w:r w:rsidRPr="00A8181E">
              <w:rPr>
                <w:rFonts w:ascii="Aptos" w:hAnsi="Aptos"/>
                <w:b/>
              </w:rPr>
              <w:t>Odniesienie</w:t>
            </w:r>
            <w:proofErr w:type="spellEnd"/>
            <w:r w:rsidRPr="00A8181E">
              <w:rPr>
                <w:rFonts w:ascii="Aptos" w:hAnsi="Aptos"/>
                <w:b/>
                <w:spacing w:val="-12"/>
              </w:rPr>
              <w:t xml:space="preserve"> </w:t>
            </w:r>
            <w:r w:rsidRPr="00A8181E">
              <w:rPr>
                <w:rFonts w:ascii="Aptos" w:hAnsi="Aptos"/>
                <w:b/>
              </w:rPr>
              <w:t xml:space="preserve">do </w:t>
            </w:r>
            <w:proofErr w:type="spellStart"/>
            <w:r w:rsidRPr="00A8181E">
              <w:rPr>
                <w:rFonts w:ascii="Aptos" w:hAnsi="Aptos"/>
                <w:b/>
                <w:spacing w:val="-2"/>
              </w:rPr>
              <w:t>kierunkowych</w:t>
            </w:r>
            <w:proofErr w:type="spellEnd"/>
          </w:p>
          <w:p w14:paraId="0BF1E24C" w14:textId="77777777" w:rsidR="00A45380" w:rsidRPr="00A8181E" w:rsidRDefault="00A45380" w:rsidP="00ED4B7F">
            <w:pPr>
              <w:pStyle w:val="TableParagraph"/>
              <w:spacing w:before="2"/>
              <w:ind w:left="12" w:right="5"/>
              <w:jc w:val="center"/>
              <w:rPr>
                <w:rFonts w:ascii="Aptos" w:hAnsi="Aptos"/>
                <w:b/>
              </w:rPr>
            </w:pPr>
            <w:proofErr w:type="spellStart"/>
            <w:r w:rsidRPr="00A8181E">
              <w:rPr>
                <w:rFonts w:ascii="Aptos" w:hAnsi="Aptos"/>
                <w:b/>
              </w:rPr>
              <w:t>efektów</w:t>
            </w:r>
            <w:proofErr w:type="spellEnd"/>
            <w:r w:rsidRPr="00A8181E">
              <w:rPr>
                <w:rFonts w:ascii="Aptos" w:hAnsi="Aptos"/>
                <w:b/>
                <w:spacing w:val="-5"/>
              </w:rPr>
              <w:t xml:space="preserve"> </w:t>
            </w:r>
            <w:proofErr w:type="spellStart"/>
            <w:r w:rsidRPr="00A8181E">
              <w:rPr>
                <w:rFonts w:ascii="Aptos" w:hAnsi="Aptos"/>
                <w:b/>
              </w:rPr>
              <w:t>uczenia</w:t>
            </w:r>
            <w:proofErr w:type="spellEnd"/>
            <w:r w:rsidRPr="00A8181E">
              <w:rPr>
                <w:rFonts w:ascii="Aptos" w:hAnsi="Aptos"/>
                <w:b/>
                <w:spacing w:val="-5"/>
              </w:rPr>
              <w:t xml:space="preserve"> </w:t>
            </w:r>
            <w:proofErr w:type="spellStart"/>
            <w:r w:rsidRPr="00A8181E">
              <w:rPr>
                <w:rFonts w:ascii="Aptos" w:hAnsi="Aptos"/>
                <w:b/>
                <w:spacing w:val="-5"/>
              </w:rPr>
              <w:t>się</w:t>
            </w:r>
            <w:proofErr w:type="spellEnd"/>
          </w:p>
        </w:tc>
      </w:tr>
    </w:tbl>
    <w:p w14:paraId="18B3D20C" w14:textId="77777777" w:rsidR="00A45380" w:rsidRPr="00A8181E" w:rsidRDefault="00A45380" w:rsidP="00A45380">
      <w:pPr>
        <w:pStyle w:val="Tekstpodstawowy"/>
        <w:spacing w:before="120"/>
        <w:ind w:left="3"/>
        <w:jc w:val="center"/>
        <w:rPr>
          <w:rFonts w:ascii="Aptos" w:hAnsi="Aptos"/>
          <w:sz w:val="22"/>
          <w:szCs w:val="22"/>
        </w:rPr>
      </w:pPr>
      <w:r w:rsidRPr="00A8181E">
        <w:rPr>
          <w:rFonts w:ascii="Aptos" w:hAnsi="Aptos"/>
          <w:sz w:val="22"/>
          <w:szCs w:val="22"/>
        </w:rPr>
        <w:t>w</w:t>
      </w:r>
      <w:r w:rsidRPr="00A8181E">
        <w:rPr>
          <w:rFonts w:ascii="Aptos" w:hAnsi="Aptos"/>
          <w:spacing w:val="-1"/>
          <w:sz w:val="22"/>
          <w:szCs w:val="22"/>
        </w:rPr>
        <w:t xml:space="preserve"> </w:t>
      </w:r>
      <w:r w:rsidRPr="00A8181E">
        <w:rPr>
          <w:rFonts w:ascii="Aptos" w:hAnsi="Aptos"/>
          <w:sz w:val="22"/>
          <w:szCs w:val="22"/>
        </w:rPr>
        <w:t>zakresie</w:t>
      </w:r>
      <w:r w:rsidRPr="00A8181E">
        <w:rPr>
          <w:rFonts w:ascii="Aptos" w:hAnsi="Aptos"/>
          <w:spacing w:val="-2"/>
          <w:sz w:val="22"/>
          <w:szCs w:val="22"/>
        </w:rPr>
        <w:t xml:space="preserve"> </w:t>
      </w:r>
      <w:r w:rsidRPr="00A8181E">
        <w:rPr>
          <w:rFonts w:ascii="Aptos" w:hAnsi="Aptos"/>
          <w:color w:val="000000"/>
          <w:spacing w:val="-2"/>
          <w:sz w:val="22"/>
          <w:szCs w:val="22"/>
          <w:shd w:val="clear" w:color="auto" w:fill="EBF0F8"/>
        </w:rPr>
        <w:t>wiedzy</w:t>
      </w:r>
      <w:r w:rsidRPr="00A8181E">
        <w:rPr>
          <w:rFonts w:ascii="Aptos" w:hAnsi="Aptos"/>
          <w:color w:val="000000"/>
          <w:spacing w:val="-2"/>
          <w:sz w:val="22"/>
          <w:szCs w:val="22"/>
        </w:rPr>
        <w:t>:</w:t>
      </w:r>
    </w:p>
    <w:p w14:paraId="458DC6C3" w14:textId="77777777" w:rsidR="00A45380" w:rsidRPr="00A8181E" w:rsidRDefault="00A45380" w:rsidP="00A45380">
      <w:pPr>
        <w:pStyle w:val="Tekstpodstawowy"/>
        <w:spacing w:before="4"/>
        <w:rPr>
          <w:rFonts w:ascii="Aptos" w:hAnsi="Aptos"/>
          <w:sz w:val="22"/>
          <w:szCs w:val="22"/>
        </w:rPr>
      </w:pPr>
    </w:p>
    <w:tbl>
      <w:tblPr>
        <w:tblStyle w:val="TableNormal"/>
        <w:tblW w:w="0" w:type="auto"/>
        <w:tblInd w:w="3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53"/>
        <w:gridCol w:w="6832"/>
        <w:gridCol w:w="1774"/>
      </w:tblGrid>
      <w:tr w:rsidR="00A45380" w:rsidRPr="00A8181E" w14:paraId="7B58141C" w14:textId="77777777" w:rsidTr="00ED4B7F">
        <w:trPr>
          <w:trHeight w:val="294"/>
        </w:trPr>
        <w:tc>
          <w:tcPr>
            <w:tcW w:w="1253" w:type="dxa"/>
            <w:shd w:val="clear" w:color="auto" w:fill="EBF0F8"/>
          </w:tcPr>
          <w:p w14:paraId="6B0F0DB7" w14:textId="77777777" w:rsidR="00A45380" w:rsidRPr="00A8181E" w:rsidRDefault="00A45380" w:rsidP="00ED4B7F">
            <w:pPr>
              <w:pStyle w:val="TableParagraph"/>
              <w:spacing w:before="1"/>
              <w:ind w:left="18"/>
              <w:jc w:val="center"/>
              <w:rPr>
                <w:rFonts w:ascii="Aptos" w:hAnsi="Aptos"/>
              </w:rPr>
            </w:pPr>
            <w:r w:rsidRPr="00A8181E">
              <w:rPr>
                <w:rFonts w:ascii="Aptos" w:hAnsi="Aptos"/>
                <w:spacing w:val="-5"/>
              </w:rPr>
              <w:t>W01</w:t>
            </w:r>
          </w:p>
        </w:tc>
        <w:tc>
          <w:tcPr>
            <w:tcW w:w="6832" w:type="dxa"/>
          </w:tcPr>
          <w:p w14:paraId="3B8E0E61" w14:textId="13C4E9FF" w:rsidR="00A45380" w:rsidRPr="00A8181E" w:rsidRDefault="004E723E" w:rsidP="00D61895">
            <w:pPr>
              <w:pStyle w:val="TableParagraph"/>
              <w:jc w:val="both"/>
              <w:rPr>
                <w:rFonts w:ascii="Aptos" w:hAnsi="Aptos"/>
              </w:rPr>
            </w:pPr>
            <w:r w:rsidRPr="00A8181E">
              <w:rPr>
                <w:rFonts w:ascii="Aptos" w:hAnsi="Aptos"/>
              </w:rPr>
              <w:t xml:space="preserve">w </w:t>
            </w:r>
            <w:proofErr w:type="spellStart"/>
            <w:r w:rsidRPr="00A8181E">
              <w:rPr>
                <w:rFonts w:ascii="Aptos" w:hAnsi="Aptos"/>
              </w:rPr>
              <w:t>pogłębionym</w:t>
            </w:r>
            <w:proofErr w:type="spellEnd"/>
            <w:r w:rsidRPr="00A8181E">
              <w:rPr>
                <w:rFonts w:ascii="Aptos" w:hAnsi="Aptos"/>
              </w:rPr>
              <w:t xml:space="preserve"> </w:t>
            </w:r>
            <w:proofErr w:type="spellStart"/>
            <w:r w:rsidRPr="00A8181E">
              <w:rPr>
                <w:rFonts w:ascii="Aptos" w:hAnsi="Aptos"/>
              </w:rPr>
              <w:t>stopniu</w:t>
            </w:r>
            <w:proofErr w:type="spellEnd"/>
            <w:r w:rsidRPr="00A8181E">
              <w:rPr>
                <w:rFonts w:ascii="Aptos" w:hAnsi="Aptos"/>
              </w:rPr>
              <w:t xml:space="preserve"> </w:t>
            </w:r>
            <w:proofErr w:type="spellStart"/>
            <w:r w:rsidRPr="00A8181E">
              <w:rPr>
                <w:rFonts w:ascii="Aptos" w:hAnsi="Aptos"/>
              </w:rPr>
              <w:t>zna</w:t>
            </w:r>
            <w:proofErr w:type="spellEnd"/>
            <w:r w:rsidRPr="00A8181E">
              <w:rPr>
                <w:rFonts w:ascii="Aptos" w:hAnsi="Aptos"/>
              </w:rPr>
              <w:t xml:space="preserve"> </w:t>
            </w:r>
            <w:proofErr w:type="spellStart"/>
            <w:r w:rsidRPr="00A8181E">
              <w:rPr>
                <w:rFonts w:ascii="Aptos" w:hAnsi="Aptos"/>
              </w:rPr>
              <w:t>i</w:t>
            </w:r>
            <w:proofErr w:type="spellEnd"/>
            <w:r w:rsidRPr="00A8181E">
              <w:rPr>
                <w:rFonts w:ascii="Aptos" w:hAnsi="Aptos"/>
              </w:rPr>
              <w:t xml:space="preserve"> </w:t>
            </w:r>
            <w:proofErr w:type="spellStart"/>
            <w:r w:rsidRPr="00A8181E">
              <w:rPr>
                <w:rFonts w:ascii="Aptos" w:hAnsi="Aptos"/>
              </w:rPr>
              <w:t>rozumie</w:t>
            </w:r>
            <w:proofErr w:type="spellEnd"/>
            <w:r w:rsidRPr="00A8181E">
              <w:rPr>
                <w:rFonts w:ascii="Aptos" w:hAnsi="Aptos"/>
              </w:rPr>
              <w:t xml:space="preserve"> </w:t>
            </w:r>
            <w:proofErr w:type="spellStart"/>
            <w:r w:rsidRPr="00A8181E">
              <w:rPr>
                <w:rFonts w:ascii="Aptos" w:hAnsi="Aptos"/>
              </w:rPr>
              <w:t>zakres</w:t>
            </w:r>
            <w:proofErr w:type="spellEnd"/>
            <w:r w:rsidRPr="00A8181E">
              <w:rPr>
                <w:rFonts w:ascii="Aptos" w:hAnsi="Aptos"/>
              </w:rPr>
              <w:t xml:space="preserve"> </w:t>
            </w:r>
            <w:proofErr w:type="spellStart"/>
            <w:r w:rsidRPr="00A8181E">
              <w:rPr>
                <w:rFonts w:ascii="Aptos" w:hAnsi="Aptos"/>
              </w:rPr>
              <w:t>badawczy</w:t>
            </w:r>
            <w:proofErr w:type="spellEnd"/>
            <w:r w:rsidRPr="00A8181E">
              <w:rPr>
                <w:rFonts w:ascii="Aptos" w:hAnsi="Aptos"/>
              </w:rPr>
              <w:t xml:space="preserve"> </w:t>
            </w:r>
            <w:proofErr w:type="spellStart"/>
            <w:r w:rsidRPr="00A8181E">
              <w:rPr>
                <w:rFonts w:ascii="Aptos" w:hAnsi="Aptos"/>
              </w:rPr>
              <w:t>nauk</w:t>
            </w:r>
            <w:proofErr w:type="spellEnd"/>
            <w:r w:rsidRPr="00A8181E">
              <w:rPr>
                <w:rFonts w:ascii="Aptos" w:hAnsi="Aptos"/>
              </w:rPr>
              <w:t xml:space="preserve"> </w:t>
            </w:r>
            <w:proofErr w:type="spellStart"/>
            <w:r w:rsidRPr="00A8181E">
              <w:rPr>
                <w:rFonts w:ascii="Aptos" w:hAnsi="Aptos"/>
              </w:rPr>
              <w:t>humanistycznych</w:t>
            </w:r>
            <w:proofErr w:type="spellEnd"/>
            <w:r w:rsidRPr="00A8181E">
              <w:rPr>
                <w:rFonts w:ascii="Aptos" w:hAnsi="Aptos"/>
              </w:rPr>
              <w:t xml:space="preserve">, w </w:t>
            </w:r>
            <w:proofErr w:type="spellStart"/>
            <w:r w:rsidRPr="00A8181E">
              <w:rPr>
                <w:rFonts w:ascii="Aptos" w:hAnsi="Aptos"/>
              </w:rPr>
              <w:t>tym</w:t>
            </w:r>
            <w:proofErr w:type="spellEnd"/>
            <w:r w:rsidRPr="00A8181E">
              <w:rPr>
                <w:rFonts w:ascii="Aptos" w:hAnsi="Aptos"/>
              </w:rPr>
              <w:t xml:space="preserve"> </w:t>
            </w:r>
            <w:proofErr w:type="spellStart"/>
            <w:r w:rsidRPr="00A8181E">
              <w:rPr>
                <w:rFonts w:ascii="Aptos" w:hAnsi="Aptos"/>
              </w:rPr>
              <w:t>subdyscypliny</w:t>
            </w:r>
            <w:proofErr w:type="spellEnd"/>
            <w:r w:rsidRPr="00A8181E">
              <w:rPr>
                <w:rFonts w:ascii="Aptos" w:hAnsi="Aptos"/>
              </w:rPr>
              <w:t xml:space="preserve"> </w:t>
            </w:r>
            <w:proofErr w:type="spellStart"/>
            <w:r w:rsidRPr="00A8181E">
              <w:rPr>
                <w:rFonts w:ascii="Aptos" w:hAnsi="Aptos"/>
              </w:rPr>
              <w:t>glottodydaktyki</w:t>
            </w:r>
            <w:proofErr w:type="spellEnd"/>
            <w:r w:rsidRPr="00A8181E">
              <w:rPr>
                <w:rFonts w:ascii="Aptos" w:hAnsi="Aptos"/>
              </w:rPr>
              <w:t xml:space="preserve"> </w:t>
            </w:r>
            <w:proofErr w:type="spellStart"/>
            <w:r w:rsidRPr="00A8181E">
              <w:rPr>
                <w:rFonts w:ascii="Aptos" w:hAnsi="Aptos"/>
              </w:rPr>
              <w:t>polonistycznej</w:t>
            </w:r>
            <w:proofErr w:type="spellEnd"/>
            <w:r w:rsidRPr="00A8181E">
              <w:rPr>
                <w:rFonts w:ascii="Aptos" w:hAnsi="Aptos"/>
              </w:rPr>
              <w:t xml:space="preserve">, </w:t>
            </w:r>
            <w:proofErr w:type="spellStart"/>
            <w:r w:rsidRPr="00A8181E">
              <w:rPr>
                <w:rFonts w:ascii="Aptos" w:hAnsi="Aptos"/>
              </w:rPr>
              <w:t>jej</w:t>
            </w:r>
            <w:proofErr w:type="spellEnd"/>
            <w:r w:rsidRPr="00A8181E">
              <w:rPr>
                <w:rFonts w:ascii="Aptos" w:hAnsi="Aptos"/>
              </w:rPr>
              <w:t xml:space="preserve"> </w:t>
            </w:r>
            <w:proofErr w:type="spellStart"/>
            <w:r w:rsidRPr="00A8181E">
              <w:rPr>
                <w:rFonts w:ascii="Aptos" w:hAnsi="Aptos"/>
              </w:rPr>
              <w:t>najnowszych</w:t>
            </w:r>
            <w:proofErr w:type="spellEnd"/>
            <w:r w:rsidRPr="00A8181E">
              <w:rPr>
                <w:rFonts w:ascii="Aptos" w:hAnsi="Aptos"/>
              </w:rPr>
              <w:t xml:space="preserve"> </w:t>
            </w:r>
            <w:proofErr w:type="spellStart"/>
            <w:r w:rsidRPr="00A8181E">
              <w:rPr>
                <w:rFonts w:ascii="Aptos" w:hAnsi="Aptos"/>
              </w:rPr>
              <w:t>osiągnięć</w:t>
            </w:r>
            <w:proofErr w:type="spellEnd"/>
            <w:r w:rsidRPr="00A8181E">
              <w:rPr>
                <w:rFonts w:ascii="Aptos" w:hAnsi="Aptos"/>
              </w:rPr>
              <w:t xml:space="preserve">, </w:t>
            </w:r>
            <w:proofErr w:type="spellStart"/>
            <w:r w:rsidRPr="00A8181E">
              <w:rPr>
                <w:rFonts w:ascii="Aptos" w:hAnsi="Aptos"/>
              </w:rPr>
              <w:t>szczegółowych</w:t>
            </w:r>
            <w:proofErr w:type="spellEnd"/>
            <w:r w:rsidRPr="00A8181E">
              <w:rPr>
                <w:rFonts w:ascii="Aptos" w:hAnsi="Aptos"/>
              </w:rPr>
              <w:t xml:space="preserve"> </w:t>
            </w:r>
            <w:proofErr w:type="spellStart"/>
            <w:r w:rsidRPr="00A8181E">
              <w:rPr>
                <w:rFonts w:ascii="Aptos" w:hAnsi="Aptos"/>
              </w:rPr>
              <w:t>terminów</w:t>
            </w:r>
            <w:proofErr w:type="spellEnd"/>
          </w:p>
        </w:tc>
        <w:tc>
          <w:tcPr>
            <w:tcW w:w="1774" w:type="dxa"/>
          </w:tcPr>
          <w:p w14:paraId="73A546F1" w14:textId="77777777" w:rsidR="00CA41A7" w:rsidRPr="00A8181E" w:rsidRDefault="00CA41A7" w:rsidP="00CA41A7">
            <w:pPr>
              <w:pStyle w:val="Default"/>
              <w:jc w:val="center"/>
              <w:rPr>
                <w:rFonts w:ascii="Aptos" w:hAnsi="Aptos"/>
              </w:rPr>
            </w:pPr>
            <w:r w:rsidRPr="00A8181E">
              <w:rPr>
                <w:rFonts w:ascii="Aptos" w:hAnsi="Aptos"/>
              </w:rPr>
              <w:t xml:space="preserve">FILPL2A_W01 </w:t>
            </w:r>
          </w:p>
          <w:p w14:paraId="5884D7CF" w14:textId="3961524E" w:rsidR="00A45380" w:rsidRPr="00A8181E" w:rsidRDefault="00A45380" w:rsidP="00D61895">
            <w:pPr>
              <w:pStyle w:val="TableParagraph"/>
              <w:jc w:val="center"/>
              <w:rPr>
                <w:rFonts w:ascii="Aptos" w:hAnsi="Aptos"/>
              </w:rPr>
            </w:pPr>
          </w:p>
        </w:tc>
      </w:tr>
    </w:tbl>
    <w:p w14:paraId="061BC601" w14:textId="77777777" w:rsidR="00A45380" w:rsidRPr="00A8181E" w:rsidRDefault="00A45380" w:rsidP="00A45380">
      <w:pPr>
        <w:pStyle w:val="Tekstpodstawowy"/>
        <w:spacing w:before="120"/>
        <w:ind w:left="3"/>
        <w:jc w:val="center"/>
        <w:rPr>
          <w:rFonts w:ascii="Aptos" w:hAnsi="Aptos"/>
          <w:sz w:val="22"/>
          <w:szCs w:val="22"/>
        </w:rPr>
      </w:pPr>
      <w:r w:rsidRPr="00A8181E">
        <w:rPr>
          <w:rFonts w:ascii="Aptos" w:hAnsi="Aptos"/>
          <w:sz w:val="22"/>
          <w:szCs w:val="22"/>
        </w:rPr>
        <w:t>w</w:t>
      </w:r>
      <w:r w:rsidRPr="00A8181E">
        <w:rPr>
          <w:rFonts w:ascii="Aptos" w:hAnsi="Aptos"/>
          <w:spacing w:val="-1"/>
          <w:sz w:val="22"/>
          <w:szCs w:val="22"/>
        </w:rPr>
        <w:t xml:space="preserve"> </w:t>
      </w:r>
      <w:r w:rsidRPr="00A8181E">
        <w:rPr>
          <w:rFonts w:ascii="Aptos" w:hAnsi="Aptos"/>
          <w:sz w:val="22"/>
          <w:szCs w:val="22"/>
        </w:rPr>
        <w:t>zakresie</w:t>
      </w:r>
      <w:r w:rsidRPr="00A8181E">
        <w:rPr>
          <w:rFonts w:ascii="Aptos" w:hAnsi="Aptos"/>
          <w:spacing w:val="-2"/>
          <w:sz w:val="22"/>
          <w:szCs w:val="22"/>
        </w:rPr>
        <w:t xml:space="preserve"> </w:t>
      </w:r>
      <w:r w:rsidRPr="00A8181E">
        <w:rPr>
          <w:rFonts w:ascii="Aptos" w:hAnsi="Aptos"/>
          <w:color w:val="000000"/>
          <w:spacing w:val="-2"/>
          <w:sz w:val="22"/>
          <w:szCs w:val="22"/>
          <w:shd w:val="clear" w:color="auto" w:fill="EBF0F8"/>
        </w:rPr>
        <w:t>umiejętności</w:t>
      </w:r>
      <w:r w:rsidRPr="00A8181E">
        <w:rPr>
          <w:rFonts w:ascii="Aptos" w:hAnsi="Aptos"/>
          <w:color w:val="000000"/>
          <w:spacing w:val="-2"/>
          <w:sz w:val="22"/>
          <w:szCs w:val="22"/>
        </w:rPr>
        <w:t>:</w:t>
      </w:r>
    </w:p>
    <w:p w14:paraId="7287C7E9" w14:textId="77777777" w:rsidR="00A45380" w:rsidRPr="00A8181E" w:rsidRDefault="00A45380" w:rsidP="00A45380">
      <w:pPr>
        <w:pStyle w:val="Tekstpodstawowy"/>
        <w:spacing w:before="7" w:after="1"/>
        <w:rPr>
          <w:rFonts w:ascii="Aptos" w:hAnsi="Aptos"/>
          <w:sz w:val="22"/>
          <w:szCs w:val="22"/>
        </w:rPr>
      </w:pPr>
    </w:p>
    <w:tbl>
      <w:tblPr>
        <w:tblStyle w:val="TableNormal"/>
        <w:tblW w:w="0" w:type="auto"/>
        <w:tblInd w:w="3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44"/>
        <w:gridCol w:w="6782"/>
        <w:gridCol w:w="1815"/>
      </w:tblGrid>
      <w:tr w:rsidR="00A45380" w:rsidRPr="00A8181E" w14:paraId="01FB44C4" w14:textId="77777777" w:rsidTr="00ED4B7F">
        <w:trPr>
          <w:trHeight w:val="294"/>
        </w:trPr>
        <w:tc>
          <w:tcPr>
            <w:tcW w:w="1244" w:type="dxa"/>
            <w:shd w:val="clear" w:color="auto" w:fill="EBF0F8"/>
          </w:tcPr>
          <w:p w14:paraId="5E0D34A5" w14:textId="77777777" w:rsidR="00A45380" w:rsidRPr="00A8181E" w:rsidRDefault="00A45380" w:rsidP="00ED4B7F">
            <w:pPr>
              <w:pStyle w:val="TableParagraph"/>
              <w:spacing w:before="1"/>
              <w:ind w:left="18"/>
              <w:jc w:val="center"/>
              <w:rPr>
                <w:rFonts w:ascii="Aptos" w:hAnsi="Aptos"/>
              </w:rPr>
            </w:pPr>
            <w:r w:rsidRPr="00A8181E">
              <w:rPr>
                <w:rFonts w:ascii="Aptos" w:hAnsi="Aptos"/>
                <w:spacing w:val="-5"/>
              </w:rPr>
              <w:t>U01</w:t>
            </w:r>
          </w:p>
        </w:tc>
        <w:tc>
          <w:tcPr>
            <w:tcW w:w="6782" w:type="dxa"/>
          </w:tcPr>
          <w:p w14:paraId="3BA999A6" w14:textId="075B3EE8" w:rsidR="004E723E" w:rsidRPr="00A8181E" w:rsidRDefault="004E723E" w:rsidP="004E723E">
            <w:pPr>
              <w:pStyle w:val="TableParagraph"/>
              <w:jc w:val="both"/>
              <w:rPr>
                <w:rFonts w:ascii="Aptos" w:hAnsi="Aptos" w:cs="Times New Roman"/>
              </w:rPr>
            </w:pPr>
            <w:proofErr w:type="spellStart"/>
            <w:r w:rsidRPr="00A8181E">
              <w:rPr>
                <w:rFonts w:ascii="Aptos" w:hAnsi="Aptos" w:cs="Times New Roman"/>
              </w:rPr>
              <w:t>potrafi</w:t>
            </w:r>
            <w:proofErr w:type="spellEnd"/>
            <w:r w:rsidRPr="00A8181E">
              <w:rPr>
                <w:rFonts w:ascii="Aptos" w:hAnsi="Aptos" w:cs="Times New Roman"/>
              </w:rPr>
              <w:t xml:space="preserve"> </w:t>
            </w:r>
            <w:proofErr w:type="spellStart"/>
            <w:r w:rsidRPr="00A8181E">
              <w:rPr>
                <w:rFonts w:ascii="Aptos" w:hAnsi="Aptos" w:cs="Times New Roman"/>
              </w:rPr>
              <w:t>zastosować</w:t>
            </w:r>
            <w:proofErr w:type="spellEnd"/>
            <w:r w:rsidRPr="00A8181E">
              <w:rPr>
                <w:rFonts w:ascii="Aptos" w:hAnsi="Aptos" w:cs="Times New Roman"/>
              </w:rPr>
              <w:t xml:space="preserve"> </w:t>
            </w:r>
            <w:proofErr w:type="spellStart"/>
            <w:r w:rsidRPr="00A8181E">
              <w:rPr>
                <w:rFonts w:ascii="Aptos" w:hAnsi="Aptos" w:cs="Times New Roman"/>
              </w:rPr>
              <w:t>bardziej</w:t>
            </w:r>
            <w:proofErr w:type="spellEnd"/>
            <w:r w:rsidRPr="00A8181E">
              <w:rPr>
                <w:rFonts w:ascii="Aptos" w:hAnsi="Aptos" w:cs="Times New Roman"/>
              </w:rPr>
              <w:t xml:space="preserve"> </w:t>
            </w:r>
            <w:proofErr w:type="spellStart"/>
            <w:r w:rsidRPr="00A8181E">
              <w:rPr>
                <w:rFonts w:ascii="Aptos" w:hAnsi="Aptos" w:cs="Times New Roman"/>
              </w:rPr>
              <w:t>zaawansowane</w:t>
            </w:r>
            <w:proofErr w:type="spellEnd"/>
            <w:r w:rsidRPr="00A8181E">
              <w:rPr>
                <w:rFonts w:ascii="Aptos" w:hAnsi="Aptos" w:cs="Times New Roman"/>
              </w:rPr>
              <w:t xml:space="preserve"> </w:t>
            </w:r>
            <w:proofErr w:type="spellStart"/>
            <w:r w:rsidRPr="00A8181E">
              <w:rPr>
                <w:rFonts w:ascii="Aptos" w:hAnsi="Aptos" w:cs="Times New Roman"/>
              </w:rPr>
              <w:t>strategie</w:t>
            </w:r>
            <w:proofErr w:type="spellEnd"/>
            <w:r w:rsidRPr="00A8181E">
              <w:rPr>
                <w:rFonts w:ascii="Aptos" w:hAnsi="Aptos" w:cs="Times New Roman"/>
              </w:rPr>
              <w:t xml:space="preserve"> </w:t>
            </w:r>
            <w:proofErr w:type="spellStart"/>
            <w:r w:rsidRPr="00A8181E">
              <w:rPr>
                <w:rFonts w:ascii="Aptos" w:hAnsi="Aptos" w:cs="Times New Roman"/>
              </w:rPr>
              <w:t>komunikacyjne</w:t>
            </w:r>
            <w:proofErr w:type="spellEnd"/>
            <w:r w:rsidRPr="00A8181E">
              <w:rPr>
                <w:rFonts w:ascii="Aptos" w:hAnsi="Aptos" w:cs="Times New Roman"/>
              </w:rPr>
              <w:t xml:space="preserve"> </w:t>
            </w:r>
            <w:proofErr w:type="spellStart"/>
            <w:r w:rsidRPr="00A8181E">
              <w:rPr>
                <w:rFonts w:ascii="Aptos" w:hAnsi="Aptos" w:cs="Times New Roman"/>
              </w:rPr>
              <w:t>podczas</w:t>
            </w:r>
            <w:proofErr w:type="spellEnd"/>
            <w:r w:rsidRPr="00A8181E">
              <w:rPr>
                <w:rFonts w:ascii="Aptos" w:hAnsi="Aptos" w:cs="Times New Roman"/>
              </w:rPr>
              <w:t xml:space="preserve"> </w:t>
            </w:r>
            <w:proofErr w:type="spellStart"/>
            <w:r w:rsidRPr="00A8181E">
              <w:rPr>
                <w:rFonts w:ascii="Aptos" w:hAnsi="Aptos" w:cs="Times New Roman"/>
              </w:rPr>
              <w:t>porozumiewania</w:t>
            </w:r>
            <w:proofErr w:type="spellEnd"/>
            <w:r w:rsidRPr="00A8181E">
              <w:rPr>
                <w:rFonts w:ascii="Aptos" w:hAnsi="Aptos" w:cs="Times New Roman"/>
              </w:rPr>
              <w:t xml:space="preserve"> </w:t>
            </w:r>
            <w:proofErr w:type="spellStart"/>
            <w:r w:rsidRPr="00A8181E">
              <w:rPr>
                <w:rFonts w:ascii="Aptos" w:hAnsi="Aptos" w:cs="Times New Roman"/>
              </w:rPr>
              <w:t>się</w:t>
            </w:r>
            <w:proofErr w:type="spellEnd"/>
            <w:r w:rsidRPr="00A8181E">
              <w:rPr>
                <w:rFonts w:ascii="Aptos" w:hAnsi="Aptos" w:cs="Times New Roman"/>
              </w:rPr>
              <w:t xml:space="preserve"> w </w:t>
            </w:r>
            <w:proofErr w:type="spellStart"/>
            <w:r w:rsidRPr="00A8181E">
              <w:rPr>
                <w:rFonts w:ascii="Aptos" w:hAnsi="Aptos" w:cs="Times New Roman"/>
              </w:rPr>
              <w:t>sytuacjach</w:t>
            </w:r>
            <w:proofErr w:type="spellEnd"/>
            <w:r w:rsidRPr="00A8181E">
              <w:rPr>
                <w:rFonts w:ascii="Aptos" w:hAnsi="Aptos" w:cs="Times New Roman"/>
              </w:rPr>
              <w:t xml:space="preserve"> I </w:t>
            </w:r>
            <w:proofErr w:type="spellStart"/>
            <w:r w:rsidRPr="00A8181E">
              <w:rPr>
                <w:rFonts w:ascii="Aptos" w:hAnsi="Aptos" w:cs="Times New Roman"/>
              </w:rPr>
              <w:t>naukowych</w:t>
            </w:r>
            <w:proofErr w:type="spellEnd"/>
            <w:r w:rsidRPr="00A8181E">
              <w:rPr>
                <w:rFonts w:ascii="Aptos" w:hAnsi="Aptos" w:cs="Times New Roman"/>
              </w:rPr>
              <w:t xml:space="preserve"> I </w:t>
            </w:r>
            <w:proofErr w:type="spellStart"/>
            <w:r w:rsidRPr="00A8181E">
              <w:rPr>
                <w:rFonts w:ascii="Aptos" w:hAnsi="Aptos" w:cs="Times New Roman"/>
              </w:rPr>
              <w:t>zawowodych</w:t>
            </w:r>
            <w:proofErr w:type="spellEnd"/>
            <w:r w:rsidRPr="00A8181E">
              <w:rPr>
                <w:rFonts w:ascii="Aptos" w:hAnsi="Aptos" w:cs="Times New Roman"/>
              </w:rPr>
              <w:t xml:space="preserve"> w </w:t>
            </w:r>
            <w:proofErr w:type="spellStart"/>
            <w:r w:rsidRPr="00A8181E">
              <w:rPr>
                <w:rFonts w:ascii="Aptos" w:hAnsi="Aptos" w:cs="Times New Roman"/>
              </w:rPr>
              <w:t>kontekście</w:t>
            </w:r>
            <w:proofErr w:type="spellEnd"/>
            <w:r w:rsidRPr="00A8181E">
              <w:rPr>
                <w:rFonts w:ascii="Aptos" w:hAnsi="Aptos" w:cs="Times New Roman"/>
              </w:rPr>
              <w:t xml:space="preserve"> </w:t>
            </w:r>
            <w:proofErr w:type="spellStart"/>
            <w:r w:rsidRPr="00A8181E">
              <w:rPr>
                <w:rFonts w:ascii="Aptos" w:hAnsi="Aptos" w:cs="Times New Roman"/>
              </w:rPr>
              <w:t>glottodydaktyki</w:t>
            </w:r>
            <w:proofErr w:type="spellEnd"/>
            <w:r w:rsidRPr="00A8181E">
              <w:rPr>
                <w:rFonts w:ascii="Aptos" w:hAnsi="Aptos" w:cs="Times New Roman"/>
              </w:rPr>
              <w:t xml:space="preserve"> </w:t>
            </w:r>
            <w:proofErr w:type="spellStart"/>
            <w:r w:rsidRPr="00A8181E">
              <w:rPr>
                <w:rFonts w:ascii="Aptos" w:hAnsi="Aptos" w:cs="Times New Roman"/>
              </w:rPr>
              <w:t>polonistycznej</w:t>
            </w:r>
            <w:proofErr w:type="spellEnd"/>
            <w:r w:rsidRPr="00A8181E">
              <w:rPr>
                <w:rFonts w:ascii="Aptos" w:hAnsi="Aptos"/>
              </w:rPr>
              <w:t xml:space="preserve"> </w:t>
            </w:r>
          </w:p>
        </w:tc>
        <w:tc>
          <w:tcPr>
            <w:tcW w:w="1815" w:type="dxa"/>
          </w:tcPr>
          <w:p w14:paraId="0F653965" w14:textId="77777777" w:rsidR="00CA41A7" w:rsidRPr="00A8181E" w:rsidRDefault="00CA41A7" w:rsidP="00CA41A7">
            <w:pPr>
              <w:pStyle w:val="Default"/>
              <w:jc w:val="center"/>
              <w:rPr>
                <w:rFonts w:ascii="Aptos" w:hAnsi="Aptos"/>
              </w:rPr>
            </w:pPr>
            <w:r w:rsidRPr="00A8181E">
              <w:rPr>
                <w:rFonts w:ascii="Aptos" w:hAnsi="Aptos"/>
              </w:rPr>
              <w:t xml:space="preserve">FILPL2A_U06 </w:t>
            </w:r>
          </w:p>
          <w:p w14:paraId="55DFB3A3" w14:textId="73B25CFE" w:rsidR="00A45380" w:rsidRPr="00A8181E" w:rsidRDefault="00A45380" w:rsidP="00D61895">
            <w:pPr>
              <w:pStyle w:val="TableParagraph"/>
              <w:jc w:val="center"/>
              <w:rPr>
                <w:rFonts w:ascii="Aptos" w:hAnsi="Aptos"/>
              </w:rPr>
            </w:pPr>
          </w:p>
        </w:tc>
      </w:tr>
    </w:tbl>
    <w:p w14:paraId="08C21401" w14:textId="77777777" w:rsidR="00A45380" w:rsidRPr="00A8181E" w:rsidRDefault="00A45380" w:rsidP="00A45380">
      <w:pPr>
        <w:pStyle w:val="Tekstpodstawowy"/>
        <w:spacing w:before="120"/>
        <w:ind w:left="1"/>
        <w:jc w:val="center"/>
        <w:rPr>
          <w:rFonts w:ascii="Aptos" w:hAnsi="Aptos"/>
          <w:sz w:val="22"/>
          <w:szCs w:val="22"/>
        </w:rPr>
      </w:pPr>
      <w:r w:rsidRPr="00A8181E">
        <w:rPr>
          <w:rFonts w:ascii="Aptos" w:hAnsi="Aptos"/>
          <w:sz w:val="22"/>
          <w:szCs w:val="22"/>
        </w:rPr>
        <w:t>w</w:t>
      </w:r>
      <w:r w:rsidRPr="00A8181E">
        <w:rPr>
          <w:rFonts w:ascii="Aptos" w:hAnsi="Aptos"/>
          <w:spacing w:val="-5"/>
          <w:sz w:val="22"/>
          <w:szCs w:val="22"/>
        </w:rPr>
        <w:t xml:space="preserve"> </w:t>
      </w:r>
      <w:r w:rsidRPr="00A8181E">
        <w:rPr>
          <w:rFonts w:ascii="Aptos" w:hAnsi="Aptos"/>
          <w:sz w:val="22"/>
          <w:szCs w:val="22"/>
        </w:rPr>
        <w:t>zakresie</w:t>
      </w:r>
      <w:r w:rsidRPr="00A8181E">
        <w:rPr>
          <w:rFonts w:ascii="Aptos" w:hAnsi="Aptos"/>
          <w:spacing w:val="-4"/>
          <w:sz w:val="22"/>
          <w:szCs w:val="22"/>
        </w:rPr>
        <w:t xml:space="preserve"> </w:t>
      </w:r>
      <w:r w:rsidRPr="00A8181E">
        <w:rPr>
          <w:rFonts w:ascii="Aptos" w:hAnsi="Aptos"/>
          <w:color w:val="000000"/>
          <w:sz w:val="22"/>
          <w:szCs w:val="22"/>
          <w:shd w:val="clear" w:color="auto" w:fill="EBF0F8"/>
        </w:rPr>
        <w:t>kompetencji</w:t>
      </w:r>
      <w:r w:rsidRPr="00A8181E">
        <w:rPr>
          <w:rFonts w:ascii="Aptos" w:hAnsi="Aptos"/>
          <w:color w:val="000000"/>
          <w:spacing w:val="-5"/>
          <w:sz w:val="22"/>
          <w:szCs w:val="22"/>
          <w:shd w:val="clear" w:color="auto" w:fill="EBF0F8"/>
        </w:rPr>
        <w:t xml:space="preserve"> </w:t>
      </w:r>
      <w:r w:rsidRPr="00A8181E">
        <w:rPr>
          <w:rFonts w:ascii="Aptos" w:hAnsi="Aptos"/>
          <w:color w:val="000000"/>
          <w:spacing w:val="-2"/>
          <w:sz w:val="22"/>
          <w:szCs w:val="22"/>
          <w:shd w:val="clear" w:color="auto" w:fill="EBF0F8"/>
        </w:rPr>
        <w:t>społecznych</w:t>
      </w:r>
      <w:r w:rsidRPr="00A8181E">
        <w:rPr>
          <w:rFonts w:ascii="Aptos" w:hAnsi="Aptos"/>
          <w:color w:val="000000"/>
          <w:spacing w:val="-2"/>
          <w:sz w:val="22"/>
          <w:szCs w:val="22"/>
        </w:rPr>
        <w:t>:</w:t>
      </w:r>
    </w:p>
    <w:p w14:paraId="188622B6" w14:textId="77777777" w:rsidR="00A45380" w:rsidRPr="00A8181E" w:rsidRDefault="00A45380" w:rsidP="00A45380">
      <w:pPr>
        <w:pStyle w:val="Tekstpodstawowy"/>
        <w:rPr>
          <w:rFonts w:ascii="Aptos" w:hAnsi="Aptos"/>
          <w:sz w:val="22"/>
          <w:szCs w:val="22"/>
        </w:rPr>
      </w:pPr>
    </w:p>
    <w:tbl>
      <w:tblPr>
        <w:tblStyle w:val="TableNormal"/>
        <w:tblW w:w="0" w:type="auto"/>
        <w:tblInd w:w="3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53"/>
        <w:gridCol w:w="6832"/>
        <w:gridCol w:w="1774"/>
      </w:tblGrid>
      <w:tr w:rsidR="00A45380" w:rsidRPr="00A8181E" w14:paraId="36E28FC8" w14:textId="77777777" w:rsidTr="00ED4B7F">
        <w:trPr>
          <w:trHeight w:val="295"/>
        </w:trPr>
        <w:tc>
          <w:tcPr>
            <w:tcW w:w="1253" w:type="dxa"/>
            <w:shd w:val="clear" w:color="auto" w:fill="EBF0F8"/>
          </w:tcPr>
          <w:p w14:paraId="6CEE6A5E" w14:textId="77777777" w:rsidR="00A45380" w:rsidRPr="00A8181E" w:rsidRDefault="00A45380" w:rsidP="00ED4B7F">
            <w:pPr>
              <w:pStyle w:val="TableParagraph"/>
              <w:spacing w:before="2"/>
              <w:ind w:left="18" w:right="2"/>
              <w:jc w:val="center"/>
              <w:rPr>
                <w:rFonts w:ascii="Aptos" w:hAnsi="Aptos"/>
              </w:rPr>
            </w:pPr>
            <w:r w:rsidRPr="00A8181E">
              <w:rPr>
                <w:rFonts w:ascii="Aptos" w:hAnsi="Aptos"/>
                <w:spacing w:val="-5"/>
              </w:rPr>
              <w:t>K01</w:t>
            </w:r>
          </w:p>
        </w:tc>
        <w:tc>
          <w:tcPr>
            <w:tcW w:w="6832" w:type="dxa"/>
          </w:tcPr>
          <w:p w14:paraId="11739894" w14:textId="637AB285" w:rsidR="00A45380" w:rsidRPr="00A8181E" w:rsidRDefault="00CA41A7" w:rsidP="00CA41A7">
            <w:pPr>
              <w:pStyle w:val="Default"/>
              <w:jc w:val="both"/>
              <w:rPr>
                <w:rFonts w:ascii="Aptos" w:hAnsi="Aptos"/>
              </w:rPr>
            </w:pPr>
            <w:r w:rsidRPr="00A8181E">
              <w:rPr>
                <w:rFonts w:ascii="Aptos" w:hAnsi="Aptos"/>
              </w:rPr>
              <w:t xml:space="preserve">W </w:t>
            </w:r>
            <w:proofErr w:type="spellStart"/>
            <w:r w:rsidRPr="00A8181E">
              <w:rPr>
                <w:rFonts w:ascii="Aptos" w:hAnsi="Aptos"/>
              </w:rPr>
              <w:t>pogłębionym</w:t>
            </w:r>
            <w:proofErr w:type="spellEnd"/>
            <w:r w:rsidRPr="00A8181E">
              <w:rPr>
                <w:rFonts w:ascii="Aptos" w:hAnsi="Aptos"/>
              </w:rPr>
              <w:t xml:space="preserve"> </w:t>
            </w:r>
            <w:proofErr w:type="spellStart"/>
            <w:r w:rsidRPr="00A8181E">
              <w:rPr>
                <w:rFonts w:ascii="Aptos" w:hAnsi="Aptos"/>
              </w:rPr>
              <w:t>stopniu</w:t>
            </w:r>
            <w:proofErr w:type="spellEnd"/>
            <w:r w:rsidRPr="00A8181E">
              <w:rPr>
                <w:rFonts w:ascii="Aptos" w:hAnsi="Aptos"/>
              </w:rPr>
              <w:t xml:space="preserve"> jest </w:t>
            </w:r>
            <w:proofErr w:type="spellStart"/>
            <w:r w:rsidRPr="00A8181E">
              <w:rPr>
                <w:rFonts w:ascii="Aptos" w:hAnsi="Aptos"/>
              </w:rPr>
              <w:t>gotów</w:t>
            </w:r>
            <w:proofErr w:type="spellEnd"/>
            <w:r w:rsidRPr="00A8181E">
              <w:rPr>
                <w:rFonts w:ascii="Aptos" w:hAnsi="Aptos"/>
              </w:rPr>
              <w:t xml:space="preserve"> do </w:t>
            </w:r>
            <w:proofErr w:type="spellStart"/>
            <w:r w:rsidRPr="00A8181E">
              <w:rPr>
                <w:rFonts w:ascii="Aptos" w:hAnsi="Aptos"/>
              </w:rPr>
              <w:t>pracy</w:t>
            </w:r>
            <w:proofErr w:type="spellEnd"/>
            <w:r w:rsidRPr="00A8181E">
              <w:rPr>
                <w:rFonts w:ascii="Aptos" w:hAnsi="Aptos"/>
              </w:rPr>
              <w:t xml:space="preserve"> w </w:t>
            </w:r>
            <w:proofErr w:type="spellStart"/>
            <w:r w:rsidRPr="00A8181E">
              <w:rPr>
                <w:rFonts w:ascii="Aptos" w:hAnsi="Aptos"/>
              </w:rPr>
              <w:t>zespole</w:t>
            </w:r>
            <w:proofErr w:type="spellEnd"/>
            <w:r w:rsidRPr="00A8181E">
              <w:rPr>
                <w:rFonts w:ascii="Aptos" w:hAnsi="Aptos"/>
              </w:rPr>
              <w:t xml:space="preserve">, </w:t>
            </w:r>
            <w:proofErr w:type="spellStart"/>
            <w:r w:rsidRPr="00A8181E">
              <w:rPr>
                <w:rFonts w:ascii="Aptos" w:hAnsi="Aptos"/>
              </w:rPr>
              <w:t>pełnienia</w:t>
            </w:r>
            <w:proofErr w:type="spellEnd"/>
            <w:r w:rsidRPr="00A8181E">
              <w:rPr>
                <w:rFonts w:ascii="Aptos" w:hAnsi="Aptos"/>
              </w:rPr>
              <w:t xml:space="preserve"> w nim </w:t>
            </w:r>
            <w:proofErr w:type="spellStart"/>
            <w:r w:rsidRPr="00A8181E">
              <w:rPr>
                <w:rFonts w:ascii="Aptos" w:hAnsi="Aptos"/>
              </w:rPr>
              <w:t>różnych</w:t>
            </w:r>
            <w:proofErr w:type="spellEnd"/>
            <w:r w:rsidRPr="00A8181E">
              <w:rPr>
                <w:rFonts w:ascii="Aptos" w:hAnsi="Aptos"/>
              </w:rPr>
              <w:t xml:space="preserve"> </w:t>
            </w:r>
            <w:proofErr w:type="spellStart"/>
            <w:r w:rsidRPr="00A8181E">
              <w:rPr>
                <w:rFonts w:ascii="Aptos" w:hAnsi="Aptos"/>
              </w:rPr>
              <w:t>ról</w:t>
            </w:r>
            <w:proofErr w:type="spellEnd"/>
            <w:r w:rsidRPr="00A8181E">
              <w:rPr>
                <w:rFonts w:ascii="Aptos" w:hAnsi="Aptos"/>
              </w:rPr>
              <w:t xml:space="preserve"> w </w:t>
            </w:r>
            <w:proofErr w:type="spellStart"/>
            <w:r w:rsidRPr="00A8181E">
              <w:rPr>
                <w:rFonts w:ascii="Aptos" w:hAnsi="Aptos"/>
              </w:rPr>
              <w:t>kontekście</w:t>
            </w:r>
            <w:proofErr w:type="spellEnd"/>
            <w:r w:rsidRPr="00A8181E">
              <w:rPr>
                <w:rFonts w:ascii="Aptos" w:hAnsi="Aptos"/>
              </w:rPr>
              <w:t xml:space="preserve"> </w:t>
            </w:r>
            <w:proofErr w:type="spellStart"/>
            <w:r w:rsidRPr="00A8181E">
              <w:rPr>
                <w:rFonts w:ascii="Aptos" w:hAnsi="Aptos"/>
              </w:rPr>
              <w:t>glottodydaktyki</w:t>
            </w:r>
            <w:proofErr w:type="spellEnd"/>
            <w:r w:rsidRPr="00A8181E">
              <w:rPr>
                <w:rFonts w:ascii="Aptos" w:hAnsi="Aptos"/>
              </w:rPr>
              <w:t xml:space="preserve"> </w:t>
            </w:r>
            <w:proofErr w:type="spellStart"/>
            <w:r w:rsidRPr="00A8181E">
              <w:rPr>
                <w:rFonts w:ascii="Aptos" w:hAnsi="Aptos"/>
              </w:rPr>
              <w:t>polonistycznej</w:t>
            </w:r>
            <w:proofErr w:type="spellEnd"/>
          </w:p>
        </w:tc>
        <w:tc>
          <w:tcPr>
            <w:tcW w:w="1774" w:type="dxa"/>
          </w:tcPr>
          <w:p w14:paraId="547C5BBF" w14:textId="77777777" w:rsidR="004E723E" w:rsidRPr="00A8181E" w:rsidRDefault="004E723E" w:rsidP="00B25BB0">
            <w:pPr>
              <w:jc w:val="center"/>
              <w:rPr>
                <w:rFonts w:ascii="Aptos" w:hAnsi="Aptos"/>
              </w:rPr>
            </w:pPr>
            <w:r w:rsidRPr="00A8181E">
              <w:rPr>
                <w:rFonts w:ascii="Aptos" w:hAnsi="Aptos"/>
              </w:rPr>
              <w:t>NAU2_K04</w:t>
            </w:r>
          </w:p>
          <w:p w14:paraId="24BB0CB0" w14:textId="77777777" w:rsidR="00A45380" w:rsidRPr="00A8181E" w:rsidRDefault="00A45380" w:rsidP="00D61895">
            <w:pPr>
              <w:pStyle w:val="TableParagraph"/>
              <w:jc w:val="center"/>
              <w:rPr>
                <w:rFonts w:ascii="Aptos" w:hAnsi="Aptos"/>
              </w:rPr>
            </w:pPr>
          </w:p>
        </w:tc>
      </w:tr>
    </w:tbl>
    <w:p w14:paraId="78CFF315" w14:textId="77777777" w:rsidR="00B25BB0" w:rsidRPr="00A8181E" w:rsidRDefault="00B25BB0" w:rsidP="00B25BB0">
      <w:pPr>
        <w:pStyle w:val="Akapitzlist"/>
        <w:tabs>
          <w:tab w:val="left" w:pos="1141"/>
          <w:tab w:val="left" w:pos="1145"/>
        </w:tabs>
        <w:spacing w:before="119" w:line="278" w:lineRule="auto"/>
        <w:ind w:left="1145" w:right="468"/>
        <w:contextualSpacing w:val="0"/>
        <w:rPr>
          <w:rFonts w:ascii="Aptos" w:hAnsi="Aptos"/>
          <w:b/>
        </w:rPr>
      </w:pPr>
    </w:p>
    <w:p w14:paraId="01ED734F" w14:textId="77777777" w:rsidR="00B25BB0" w:rsidRPr="00A8181E" w:rsidRDefault="00B25BB0" w:rsidP="00B25BB0">
      <w:pPr>
        <w:pStyle w:val="Akapitzlist"/>
        <w:tabs>
          <w:tab w:val="left" w:pos="1141"/>
          <w:tab w:val="left" w:pos="1145"/>
        </w:tabs>
        <w:spacing w:before="119" w:line="278" w:lineRule="auto"/>
        <w:ind w:left="1145" w:right="468"/>
        <w:contextualSpacing w:val="0"/>
        <w:rPr>
          <w:rFonts w:ascii="Aptos" w:hAnsi="Aptos"/>
          <w:b/>
        </w:rPr>
      </w:pPr>
    </w:p>
    <w:p w14:paraId="34A22A9A" w14:textId="77777777" w:rsidR="00B25BB0" w:rsidRPr="00A8181E" w:rsidRDefault="00B25BB0" w:rsidP="00B25BB0">
      <w:pPr>
        <w:pStyle w:val="Akapitzlist"/>
        <w:tabs>
          <w:tab w:val="left" w:pos="1141"/>
          <w:tab w:val="left" w:pos="1145"/>
        </w:tabs>
        <w:spacing w:before="119" w:line="278" w:lineRule="auto"/>
        <w:ind w:left="1145" w:right="468"/>
        <w:contextualSpacing w:val="0"/>
        <w:rPr>
          <w:rFonts w:ascii="Aptos" w:hAnsi="Aptos"/>
          <w:b/>
        </w:rPr>
      </w:pPr>
    </w:p>
    <w:p w14:paraId="2DF78C7D" w14:textId="77777777" w:rsidR="00B25BB0" w:rsidRPr="00A8181E" w:rsidRDefault="00B25BB0" w:rsidP="00B25BB0">
      <w:pPr>
        <w:pStyle w:val="Akapitzlist"/>
        <w:tabs>
          <w:tab w:val="left" w:pos="1141"/>
          <w:tab w:val="left" w:pos="1145"/>
        </w:tabs>
        <w:spacing w:before="119" w:line="278" w:lineRule="auto"/>
        <w:ind w:left="1145" w:right="468"/>
        <w:contextualSpacing w:val="0"/>
        <w:rPr>
          <w:rFonts w:ascii="Aptos" w:hAnsi="Aptos"/>
          <w:b/>
        </w:rPr>
      </w:pPr>
    </w:p>
    <w:p w14:paraId="6F55E4BC" w14:textId="77777777" w:rsidR="00B25BB0" w:rsidRPr="00A8181E" w:rsidRDefault="00B25BB0" w:rsidP="00B25BB0">
      <w:pPr>
        <w:pStyle w:val="Akapitzlist"/>
        <w:tabs>
          <w:tab w:val="left" w:pos="1141"/>
          <w:tab w:val="left" w:pos="1145"/>
        </w:tabs>
        <w:spacing w:before="119" w:line="278" w:lineRule="auto"/>
        <w:ind w:left="1145" w:right="468"/>
        <w:contextualSpacing w:val="0"/>
        <w:rPr>
          <w:rFonts w:ascii="Aptos" w:hAnsi="Aptos"/>
          <w:b/>
        </w:rPr>
      </w:pPr>
    </w:p>
    <w:p w14:paraId="04A90887" w14:textId="77777777" w:rsidR="00B25BB0" w:rsidRPr="00A8181E" w:rsidRDefault="00B25BB0" w:rsidP="00B25BB0">
      <w:pPr>
        <w:pStyle w:val="Akapitzlist"/>
        <w:tabs>
          <w:tab w:val="left" w:pos="1141"/>
          <w:tab w:val="left" w:pos="1145"/>
        </w:tabs>
        <w:spacing w:before="119" w:line="278" w:lineRule="auto"/>
        <w:ind w:left="1145" w:right="468"/>
        <w:contextualSpacing w:val="0"/>
        <w:rPr>
          <w:rFonts w:ascii="Aptos" w:hAnsi="Aptos"/>
          <w:b/>
        </w:rPr>
      </w:pPr>
    </w:p>
    <w:p w14:paraId="454C9B04" w14:textId="77777777" w:rsidR="00B25BB0" w:rsidRPr="00A8181E" w:rsidRDefault="00B25BB0" w:rsidP="00B25BB0">
      <w:pPr>
        <w:pStyle w:val="Akapitzlist"/>
        <w:tabs>
          <w:tab w:val="left" w:pos="1141"/>
          <w:tab w:val="left" w:pos="1145"/>
        </w:tabs>
        <w:spacing w:before="119" w:line="278" w:lineRule="auto"/>
        <w:ind w:left="1145" w:right="468"/>
        <w:contextualSpacing w:val="0"/>
        <w:rPr>
          <w:rFonts w:ascii="Aptos" w:hAnsi="Aptos"/>
          <w:b/>
        </w:rPr>
      </w:pPr>
    </w:p>
    <w:p w14:paraId="07DB88DD" w14:textId="77777777" w:rsidR="00B25BB0" w:rsidRPr="00A8181E" w:rsidRDefault="00B25BB0" w:rsidP="00B25BB0">
      <w:pPr>
        <w:pStyle w:val="Akapitzlist"/>
        <w:tabs>
          <w:tab w:val="left" w:pos="1141"/>
          <w:tab w:val="left" w:pos="1145"/>
        </w:tabs>
        <w:spacing w:before="119" w:line="278" w:lineRule="auto"/>
        <w:ind w:left="1145" w:right="468"/>
        <w:contextualSpacing w:val="0"/>
        <w:rPr>
          <w:rFonts w:ascii="Aptos" w:hAnsi="Aptos"/>
          <w:b/>
        </w:rPr>
      </w:pPr>
    </w:p>
    <w:p w14:paraId="019A3CFC" w14:textId="77777777" w:rsidR="00B25BB0" w:rsidRPr="00A8181E" w:rsidRDefault="00B25BB0" w:rsidP="00B25BB0">
      <w:pPr>
        <w:pStyle w:val="Akapitzlist"/>
        <w:tabs>
          <w:tab w:val="left" w:pos="1141"/>
          <w:tab w:val="left" w:pos="1145"/>
        </w:tabs>
        <w:spacing w:before="119" w:line="278" w:lineRule="auto"/>
        <w:ind w:left="1145" w:right="468"/>
        <w:contextualSpacing w:val="0"/>
        <w:rPr>
          <w:rFonts w:ascii="Aptos" w:hAnsi="Aptos"/>
          <w:b/>
        </w:rPr>
      </w:pPr>
    </w:p>
    <w:p w14:paraId="60355A8C" w14:textId="77777777" w:rsidR="00B25BB0" w:rsidRPr="00A8181E" w:rsidRDefault="00B25BB0" w:rsidP="00B25BB0">
      <w:pPr>
        <w:pStyle w:val="Akapitzlist"/>
        <w:tabs>
          <w:tab w:val="left" w:pos="1141"/>
          <w:tab w:val="left" w:pos="1145"/>
        </w:tabs>
        <w:spacing w:before="119" w:line="278" w:lineRule="auto"/>
        <w:ind w:left="1145" w:right="468"/>
        <w:contextualSpacing w:val="0"/>
        <w:rPr>
          <w:rFonts w:ascii="Aptos" w:hAnsi="Aptos"/>
          <w:b/>
        </w:rPr>
      </w:pPr>
    </w:p>
    <w:p w14:paraId="476BD9B8" w14:textId="5C7B148B" w:rsidR="00A45380" w:rsidRPr="00A8181E" w:rsidRDefault="00A45380" w:rsidP="00A45380">
      <w:pPr>
        <w:pStyle w:val="Akapitzlist"/>
        <w:numPr>
          <w:ilvl w:val="1"/>
          <w:numId w:val="1"/>
        </w:numPr>
        <w:tabs>
          <w:tab w:val="left" w:pos="1141"/>
          <w:tab w:val="left" w:pos="1145"/>
        </w:tabs>
        <w:spacing w:before="119" w:line="278" w:lineRule="auto"/>
        <w:ind w:right="468"/>
        <w:contextualSpacing w:val="0"/>
        <w:rPr>
          <w:rFonts w:ascii="Aptos" w:hAnsi="Aptos"/>
          <w:b/>
        </w:rPr>
      </w:pPr>
      <w:r w:rsidRPr="00A8181E">
        <w:rPr>
          <w:rFonts w:ascii="Aptos" w:hAnsi="Aptos"/>
          <w:b/>
        </w:rPr>
        <w:t>Sposoby</w:t>
      </w:r>
      <w:r w:rsidRPr="00A8181E">
        <w:rPr>
          <w:rFonts w:ascii="Aptos" w:hAnsi="Aptos"/>
          <w:b/>
          <w:spacing w:val="-4"/>
        </w:rPr>
        <w:t xml:space="preserve"> </w:t>
      </w:r>
      <w:r w:rsidRPr="00A8181E">
        <w:rPr>
          <w:rFonts w:ascii="Aptos" w:hAnsi="Aptos"/>
          <w:b/>
        </w:rPr>
        <w:t>weryfikacji</w:t>
      </w:r>
      <w:r w:rsidRPr="00A8181E">
        <w:rPr>
          <w:rFonts w:ascii="Aptos" w:hAnsi="Aptos"/>
          <w:b/>
          <w:spacing w:val="-2"/>
        </w:rPr>
        <w:t xml:space="preserve"> </w:t>
      </w:r>
      <w:r w:rsidRPr="00A8181E">
        <w:rPr>
          <w:rFonts w:ascii="Aptos" w:hAnsi="Aptos"/>
          <w:b/>
        </w:rPr>
        <w:t>osiągnięcia</w:t>
      </w:r>
      <w:r w:rsidRPr="00A8181E">
        <w:rPr>
          <w:rFonts w:ascii="Aptos" w:hAnsi="Aptos"/>
          <w:b/>
          <w:spacing w:val="-4"/>
        </w:rPr>
        <w:t xml:space="preserve"> </w:t>
      </w:r>
      <w:r w:rsidRPr="00A8181E">
        <w:rPr>
          <w:rFonts w:ascii="Aptos" w:hAnsi="Aptos"/>
          <w:b/>
        </w:rPr>
        <w:t>efektów</w:t>
      </w:r>
      <w:r w:rsidRPr="00A8181E">
        <w:rPr>
          <w:rFonts w:ascii="Aptos" w:hAnsi="Aptos"/>
          <w:b/>
          <w:spacing w:val="-4"/>
        </w:rPr>
        <w:t xml:space="preserve"> </w:t>
      </w:r>
      <w:r w:rsidRPr="00A8181E">
        <w:rPr>
          <w:rFonts w:ascii="Aptos" w:hAnsi="Aptos"/>
          <w:b/>
        </w:rPr>
        <w:t>uczenia</w:t>
      </w:r>
      <w:r w:rsidRPr="00A8181E">
        <w:rPr>
          <w:rFonts w:ascii="Aptos" w:hAnsi="Aptos"/>
          <w:b/>
          <w:spacing w:val="-6"/>
        </w:rPr>
        <w:t xml:space="preserve"> </w:t>
      </w:r>
      <w:r w:rsidRPr="00A8181E">
        <w:rPr>
          <w:rFonts w:ascii="Aptos" w:hAnsi="Aptos"/>
          <w:b/>
        </w:rPr>
        <w:t>się</w:t>
      </w:r>
      <w:r w:rsidRPr="00A8181E">
        <w:rPr>
          <w:rFonts w:ascii="Aptos" w:hAnsi="Aptos"/>
          <w:b/>
          <w:spacing w:val="-4"/>
        </w:rPr>
        <w:t xml:space="preserve"> </w:t>
      </w:r>
      <w:r w:rsidRPr="00A8181E">
        <w:rPr>
          <w:rFonts w:ascii="Aptos" w:hAnsi="Aptos"/>
          <w:b/>
        </w:rPr>
        <w:t>realizowanych</w:t>
      </w:r>
      <w:r w:rsidRPr="00A8181E">
        <w:rPr>
          <w:rFonts w:ascii="Aptos" w:hAnsi="Aptos"/>
          <w:b/>
          <w:spacing w:val="-4"/>
        </w:rPr>
        <w:t xml:space="preserve"> </w:t>
      </w:r>
      <w:r w:rsidRPr="00A8181E">
        <w:rPr>
          <w:rFonts w:ascii="Aptos" w:hAnsi="Aptos"/>
          <w:b/>
        </w:rPr>
        <w:t>w</w:t>
      </w:r>
      <w:r w:rsidRPr="00A8181E">
        <w:rPr>
          <w:rFonts w:ascii="Aptos" w:hAnsi="Aptos"/>
          <w:b/>
          <w:spacing w:val="-4"/>
        </w:rPr>
        <w:t xml:space="preserve"> </w:t>
      </w:r>
      <w:r w:rsidRPr="00A8181E">
        <w:rPr>
          <w:rFonts w:ascii="Aptos" w:hAnsi="Aptos"/>
          <w:b/>
        </w:rPr>
        <w:t>ramach</w:t>
      </w:r>
      <w:r w:rsidRPr="00A8181E">
        <w:rPr>
          <w:rFonts w:ascii="Aptos" w:hAnsi="Aptos"/>
          <w:b/>
          <w:spacing w:val="-2"/>
        </w:rPr>
        <w:t xml:space="preserve"> </w:t>
      </w:r>
      <w:r w:rsidRPr="00A8181E">
        <w:rPr>
          <w:rFonts w:ascii="Aptos" w:hAnsi="Aptos"/>
          <w:b/>
        </w:rPr>
        <w:t xml:space="preserve">przedmiotu </w:t>
      </w:r>
      <w:r w:rsidRPr="00A8181E">
        <w:rPr>
          <w:rFonts w:ascii="Aptos" w:hAnsi="Aptos"/>
          <w:b/>
          <w:spacing w:val="-2"/>
        </w:rPr>
        <w:t>(zajęć)</w:t>
      </w:r>
    </w:p>
    <w:p w14:paraId="0F8C4C53" w14:textId="77777777" w:rsidR="00A45380" w:rsidRPr="00A8181E" w:rsidRDefault="00A45380" w:rsidP="00A45380">
      <w:pPr>
        <w:pStyle w:val="Tekstpodstawowy"/>
        <w:spacing w:before="115"/>
        <w:ind w:left="1280" w:right="1"/>
        <w:jc w:val="center"/>
        <w:rPr>
          <w:rFonts w:ascii="Aptos" w:hAnsi="Aptos"/>
          <w:sz w:val="22"/>
          <w:szCs w:val="22"/>
        </w:rPr>
      </w:pPr>
      <w:r w:rsidRPr="00A8181E">
        <w:rPr>
          <w:rFonts w:ascii="Aptos" w:hAnsi="Aptos"/>
          <w:noProof/>
          <w:sz w:val="22"/>
          <w:szCs w:val="22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33CD19E5" wp14:editId="5E674340">
                <wp:simplePos x="0" y="0"/>
                <wp:positionH relativeFrom="page">
                  <wp:posOffset>5303113</wp:posOffset>
                </wp:positionH>
                <wp:positionV relativeFrom="paragraph">
                  <wp:posOffset>771596</wp:posOffset>
                </wp:positionV>
                <wp:extent cx="67310" cy="134620"/>
                <wp:effectExtent l="0" t="0" r="0" b="0"/>
                <wp:wrapNone/>
                <wp:docPr id="1" name="Text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7310" cy="13462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EAC435A" w14:textId="77777777" w:rsidR="00A45380" w:rsidRDefault="00A45380" w:rsidP="00A45380">
                            <w:pPr>
                              <w:spacing w:line="211" w:lineRule="exact"/>
                              <w:rPr>
                                <w:b/>
                                <w:sz w:val="21"/>
                              </w:rPr>
                            </w:pPr>
                            <w:r>
                              <w:rPr>
                                <w:b/>
                                <w:spacing w:val="-10"/>
                                <w:sz w:val="21"/>
                              </w:rPr>
                              <w:t>*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33CD19E5" id="_x0000_t202" coordsize="21600,21600" o:spt="202" path="m,l,21600r21600,l21600,xe">
                <v:stroke joinstyle="miter"/>
                <v:path gradientshapeok="t" o:connecttype="rect"/>
              </v:shapetype>
              <v:shape id="Textbox 1" o:spid="_x0000_s1026" type="#_x0000_t202" style="position:absolute;left:0;text-align:left;margin-left:417.55pt;margin-top:60.75pt;width:5.3pt;height:10.6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" filled="f" stroked="f">
                <v:textbox inset="0,0,0,0">
                  <w:txbxContent>
                    <w:p w14:paraId="3EAC435A" w14:textId="77777777" w:rsidR="00A45380" w:rsidRDefault="00A45380" w:rsidP="00A45380">
                      <w:pPr>
                        <w:spacing w:line="211" w:lineRule="exact"/>
                        <w:rPr>
                          <w:b/>
                          <w:sz w:val="21"/>
                        </w:rPr>
                      </w:pPr>
                      <w:r>
                        <w:rPr>
                          <w:b/>
                          <w:spacing w:val="-10"/>
                          <w:sz w:val="21"/>
                        </w:rPr>
                        <w:t>*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Pr="00A8181E">
        <w:rPr>
          <w:rFonts w:ascii="Aptos" w:hAnsi="Aptos"/>
          <w:sz w:val="22"/>
          <w:szCs w:val="22"/>
        </w:rPr>
        <w:t>Sposób</w:t>
      </w:r>
      <w:r w:rsidRPr="00A8181E">
        <w:rPr>
          <w:rFonts w:ascii="Aptos" w:hAnsi="Aptos"/>
          <w:spacing w:val="-7"/>
          <w:sz w:val="22"/>
          <w:szCs w:val="22"/>
        </w:rPr>
        <w:t xml:space="preserve"> </w:t>
      </w:r>
      <w:r w:rsidRPr="00A8181E">
        <w:rPr>
          <w:rFonts w:ascii="Aptos" w:hAnsi="Aptos"/>
          <w:sz w:val="22"/>
          <w:szCs w:val="22"/>
        </w:rPr>
        <w:t>weryfikacji</w:t>
      </w:r>
      <w:r w:rsidRPr="00A8181E">
        <w:rPr>
          <w:rFonts w:ascii="Aptos" w:hAnsi="Aptos"/>
          <w:spacing w:val="-2"/>
          <w:sz w:val="22"/>
          <w:szCs w:val="22"/>
        </w:rPr>
        <w:t xml:space="preserve"> </w:t>
      </w:r>
      <w:r w:rsidRPr="00A8181E">
        <w:rPr>
          <w:rFonts w:ascii="Aptos" w:hAnsi="Aptos"/>
          <w:sz w:val="22"/>
          <w:szCs w:val="22"/>
        </w:rPr>
        <w:t>(+/-</w:t>
      </w:r>
      <w:r w:rsidRPr="00A8181E">
        <w:rPr>
          <w:rFonts w:ascii="Aptos" w:hAnsi="Aptos"/>
          <w:spacing w:val="-10"/>
          <w:sz w:val="22"/>
          <w:szCs w:val="22"/>
        </w:rPr>
        <w:t>)</w:t>
      </w:r>
    </w:p>
    <w:p w14:paraId="1458D5E3" w14:textId="77777777" w:rsidR="00A45380" w:rsidRPr="00A8181E" w:rsidRDefault="00A45380" w:rsidP="00A45380">
      <w:pPr>
        <w:pStyle w:val="Tekstpodstawowy"/>
        <w:rPr>
          <w:rFonts w:ascii="Aptos" w:hAnsi="Aptos"/>
          <w:sz w:val="22"/>
          <w:szCs w:val="22"/>
        </w:rPr>
      </w:pPr>
    </w:p>
    <w:tbl>
      <w:tblPr>
        <w:tblStyle w:val="TableNormal"/>
        <w:tblW w:w="0" w:type="auto"/>
        <w:tblInd w:w="3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46"/>
        <w:gridCol w:w="1229"/>
        <w:gridCol w:w="1226"/>
        <w:gridCol w:w="1229"/>
        <w:gridCol w:w="1229"/>
        <w:gridCol w:w="1227"/>
        <w:gridCol w:w="1229"/>
        <w:gridCol w:w="1229"/>
      </w:tblGrid>
      <w:tr w:rsidR="00A45380" w:rsidRPr="00A8181E" w14:paraId="28797195" w14:textId="77777777" w:rsidTr="00ED4B7F">
        <w:trPr>
          <w:trHeight w:val="297"/>
        </w:trPr>
        <w:tc>
          <w:tcPr>
            <w:tcW w:w="1246" w:type="dxa"/>
            <w:tcBorders>
              <w:bottom w:val="nil"/>
            </w:tcBorders>
            <w:shd w:val="clear" w:color="auto" w:fill="EBF0F8"/>
          </w:tcPr>
          <w:p w14:paraId="2F120EC0" w14:textId="77777777" w:rsidR="00A45380" w:rsidRPr="00A8181E" w:rsidRDefault="00A45380" w:rsidP="00ED4B7F">
            <w:pPr>
              <w:pStyle w:val="TableParagraph"/>
              <w:rPr>
                <w:rFonts w:ascii="Aptos" w:hAnsi="Aptos"/>
              </w:rPr>
            </w:pPr>
          </w:p>
        </w:tc>
        <w:tc>
          <w:tcPr>
            <w:tcW w:w="1229" w:type="dxa"/>
            <w:tcBorders>
              <w:bottom w:val="nil"/>
            </w:tcBorders>
          </w:tcPr>
          <w:p w14:paraId="62CCB8CF" w14:textId="77777777" w:rsidR="00A45380" w:rsidRPr="00A8181E" w:rsidRDefault="00A45380" w:rsidP="00ED4B7F">
            <w:pPr>
              <w:pStyle w:val="TableParagraph"/>
              <w:spacing w:before="4"/>
              <w:ind w:left="56" w:right="2"/>
              <w:jc w:val="center"/>
              <w:rPr>
                <w:rFonts w:ascii="Aptos" w:hAnsi="Aptos"/>
                <w:b/>
              </w:rPr>
            </w:pPr>
            <w:proofErr w:type="spellStart"/>
            <w:r w:rsidRPr="00A8181E">
              <w:rPr>
                <w:rFonts w:ascii="Aptos" w:hAnsi="Aptos"/>
                <w:b/>
                <w:spacing w:val="-2"/>
              </w:rPr>
              <w:t>Egzamin</w:t>
            </w:r>
            <w:proofErr w:type="spellEnd"/>
          </w:p>
        </w:tc>
        <w:tc>
          <w:tcPr>
            <w:tcW w:w="1226" w:type="dxa"/>
            <w:tcBorders>
              <w:bottom w:val="nil"/>
            </w:tcBorders>
            <w:shd w:val="clear" w:color="auto" w:fill="F1F1F1"/>
          </w:tcPr>
          <w:p w14:paraId="62DACDF7" w14:textId="77777777" w:rsidR="00A45380" w:rsidRPr="00A8181E" w:rsidRDefault="00A45380" w:rsidP="00ED4B7F">
            <w:pPr>
              <w:pStyle w:val="TableParagraph"/>
              <w:rPr>
                <w:rFonts w:ascii="Aptos" w:hAnsi="Aptos"/>
              </w:rPr>
            </w:pPr>
          </w:p>
        </w:tc>
        <w:tc>
          <w:tcPr>
            <w:tcW w:w="1229" w:type="dxa"/>
            <w:tcBorders>
              <w:bottom w:val="nil"/>
            </w:tcBorders>
          </w:tcPr>
          <w:p w14:paraId="7F1C64BA" w14:textId="77777777" w:rsidR="00A45380" w:rsidRPr="00A8181E" w:rsidRDefault="00A45380" w:rsidP="00ED4B7F">
            <w:pPr>
              <w:pStyle w:val="TableParagraph"/>
              <w:rPr>
                <w:rFonts w:ascii="Aptos" w:hAnsi="Aptos"/>
              </w:rPr>
            </w:pPr>
          </w:p>
        </w:tc>
        <w:tc>
          <w:tcPr>
            <w:tcW w:w="1229" w:type="dxa"/>
            <w:tcBorders>
              <w:bottom w:val="nil"/>
            </w:tcBorders>
            <w:shd w:val="clear" w:color="auto" w:fill="F1F1F1"/>
          </w:tcPr>
          <w:p w14:paraId="7F513844" w14:textId="77777777" w:rsidR="00A45380" w:rsidRPr="00A8181E" w:rsidRDefault="00A45380" w:rsidP="00ED4B7F">
            <w:pPr>
              <w:pStyle w:val="TableParagraph"/>
              <w:rPr>
                <w:rFonts w:ascii="Aptos" w:hAnsi="Aptos"/>
              </w:rPr>
            </w:pPr>
          </w:p>
        </w:tc>
        <w:tc>
          <w:tcPr>
            <w:tcW w:w="1227" w:type="dxa"/>
            <w:tcBorders>
              <w:bottom w:val="nil"/>
            </w:tcBorders>
          </w:tcPr>
          <w:p w14:paraId="69E87CEA" w14:textId="77777777" w:rsidR="00A45380" w:rsidRPr="00A8181E" w:rsidRDefault="00A45380" w:rsidP="00ED4B7F">
            <w:pPr>
              <w:pStyle w:val="TableParagraph"/>
              <w:rPr>
                <w:rFonts w:ascii="Aptos" w:hAnsi="Aptos"/>
              </w:rPr>
            </w:pPr>
          </w:p>
        </w:tc>
        <w:tc>
          <w:tcPr>
            <w:tcW w:w="1229" w:type="dxa"/>
            <w:tcBorders>
              <w:bottom w:val="nil"/>
            </w:tcBorders>
            <w:shd w:val="clear" w:color="auto" w:fill="F1F1F1"/>
          </w:tcPr>
          <w:p w14:paraId="170D12B9" w14:textId="77777777" w:rsidR="00A45380" w:rsidRPr="00A8181E" w:rsidRDefault="00A45380" w:rsidP="00ED4B7F">
            <w:pPr>
              <w:pStyle w:val="TableParagraph"/>
              <w:rPr>
                <w:rFonts w:ascii="Aptos" w:hAnsi="Aptos"/>
              </w:rPr>
            </w:pPr>
          </w:p>
        </w:tc>
        <w:tc>
          <w:tcPr>
            <w:tcW w:w="1229" w:type="dxa"/>
            <w:tcBorders>
              <w:bottom w:val="nil"/>
            </w:tcBorders>
          </w:tcPr>
          <w:p w14:paraId="6B940464" w14:textId="77777777" w:rsidR="00A45380" w:rsidRPr="00A8181E" w:rsidRDefault="00A45380" w:rsidP="00ED4B7F">
            <w:pPr>
              <w:pStyle w:val="TableParagraph"/>
              <w:rPr>
                <w:rFonts w:ascii="Aptos" w:hAnsi="Aptos"/>
              </w:rPr>
            </w:pPr>
          </w:p>
        </w:tc>
      </w:tr>
      <w:tr w:rsidR="00A45380" w:rsidRPr="00A8181E" w14:paraId="0E5FC903" w14:textId="77777777" w:rsidTr="00ED4B7F">
        <w:trPr>
          <w:trHeight w:val="884"/>
        </w:trPr>
        <w:tc>
          <w:tcPr>
            <w:tcW w:w="1246" w:type="dxa"/>
            <w:tcBorders>
              <w:top w:val="nil"/>
              <w:bottom w:val="nil"/>
            </w:tcBorders>
            <w:shd w:val="clear" w:color="auto" w:fill="EBF0F8"/>
          </w:tcPr>
          <w:p w14:paraId="56072157" w14:textId="77777777" w:rsidR="00A45380" w:rsidRPr="00A8181E" w:rsidRDefault="00A45380" w:rsidP="00ED4B7F">
            <w:pPr>
              <w:pStyle w:val="TableParagraph"/>
              <w:spacing w:line="256" w:lineRule="exact"/>
              <w:ind w:left="21" w:right="3"/>
              <w:jc w:val="center"/>
              <w:rPr>
                <w:rFonts w:ascii="Aptos" w:hAnsi="Aptos"/>
                <w:b/>
              </w:rPr>
            </w:pPr>
            <w:proofErr w:type="spellStart"/>
            <w:r w:rsidRPr="00A8181E">
              <w:rPr>
                <w:rFonts w:ascii="Aptos" w:hAnsi="Aptos"/>
                <w:b/>
                <w:spacing w:val="-2"/>
              </w:rPr>
              <w:t>Efekty</w:t>
            </w:r>
            <w:proofErr w:type="spellEnd"/>
          </w:p>
          <w:p w14:paraId="6A96F9FE" w14:textId="77777777" w:rsidR="00A45380" w:rsidRPr="00A8181E" w:rsidRDefault="00A45380" w:rsidP="00ED4B7F">
            <w:pPr>
              <w:pStyle w:val="TableParagraph"/>
              <w:spacing w:before="5" w:line="290" w:lineRule="atLeast"/>
              <w:ind w:left="21"/>
              <w:jc w:val="center"/>
              <w:rPr>
                <w:rFonts w:ascii="Aptos" w:hAnsi="Aptos"/>
                <w:b/>
              </w:rPr>
            </w:pPr>
            <w:proofErr w:type="spellStart"/>
            <w:r w:rsidRPr="00A8181E">
              <w:rPr>
                <w:rFonts w:ascii="Aptos" w:hAnsi="Aptos"/>
                <w:b/>
                <w:spacing w:val="-2"/>
                <w:w w:val="90"/>
              </w:rPr>
              <w:t>przedmiotowe</w:t>
            </w:r>
            <w:proofErr w:type="spellEnd"/>
            <w:r w:rsidRPr="00A8181E">
              <w:rPr>
                <w:rFonts w:ascii="Aptos" w:hAnsi="Aptos"/>
                <w:b/>
                <w:spacing w:val="-2"/>
                <w:w w:val="90"/>
              </w:rPr>
              <w:t xml:space="preserve"> </w:t>
            </w:r>
            <w:r w:rsidRPr="00A8181E">
              <w:rPr>
                <w:rFonts w:ascii="Aptos" w:hAnsi="Aptos"/>
                <w:b/>
                <w:spacing w:val="-2"/>
              </w:rPr>
              <w:t>(symbol)</w:t>
            </w:r>
          </w:p>
        </w:tc>
        <w:tc>
          <w:tcPr>
            <w:tcW w:w="1229" w:type="dxa"/>
            <w:tcBorders>
              <w:top w:val="nil"/>
              <w:bottom w:val="nil"/>
            </w:tcBorders>
          </w:tcPr>
          <w:p w14:paraId="3D017AFC" w14:textId="77777777" w:rsidR="00A45380" w:rsidRPr="00A8181E" w:rsidRDefault="00A45380" w:rsidP="00ED4B7F">
            <w:pPr>
              <w:pStyle w:val="TableParagraph"/>
              <w:spacing w:line="256" w:lineRule="exact"/>
              <w:ind w:left="223" w:firstLine="129"/>
              <w:rPr>
                <w:rFonts w:ascii="Aptos" w:hAnsi="Aptos"/>
                <w:b/>
              </w:rPr>
            </w:pPr>
            <w:proofErr w:type="spellStart"/>
            <w:r w:rsidRPr="00A8181E">
              <w:rPr>
                <w:rFonts w:ascii="Aptos" w:hAnsi="Aptos"/>
                <w:b/>
                <w:spacing w:val="-2"/>
              </w:rPr>
              <w:t>ustny</w:t>
            </w:r>
            <w:proofErr w:type="spellEnd"/>
            <w:r w:rsidRPr="00A8181E">
              <w:rPr>
                <w:rFonts w:ascii="Aptos" w:hAnsi="Aptos"/>
                <w:b/>
                <w:spacing w:val="-2"/>
              </w:rPr>
              <w:t>/</w:t>
            </w:r>
          </w:p>
          <w:p w14:paraId="7CD7FD18" w14:textId="77777777" w:rsidR="00A45380" w:rsidRPr="00A8181E" w:rsidRDefault="00A45380" w:rsidP="00ED4B7F">
            <w:pPr>
              <w:pStyle w:val="TableParagraph"/>
              <w:spacing w:before="5" w:line="290" w:lineRule="atLeast"/>
              <w:ind w:left="119" w:firstLine="103"/>
              <w:rPr>
                <w:rFonts w:ascii="Aptos" w:hAnsi="Aptos"/>
                <w:b/>
              </w:rPr>
            </w:pPr>
            <w:proofErr w:type="spellStart"/>
            <w:r w:rsidRPr="00A8181E">
              <w:rPr>
                <w:rFonts w:ascii="Aptos" w:hAnsi="Aptos"/>
                <w:b/>
                <w:spacing w:val="-2"/>
              </w:rPr>
              <w:t>pisemny</w:t>
            </w:r>
            <w:proofErr w:type="spellEnd"/>
            <w:r w:rsidRPr="00A8181E">
              <w:rPr>
                <w:rFonts w:ascii="Aptos" w:hAnsi="Aptos"/>
                <w:b/>
                <w:spacing w:val="-2"/>
              </w:rPr>
              <w:t xml:space="preserve">/ </w:t>
            </w:r>
            <w:proofErr w:type="spellStart"/>
            <w:r w:rsidRPr="00A8181E">
              <w:rPr>
                <w:rFonts w:ascii="Aptos" w:hAnsi="Aptos"/>
                <w:b/>
                <w:spacing w:val="-2"/>
              </w:rPr>
              <w:t>praktyczny</w:t>
            </w:r>
            <w:proofErr w:type="spellEnd"/>
            <w:r w:rsidRPr="00A8181E">
              <w:rPr>
                <w:rFonts w:ascii="Aptos" w:hAnsi="Aptos"/>
                <w:b/>
                <w:spacing w:val="-2"/>
              </w:rPr>
              <w:t>/</w:t>
            </w:r>
          </w:p>
        </w:tc>
        <w:tc>
          <w:tcPr>
            <w:tcW w:w="1226" w:type="dxa"/>
            <w:tcBorders>
              <w:top w:val="nil"/>
              <w:bottom w:val="nil"/>
            </w:tcBorders>
            <w:shd w:val="clear" w:color="auto" w:fill="F1F1F1"/>
          </w:tcPr>
          <w:p w14:paraId="051582F9" w14:textId="77777777" w:rsidR="00A45380" w:rsidRPr="00A8181E" w:rsidRDefault="00A45380" w:rsidP="00ED4B7F">
            <w:pPr>
              <w:pStyle w:val="TableParagraph"/>
              <w:spacing w:before="38"/>
              <w:rPr>
                <w:rFonts w:ascii="Aptos" w:hAnsi="Aptos"/>
                <w:b/>
              </w:rPr>
            </w:pPr>
          </w:p>
          <w:p w14:paraId="254E4AAC" w14:textId="77777777" w:rsidR="00A45380" w:rsidRPr="00A8181E" w:rsidRDefault="00A45380" w:rsidP="00ED4B7F">
            <w:pPr>
              <w:pStyle w:val="TableParagraph"/>
              <w:ind w:left="91"/>
              <w:rPr>
                <w:rFonts w:ascii="Aptos" w:hAnsi="Aptos"/>
                <w:b/>
              </w:rPr>
            </w:pPr>
            <w:proofErr w:type="spellStart"/>
            <w:r w:rsidRPr="00A8181E">
              <w:rPr>
                <w:rFonts w:ascii="Aptos" w:hAnsi="Aptos"/>
                <w:b/>
                <w:spacing w:val="-2"/>
              </w:rPr>
              <w:t>Kolokwium</w:t>
            </w:r>
            <w:proofErr w:type="spellEnd"/>
            <w:r w:rsidRPr="00A8181E">
              <w:rPr>
                <w:rFonts w:ascii="Aptos" w:hAnsi="Aptos"/>
                <w:b/>
                <w:spacing w:val="-2"/>
              </w:rPr>
              <w:t>*</w:t>
            </w:r>
          </w:p>
        </w:tc>
        <w:tc>
          <w:tcPr>
            <w:tcW w:w="1229" w:type="dxa"/>
            <w:tcBorders>
              <w:top w:val="nil"/>
              <w:bottom w:val="nil"/>
            </w:tcBorders>
          </w:tcPr>
          <w:p w14:paraId="47937583" w14:textId="77777777" w:rsidR="00A45380" w:rsidRPr="00A8181E" w:rsidRDefault="00A45380" w:rsidP="00ED4B7F">
            <w:pPr>
              <w:pStyle w:val="TableParagraph"/>
              <w:spacing w:before="38"/>
              <w:rPr>
                <w:rFonts w:ascii="Aptos" w:hAnsi="Aptos"/>
                <w:b/>
              </w:rPr>
            </w:pPr>
          </w:p>
          <w:p w14:paraId="7F0FF1EF" w14:textId="77777777" w:rsidR="00A45380" w:rsidRPr="00A8181E" w:rsidRDefault="00A45380" w:rsidP="00ED4B7F">
            <w:pPr>
              <w:pStyle w:val="TableParagraph"/>
              <w:ind w:left="269"/>
              <w:rPr>
                <w:rFonts w:ascii="Aptos" w:hAnsi="Aptos"/>
                <w:b/>
              </w:rPr>
            </w:pPr>
            <w:r w:rsidRPr="00A8181E">
              <w:rPr>
                <w:rFonts w:ascii="Aptos" w:hAnsi="Aptos"/>
                <w:b/>
                <w:spacing w:val="-2"/>
              </w:rPr>
              <w:t>Projekt*</w:t>
            </w:r>
          </w:p>
        </w:tc>
        <w:tc>
          <w:tcPr>
            <w:tcW w:w="1229" w:type="dxa"/>
            <w:tcBorders>
              <w:top w:val="nil"/>
              <w:bottom w:val="nil"/>
            </w:tcBorders>
            <w:shd w:val="clear" w:color="auto" w:fill="F1F1F1"/>
          </w:tcPr>
          <w:p w14:paraId="21C16BBE" w14:textId="77777777" w:rsidR="00A45380" w:rsidRPr="00A8181E" w:rsidRDefault="00A45380" w:rsidP="00ED4B7F">
            <w:pPr>
              <w:pStyle w:val="TableParagraph"/>
              <w:spacing w:before="148" w:line="276" w:lineRule="auto"/>
              <w:ind w:left="190" w:right="-44" w:hanging="161"/>
              <w:rPr>
                <w:rFonts w:ascii="Aptos" w:hAnsi="Aptos"/>
                <w:b/>
              </w:rPr>
            </w:pPr>
            <w:proofErr w:type="spellStart"/>
            <w:r w:rsidRPr="00A8181E">
              <w:rPr>
                <w:rFonts w:ascii="Aptos" w:hAnsi="Aptos"/>
                <w:b/>
              </w:rPr>
              <w:t>Aktywność</w:t>
            </w:r>
            <w:proofErr w:type="spellEnd"/>
            <w:r w:rsidRPr="00A8181E">
              <w:rPr>
                <w:rFonts w:ascii="Aptos" w:hAnsi="Aptos"/>
                <w:b/>
                <w:spacing w:val="-12"/>
              </w:rPr>
              <w:t xml:space="preserve"> </w:t>
            </w:r>
            <w:proofErr w:type="spellStart"/>
            <w:r w:rsidRPr="00A8181E">
              <w:rPr>
                <w:rFonts w:ascii="Aptos" w:hAnsi="Aptos"/>
                <w:b/>
              </w:rPr>
              <w:t>na</w:t>
            </w:r>
            <w:proofErr w:type="spellEnd"/>
            <w:r w:rsidRPr="00A8181E">
              <w:rPr>
                <w:rFonts w:ascii="Aptos" w:hAnsi="Aptos"/>
                <w:b/>
              </w:rPr>
              <w:t xml:space="preserve"> </w:t>
            </w:r>
            <w:proofErr w:type="spellStart"/>
            <w:r w:rsidRPr="00A8181E">
              <w:rPr>
                <w:rFonts w:ascii="Aptos" w:hAnsi="Aptos"/>
                <w:b/>
                <w:spacing w:val="-2"/>
              </w:rPr>
              <w:t>zajęciach</w:t>
            </w:r>
            <w:proofErr w:type="spellEnd"/>
            <w:r w:rsidRPr="00A8181E">
              <w:rPr>
                <w:rFonts w:ascii="Aptos" w:hAnsi="Aptos"/>
                <w:b/>
                <w:spacing w:val="-2"/>
              </w:rPr>
              <w:t>*</w:t>
            </w:r>
          </w:p>
        </w:tc>
        <w:tc>
          <w:tcPr>
            <w:tcW w:w="1227" w:type="dxa"/>
            <w:tcBorders>
              <w:top w:val="nil"/>
              <w:bottom w:val="nil"/>
            </w:tcBorders>
          </w:tcPr>
          <w:p w14:paraId="144F0CB3" w14:textId="77777777" w:rsidR="00A45380" w:rsidRPr="00A8181E" w:rsidRDefault="00A45380" w:rsidP="00ED4B7F">
            <w:pPr>
              <w:pStyle w:val="TableParagraph"/>
              <w:spacing w:before="38"/>
              <w:rPr>
                <w:rFonts w:ascii="Aptos" w:hAnsi="Aptos"/>
                <w:b/>
              </w:rPr>
            </w:pPr>
          </w:p>
          <w:p w14:paraId="37A6FD1A" w14:textId="77777777" w:rsidR="00A45380" w:rsidRPr="00A8181E" w:rsidRDefault="00A45380" w:rsidP="00ED4B7F">
            <w:pPr>
              <w:pStyle w:val="TableParagraph"/>
              <w:ind w:left="10"/>
              <w:rPr>
                <w:rFonts w:ascii="Aptos" w:hAnsi="Aptos"/>
                <w:b/>
              </w:rPr>
            </w:pPr>
            <w:proofErr w:type="spellStart"/>
            <w:r w:rsidRPr="00A8181E">
              <w:rPr>
                <w:rFonts w:ascii="Aptos" w:hAnsi="Aptos"/>
                <w:b/>
              </w:rPr>
              <w:t>Praca</w:t>
            </w:r>
            <w:proofErr w:type="spellEnd"/>
            <w:r w:rsidRPr="00A8181E">
              <w:rPr>
                <w:rFonts w:ascii="Aptos" w:hAnsi="Aptos"/>
                <w:b/>
                <w:spacing w:val="-4"/>
              </w:rPr>
              <w:t xml:space="preserve"> </w:t>
            </w:r>
            <w:proofErr w:type="spellStart"/>
            <w:r w:rsidRPr="00A8181E">
              <w:rPr>
                <w:rFonts w:ascii="Aptos" w:hAnsi="Aptos"/>
                <w:b/>
                <w:spacing w:val="-2"/>
              </w:rPr>
              <w:t>własna</w:t>
            </w:r>
            <w:proofErr w:type="spellEnd"/>
          </w:p>
        </w:tc>
        <w:tc>
          <w:tcPr>
            <w:tcW w:w="1229" w:type="dxa"/>
            <w:tcBorders>
              <w:top w:val="nil"/>
              <w:bottom w:val="nil"/>
            </w:tcBorders>
            <w:shd w:val="clear" w:color="auto" w:fill="F1F1F1"/>
          </w:tcPr>
          <w:p w14:paraId="1C48B2A0" w14:textId="77777777" w:rsidR="00A45380" w:rsidRPr="00A8181E" w:rsidRDefault="00A45380" w:rsidP="00ED4B7F">
            <w:pPr>
              <w:pStyle w:val="TableParagraph"/>
              <w:spacing w:before="148" w:line="276" w:lineRule="auto"/>
              <w:ind w:left="204" w:right="144" w:firstLine="192"/>
              <w:rPr>
                <w:rFonts w:ascii="Aptos" w:hAnsi="Aptos"/>
                <w:b/>
              </w:rPr>
            </w:pPr>
            <w:proofErr w:type="spellStart"/>
            <w:r w:rsidRPr="00A8181E">
              <w:rPr>
                <w:rFonts w:ascii="Aptos" w:hAnsi="Aptos"/>
                <w:b/>
                <w:spacing w:val="-2"/>
              </w:rPr>
              <w:t>Praca</w:t>
            </w:r>
            <w:proofErr w:type="spellEnd"/>
            <w:r w:rsidRPr="00A8181E">
              <w:rPr>
                <w:rFonts w:ascii="Aptos" w:hAnsi="Aptos"/>
                <w:b/>
                <w:spacing w:val="80"/>
              </w:rPr>
              <w:t xml:space="preserve"> </w:t>
            </w:r>
            <w:r w:rsidRPr="00A8181E">
              <w:rPr>
                <w:rFonts w:ascii="Aptos" w:hAnsi="Aptos"/>
                <w:b/>
              </w:rPr>
              <w:t>w</w:t>
            </w:r>
            <w:r w:rsidRPr="00A8181E">
              <w:rPr>
                <w:rFonts w:ascii="Aptos" w:hAnsi="Aptos"/>
                <w:b/>
                <w:spacing w:val="-12"/>
              </w:rPr>
              <w:t xml:space="preserve"> </w:t>
            </w:r>
            <w:proofErr w:type="spellStart"/>
            <w:r w:rsidRPr="00A8181E">
              <w:rPr>
                <w:rFonts w:ascii="Aptos" w:hAnsi="Aptos"/>
                <w:b/>
              </w:rPr>
              <w:t>grupie</w:t>
            </w:r>
            <w:proofErr w:type="spellEnd"/>
            <w:r w:rsidRPr="00A8181E">
              <w:rPr>
                <w:rFonts w:ascii="Aptos" w:hAnsi="Aptos"/>
                <w:b/>
              </w:rPr>
              <w:t>*</w:t>
            </w:r>
          </w:p>
        </w:tc>
        <w:tc>
          <w:tcPr>
            <w:tcW w:w="1229" w:type="dxa"/>
            <w:tcBorders>
              <w:top w:val="nil"/>
              <w:bottom w:val="nil"/>
            </w:tcBorders>
          </w:tcPr>
          <w:p w14:paraId="2BF97859" w14:textId="77777777" w:rsidR="00A45380" w:rsidRPr="00A8181E" w:rsidRDefault="00A45380" w:rsidP="00ED4B7F">
            <w:pPr>
              <w:pStyle w:val="TableParagraph"/>
              <w:spacing w:before="50"/>
              <w:rPr>
                <w:rFonts w:ascii="Aptos" w:hAnsi="Aptos"/>
                <w:b/>
              </w:rPr>
            </w:pPr>
          </w:p>
          <w:p w14:paraId="1C8AA81B" w14:textId="1E80BBEE" w:rsidR="00A45380" w:rsidRPr="00A8181E" w:rsidRDefault="00A5266D" w:rsidP="00A5266D">
            <w:pPr>
              <w:pStyle w:val="TableParagraph"/>
              <w:rPr>
                <w:rFonts w:ascii="Aptos" w:hAnsi="Aptos"/>
                <w:b/>
              </w:rPr>
            </w:pPr>
            <w:proofErr w:type="spellStart"/>
            <w:r w:rsidRPr="00A8181E">
              <w:rPr>
                <w:rFonts w:ascii="Aptos" w:hAnsi="Aptos"/>
                <w:b/>
              </w:rPr>
              <w:t>Esej</w:t>
            </w:r>
            <w:proofErr w:type="spellEnd"/>
            <w:r w:rsidRPr="00A8181E">
              <w:rPr>
                <w:rFonts w:ascii="Aptos" w:hAnsi="Aptos"/>
                <w:b/>
              </w:rPr>
              <w:t xml:space="preserve"> </w:t>
            </w:r>
            <w:proofErr w:type="spellStart"/>
            <w:r w:rsidRPr="00A8181E">
              <w:rPr>
                <w:rFonts w:ascii="Aptos" w:hAnsi="Aptos"/>
                <w:b/>
              </w:rPr>
              <w:t>naukowy</w:t>
            </w:r>
            <w:proofErr w:type="spellEnd"/>
            <w:r w:rsidR="00A45380" w:rsidRPr="00A8181E">
              <w:rPr>
                <w:rFonts w:ascii="Aptos" w:hAnsi="Aptos"/>
                <w:b/>
                <w:spacing w:val="-2"/>
              </w:rPr>
              <w:t>*</w:t>
            </w:r>
          </w:p>
        </w:tc>
      </w:tr>
      <w:tr w:rsidR="00A45380" w:rsidRPr="00A8181E" w14:paraId="1400416D" w14:textId="77777777" w:rsidTr="00ED4B7F">
        <w:trPr>
          <w:trHeight w:val="293"/>
        </w:trPr>
        <w:tc>
          <w:tcPr>
            <w:tcW w:w="1246" w:type="dxa"/>
            <w:tcBorders>
              <w:top w:val="nil"/>
            </w:tcBorders>
            <w:shd w:val="clear" w:color="auto" w:fill="EBF0F8"/>
          </w:tcPr>
          <w:p w14:paraId="0BAF2A38" w14:textId="77777777" w:rsidR="00A45380" w:rsidRPr="00A8181E" w:rsidRDefault="00A45380" w:rsidP="00ED4B7F">
            <w:pPr>
              <w:pStyle w:val="TableParagraph"/>
              <w:rPr>
                <w:rFonts w:ascii="Aptos" w:hAnsi="Aptos"/>
              </w:rPr>
            </w:pPr>
          </w:p>
        </w:tc>
        <w:tc>
          <w:tcPr>
            <w:tcW w:w="1229" w:type="dxa"/>
            <w:tcBorders>
              <w:top w:val="nil"/>
            </w:tcBorders>
          </w:tcPr>
          <w:p w14:paraId="59F36DAD" w14:textId="77777777" w:rsidR="00A45380" w:rsidRPr="00A8181E" w:rsidRDefault="00A45380" w:rsidP="00ED4B7F">
            <w:pPr>
              <w:pStyle w:val="TableParagraph"/>
              <w:ind w:left="56"/>
              <w:jc w:val="center"/>
              <w:rPr>
                <w:rFonts w:ascii="Aptos" w:hAnsi="Aptos"/>
                <w:b/>
              </w:rPr>
            </w:pPr>
            <w:proofErr w:type="spellStart"/>
            <w:r w:rsidRPr="00A8181E">
              <w:rPr>
                <w:rFonts w:ascii="Aptos" w:hAnsi="Aptos"/>
                <w:b/>
              </w:rPr>
              <w:t>inny</w:t>
            </w:r>
            <w:proofErr w:type="spellEnd"/>
            <w:r w:rsidRPr="00A8181E">
              <w:rPr>
                <w:rFonts w:ascii="Aptos" w:hAnsi="Aptos"/>
                <w:b/>
                <w:spacing w:val="-1"/>
              </w:rPr>
              <w:t xml:space="preserve"> </w:t>
            </w:r>
            <w:r w:rsidRPr="00A8181E">
              <w:rPr>
                <w:rFonts w:ascii="Aptos" w:hAnsi="Aptos"/>
                <w:b/>
                <w:spacing w:val="-2"/>
              </w:rPr>
              <w:t>(</w:t>
            </w:r>
            <w:proofErr w:type="spellStart"/>
            <w:r w:rsidRPr="00A8181E">
              <w:rPr>
                <w:rFonts w:ascii="Aptos" w:hAnsi="Aptos"/>
                <w:b/>
                <w:spacing w:val="-2"/>
              </w:rPr>
              <w:t>jaki</w:t>
            </w:r>
            <w:proofErr w:type="spellEnd"/>
            <w:r w:rsidRPr="00A8181E">
              <w:rPr>
                <w:rFonts w:ascii="Aptos" w:hAnsi="Aptos"/>
                <w:b/>
                <w:spacing w:val="-2"/>
              </w:rPr>
              <w:t>?)*</w:t>
            </w:r>
          </w:p>
        </w:tc>
        <w:tc>
          <w:tcPr>
            <w:tcW w:w="1226" w:type="dxa"/>
            <w:tcBorders>
              <w:top w:val="nil"/>
            </w:tcBorders>
            <w:shd w:val="clear" w:color="auto" w:fill="F1F1F1"/>
          </w:tcPr>
          <w:p w14:paraId="6AC35CB0" w14:textId="77777777" w:rsidR="00A45380" w:rsidRPr="00A8181E" w:rsidRDefault="00A45380" w:rsidP="00ED4B7F">
            <w:pPr>
              <w:pStyle w:val="TableParagraph"/>
              <w:rPr>
                <w:rFonts w:ascii="Aptos" w:hAnsi="Aptos"/>
              </w:rPr>
            </w:pPr>
          </w:p>
        </w:tc>
        <w:tc>
          <w:tcPr>
            <w:tcW w:w="1229" w:type="dxa"/>
            <w:tcBorders>
              <w:top w:val="nil"/>
            </w:tcBorders>
          </w:tcPr>
          <w:p w14:paraId="63C7B9C8" w14:textId="77777777" w:rsidR="00A45380" w:rsidRPr="00A8181E" w:rsidRDefault="00A45380" w:rsidP="00ED4B7F">
            <w:pPr>
              <w:pStyle w:val="TableParagraph"/>
              <w:rPr>
                <w:rFonts w:ascii="Aptos" w:hAnsi="Aptos"/>
              </w:rPr>
            </w:pPr>
          </w:p>
        </w:tc>
        <w:tc>
          <w:tcPr>
            <w:tcW w:w="1229" w:type="dxa"/>
            <w:tcBorders>
              <w:top w:val="nil"/>
            </w:tcBorders>
            <w:shd w:val="clear" w:color="auto" w:fill="F1F1F1"/>
          </w:tcPr>
          <w:p w14:paraId="002F1270" w14:textId="77777777" w:rsidR="00A45380" w:rsidRPr="00A8181E" w:rsidRDefault="00A45380" w:rsidP="00ED4B7F">
            <w:pPr>
              <w:pStyle w:val="TableParagraph"/>
              <w:rPr>
                <w:rFonts w:ascii="Aptos" w:hAnsi="Aptos"/>
              </w:rPr>
            </w:pPr>
          </w:p>
        </w:tc>
        <w:tc>
          <w:tcPr>
            <w:tcW w:w="1227" w:type="dxa"/>
            <w:tcBorders>
              <w:top w:val="nil"/>
            </w:tcBorders>
          </w:tcPr>
          <w:p w14:paraId="28E311EE" w14:textId="77777777" w:rsidR="00A45380" w:rsidRPr="00A8181E" w:rsidRDefault="00A45380" w:rsidP="00ED4B7F">
            <w:pPr>
              <w:pStyle w:val="TableParagraph"/>
              <w:rPr>
                <w:rFonts w:ascii="Aptos" w:hAnsi="Aptos"/>
              </w:rPr>
            </w:pPr>
          </w:p>
        </w:tc>
        <w:tc>
          <w:tcPr>
            <w:tcW w:w="1229" w:type="dxa"/>
            <w:tcBorders>
              <w:top w:val="nil"/>
            </w:tcBorders>
            <w:shd w:val="clear" w:color="auto" w:fill="F1F1F1"/>
          </w:tcPr>
          <w:p w14:paraId="2A3396A1" w14:textId="77777777" w:rsidR="00A45380" w:rsidRPr="00A8181E" w:rsidRDefault="00A45380" w:rsidP="00ED4B7F">
            <w:pPr>
              <w:pStyle w:val="TableParagraph"/>
              <w:rPr>
                <w:rFonts w:ascii="Aptos" w:hAnsi="Aptos"/>
              </w:rPr>
            </w:pPr>
          </w:p>
        </w:tc>
        <w:tc>
          <w:tcPr>
            <w:tcW w:w="1229" w:type="dxa"/>
            <w:tcBorders>
              <w:top w:val="nil"/>
            </w:tcBorders>
          </w:tcPr>
          <w:p w14:paraId="18266513" w14:textId="77777777" w:rsidR="00A45380" w:rsidRPr="00A8181E" w:rsidRDefault="00A45380" w:rsidP="00ED4B7F">
            <w:pPr>
              <w:pStyle w:val="TableParagraph"/>
              <w:rPr>
                <w:rFonts w:ascii="Aptos" w:hAnsi="Aptos"/>
              </w:rPr>
            </w:pPr>
          </w:p>
        </w:tc>
      </w:tr>
    </w:tbl>
    <w:p w14:paraId="68DABCED" w14:textId="77777777" w:rsidR="00A45380" w:rsidRPr="00A8181E" w:rsidRDefault="00A45380" w:rsidP="00A45380">
      <w:pPr>
        <w:pStyle w:val="Tekstpodstawowy"/>
        <w:spacing w:before="121"/>
        <w:ind w:left="1280"/>
        <w:jc w:val="center"/>
        <w:rPr>
          <w:rFonts w:ascii="Aptos" w:hAnsi="Aptos"/>
          <w:sz w:val="22"/>
          <w:szCs w:val="22"/>
        </w:rPr>
      </w:pPr>
      <w:r w:rsidRPr="00A8181E">
        <w:rPr>
          <w:rFonts w:ascii="Aptos" w:hAnsi="Aptos"/>
          <w:sz w:val="22"/>
          <w:szCs w:val="22"/>
        </w:rPr>
        <w:t>Forma</w:t>
      </w:r>
      <w:r w:rsidRPr="00A8181E">
        <w:rPr>
          <w:rFonts w:ascii="Aptos" w:hAnsi="Aptos"/>
          <w:spacing w:val="-4"/>
          <w:sz w:val="22"/>
          <w:szCs w:val="22"/>
        </w:rPr>
        <w:t xml:space="preserve"> </w:t>
      </w:r>
      <w:r w:rsidRPr="00A8181E">
        <w:rPr>
          <w:rFonts w:ascii="Aptos" w:hAnsi="Aptos"/>
          <w:spacing w:val="-2"/>
          <w:sz w:val="22"/>
          <w:szCs w:val="22"/>
        </w:rPr>
        <w:t>zajęć</w:t>
      </w:r>
    </w:p>
    <w:p w14:paraId="2A8EB122" w14:textId="77777777" w:rsidR="00A45380" w:rsidRPr="00A8181E" w:rsidRDefault="00A45380" w:rsidP="00A45380">
      <w:pPr>
        <w:pStyle w:val="Tekstpodstawowy"/>
        <w:rPr>
          <w:rFonts w:ascii="Aptos" w:hAnsi="Aptos"/>
          <w:sz w:val="22"/>
          <w:szCs w:val="22"/>
        </w:rPr>
      </w:pPr>
    </w:p>
    <w:tbl>
      <w:tblPr>
        <w:tblStyle w:val="TableNormal"/>
        <w:tblW w:w="0" w:type="auto"/>
        <w:tblInd w:w="3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39"/>
        <w:gridCol w:w="408"/>
        <w:gridCol w:w="408"/>
        <w:gridCol w:w="409"/>
        <w:gridCol w:w="411"/>
        <w:gridCol w:w="409"/>
        <w:gridCol w:w="411"/>
        <w:gridCol w:w="409"/>
        <w:gridCol w:w="409"/>
        <w:gridCol w:w="412"/>
        <w:gridCol w:w="409"/>
        <w:gridCol w:w="409"/>
        <w:gridCol w:w="411"/>
        <w:gridCol w:w="409"/>
        <w:gridCol w:w="412"/>
        <w:gridCol w:w="409"/>
        <w:gridCol w:w="409"/>
        <w:gridCol w:w="411"/>
        <w:gridCol w:w="409"/>
        <w:gridCol w:w="411"/>
        <w:gridCol w:w="409"/>
        <w:gridCol w:w="409"/>
      </w:tblGrid>
      <w:tr w:rsidR="00A45380" w:rsidRPr="00A8181E" w14:paraId="0E45CEE8" w14:textId="77777777" w:rsidTr="00ED4B7F">
        <w:trPr>
          <w:trHeight w:val="590"/>
        </w:trPr>
        <w:tc>
          <w:tcPr>
            <w:tcW w:w="1239" w:type="dxa"/>
          </w:tcPr>
          <w:p w14:paraId="3F2E2172" w14:textId="77777777" w:rsidR="00A45380" w:rsidRPr="00A8181E" w:rsidRDefault="00A45380" w:rsidP="00ED4B7F">
            <w:pPr>
              <w:pStyle w:val="TableParagraph"/>
              <w:spacing w:before="4"/>
              <w:ind w:left="967"/>
              <w:rPr>
                <w:rFonts w:ascii="Aptos" w:hAnsi="Aptos"/>
              </w:rPr>
            </w:pPr>
            <w:r w:rsidRPr="00A8181E">
              <w:rPr>
                <w:rFonts w:ascii="Aptos" w:hAnsi="Aptos"/>
                <w:spacing w:val="-5"/>
              </w:rPr>
              <w:t>1:</w:t>
            </w:r>
          </w:p>
          <w:p w14:paraId="67C5DFD0" w14:textId="77777777" w:rsidR="00A45380" w:rsidRPr="00A8181E" w:rsidRDefault="00A45380" w:rsidP="00ED4B7F">
            <w:pPr>
              <w:pStyle w:val="TableParagraph"/>
              <w:spacing w:before="36"/>
              <w:ind w:left="110"/>
              <w:rPr>
                <w:rFonts w:ascii="Aptos" w:hAnsi="Aptos"/>
              </w:rPr>
            </w:pPr>
            <w:r w:rsidRPr="00A8181E">
              <w:rPr>
                <w:rFonts w:ascii="Aptos" w:hAnsi="Aptos"/>
                <w:noProof/>
              </w:rPr>
              <mc:AlternateContent>
                <mc:Choice Requires="wpg">
                  <w:drawing>
                    <wp:anchor distT="0" distB="0" distL="0" distR="0" simplePos="0" relativeHeight="251660288" behindDoc="1" locked="0" layoutInCell="1" allowOverlap="1" wp14:anchorId="3A8BDF05" wp14:editId="22F78475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-168686</wp:posOffset>
                      </wp:positionV>
                      <wp:extent cx="786765" cy="381000"/>
                      <wp:effectExtent l="0" t="0" r="0" b="0"/>
                      <wp:wrapNone/>
                      <wp:docPr id="2" name="Group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786765" cy="381000"/>
                                <a:chOff x="0" y="0"/>
                                <a:chExt cx="786765" cy="381000"/>
                              </a:xfrm>
                            </wpg:grpSpPr>
                            <wps:wsp>
                              <wps:cNvPr id="3" name="Graphic 3"/>
                              <wps:cNvSpPr/>
                              <wps:spPr>
                                <a:xfrm>
                                  <a:off x="3047" y="3047"/>
                                  <a:ext cx="781050" cy="3752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81050" h="375285">
                                      <a:moveTo>
                                        <a:pt x="0" y="0"/>
                                      </a:moveTo>
                                      <a:lnTo>
                                        <a:pt x="780542" y="374903"/>
                                      </a:lnTo>
                                    </a:path>
                                  </a:pathLst>
                                </a:custGeom>
                                <a:ln w="6096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1BEA5A5" id="Group 2" o:spid="_x0000_s1026" style="position:absolute;margin-left:0;margin-top:-13.3pt;width:61.95pt;height:30pt;z-index:-251656192;mso-wrap-distance-left:0;mso-wrap-distance-right:0" coordsize="7867,38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">
                      <v:shape id="Graphic 3" o:spid="_x0000_s1027" style="position:absolute;left:30;top:30;width:7810;height:3753;visibility:visible;mso-wrap-style:square;v-text-anchor:top" coordsize="781050,3752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" path="m,l780542,374903e" filled="f" strokeweight=".48pt">
                        <v:path arrowok="t"/>
                      </v:shape>
                    </v:group>
                  </w:pict>
                </mc:Fallback>
              </mc:AlternateContent>
            </w:r>
            <w:r w:rsidRPr="00A8181E">
              <w:rPr>
                <w:rFonts w:ascii="Aptos" w:hAnsi="Aptos"/>
                <w:spacing w:val="-5"/>
              </w:rPr>
              <w:t>2:</w:t>
            </w:r>
          </w:p>
        </w:tc>
        <w:tc>
          <w:tcPr>
            <w:tcW w:w="408" w:type="dxa"/>
          </w:tcPr>
          <w:p w14:paraId="2D2820C1" w14:textId="77777777" w:rsidR="00A45380" w:rsidRPr="00A8181E" w:rsidRDefault="00A45380" w:rsidP="00ED4B7F">
            <w:pPr>
              <w:pStyle w:val="TableParagraph"/>
              <w:spacing w:before="4"/>
              <w:ind w:left="110"/>
              <w:rPr>
                <w:rFonts w:ascii="Aptos" w:hAnsi="Aptos"/>
              </w:rPr>
            </w:pPr>
            <w:r w:rsidRPr="00A8181E">
              <w:rPr>
                <w:rFonts w:ascii="Aptos" w:hAnsi="Aptos"/>
                <w:spacing w:val="-10"/>
              </w:rPr>
              <w:t>W</w:t>
            </w:r>
          </w:p>
        </w:tc>
        <w:tc>
          <w:tcPr>
            <w:tcW w:w="408" w:type="dxa"/>
          </w:tcPr>
          <w:p w14:paraId="777D5F0E" w14:textId="77777777" w:rsidR="00A45380" w:rsidRPr="00A8181E" w:rsidRDefault="00A45380" w:rsidP="00ED4B7F">
            <w:pPr>
              <w:pStyle w:val="TableParagraph"/>
              <w:spacing w:before="4"/>
              <w:ind w:left="8"/>
              <w:jc w:val="center"/>
              <w:rPr>
                <w:rFonts w:ascii="Aptos" w:hAnsi="Aptos"/>
              </w:rPr>
            </w:pPr>
            <w:r w:rsidRPr="00A8181E">
              <w:rPr>
                <w:rFonts w:ascii="Aptos" w:hAnsi="Aptos"/>
                <w:spacing w:val="-10"/>
              </w:rPr>
              <w:t>C</w:t>
            </w:r>
          </w:p>
        </w:tc>
        <w:tc>
          <w:tcPr>
            <w:tcW w:w="409" w:type="dxa"/>
          </w:tcPr>
          <w:p w14:paraId="1FB49F36" w14:textId="77777777" w:rsidR="00A45380" w:rsidRPr="00A8181E" w:rsidRDefault="00A45380" w:rsidP="00ED4B7F">
            <w:pPr>
              <w:pStyle w:val="TableParagraph"/>
              <w:spacing w:before="4"/>
              <w:ind w:left="124"/>
              <w:rPr>
                <w:rFonts w:ascii="Aptos" w:hAnsi="Aptos"/>
              </w:rPr>
            </w:pPr>
            <w:r w:rsidRPr="00A8181E">
              <w:rPr>
                <w:rFonts w:ascii="Aptos" w:hAnsi="Aptos"/>
                <w:spacing w:val="-5"/>
              </w:rPr>
              <w:t>...</w:t>
            </w:r>
          </w:p>
        </w:tc>
        <w:tc>
          <w:tcPr>
            <w:tcW w:w="411" w:type="dxa"/>
            <w:shd w:val="clear" w:color="auto" w:fill="F1F1F1"/>
          </w:tcPr>
          <w:p w14:paraId="6F4CAFA9" w14:textId="77777777" w:rsidR="00A45380" w:rsidRPr="00A8181E" w:rsidRDefault="00A45380" w:rsidP="00ED4B7F">
            <w:pPr>
              <w:pStyle w:val="TableParagraph"/>
              <w:spacing w:before="4"/>
              <w:ind w:left="111"/>
              <w:rPr>
                <w:rFonts w:ascii="Aptos" w:hAnsi="Aptos"/>
              </w:rPr>
            </w:pPr>
            <w:r w:rsidRPr="00A8181E">
              <w:rPr>
                <w:rFonts w:ascii="Aptos" w:hAnsi="Aptos"/>
                <w:spacing w:val="-10"/>
              </w:rPr>
              <w:t>W</w:t>
            </w:r>
          </w:p>
        </w:tc>
        <w:tc>
          <w:tcPr>
            <w:tcW w:w="409" w:type="dxa"/>
            <w:shd w:val="clear" w:color="auto" w:fill="F1F1F1"/>
          </w:tcPr>
          <w:p w14:paraId="6BFBC673" w14:textId="77777777" w:rsidR="00A45380" w:rsidRPr="00A8181E" w:rsidRDefault="00A45380" w:rsidP="00ED4B7F">
            <w:pPr>
              <w:pStyle w:val="TableParagraph"/>
              <w:spacing w:before="4"/>
              <w:ind w:left="23" w:right="18"/>
              <w:jc w:val="center"/>
              <w:rPr>
                <w:rFonts w:ascii="Aptos" w:hAnsi="Aptos"/>
              </w:rPr>
            </w:pPr>
            <w:r w:rsidRPr="00A8181E">
              <w:rPr>
                <w:rFonts w:ascii="Aptos" w:hAnsi="Aptos"/>
                <w:spacing w:val="-10"/>
              </w:rPr>
              <w:t>C</w:t>
            </w:r>
          </w:p>
        </w:tc>
        <w:tc>
          <w:tcPr>
            <w:tcW w:w="411" w:type="dxa"/>
            <w:shd w:val="clear" w:color="auto" w:fill="F1F1F1"/>
          </w:tcPr>
          <w:p w14:paraId="34F924E3" w14:textId="77777777" w:rsidR="00A45380" w:rsidRPr="00A8181E" w:rsidRDefault="00A45380" w:rsidP="00ED4B7F">
            <w:pPr>
              <w:pStyle w:val="TableParagraph"/>
              <w:spacing w:before="4"/>
              <w:ind w:left="124"/>
              <w:rPr>
                <w:rFonts w:ascii="Aptos" w:hAnsi="Aptos"/>
              </w:rPr>
            </w:pPr>
            <w:r w:rsidRPr="00A8181E">
              <w:rPr>
                <w:rFonts w:ascii="Aptos" w:hAnsi="Aptos"/>
                <w:spacing w:val="-5"/>
              </w:rPr>
              <w:t>...</w:t>
            </w:r>
          </w:p>
        </w:tc>
        <w:tc>
          <w:tcPr>
            <w:tcW w:w="409" w:type="dxa"/>
          </w:tcPr>
          <w:p w14:paraId="5508DCB9" w14:textId="77777777" w:rsidR="00A45380" w:rsidRPr="00A8181E" w:rsidRDefault="00A45380" w:rsidP="00ED4B7F">
            <w:pPr>
              <w:pStyle w:val="TableParagraph"/>
              <w:spacing w:before="4"/>
              <w:ind w:left="107"/>
              <w:rPr>
                <w:rFonts w:ascii="Aptos" w:hAnsi="Aptos"/>
              </w:rPr>
            </w:pPr>
            <w:r w:rsidRPr="00A8181E">
              <w:rPr>
                <w:rFonts w:ascii="Aptos" w:hAnsi="Aptos"/>
                <w:spacing w:val="-10"/>
              </w:rPr>
              <w:t>W</w:t>
            </w:r>
          </w:p>
        </w:tc>
        <w:tc>
          <w:tcPr>
            <w:tcW w:w="409" w:type="dxa"/>
          </w:tcPr>
          <w:p w14:paraId="50089141" w14:textId="77777777" w:rsidR="00A45380" w:rsidRPr="00A8181E" w:rsidRDefault="00A45380" w:rsidP="00ED4B7F">
            <w:pPr>
              <w:pStyle w:val="TableParagraph"/>
              <w:spacing w:before="4"/>
              <w:ind w:left="18" w:right="18"/>
              <w:jc w:val="center"/>
              <w:rPr>
                <w:rFonts w:ascii="Aptos" w:hAnsi="Aptos"/>
              </w:rPr>
            </w:pPr>
            <w:r w:rsidRPr="00A8181E">
              <w:rPr>
                <w:rFonts w:ascii="Aptos" w:hAnsi="Aptos"/>
                <w:spacing w:val="-10"/>
              </w:rPr>
              <w:t>C</w:t>
            </w:r>
          </w:p>
        </w:tc>
        <w:tc>
          <w:tcPr>
            <w:tcW w:w="412" w:type="dxa"/>
          </w:tcPr>
          <w:p w14:paraId="73B9419A" w14:textId="77777777" w:rsidR="00A45380" w:rsidRPr="00A8181E" w:rsidRDefault="00A45380" w:rsidP="00ED4B7F">
            <w:pPr>
              <w:pStyle w:val="TableParagraph"/>
              <w:spacing w:before="4"/>
              <w:ind w:left="122"/>
              <w:rPr>
                <w:rFonts w:ascii="Aptos" w:hAnsi="Aptos"/>
              </w:rPr>
            </w:pPr>
            <w:r w:rsidRPr="00A8181E">
              <w:rPr>
                <w:rFonts w:ascii="Aptos" w:hAnsi="Aptos"/>
                <w:spacing w:val="-5"/>
              </w:rPr>
              <w:t>...</w:t>
            </w:r>
          </w:p>
        </w:tc>
        <w:tc>
          <w:tcPr>
            <w:tcW w:w="409" w:type="dxa"/>
            <w:shd w:val="clear" w:color="auto" w:fill="F1F1F1"/>
          </w:tcPr>
          <w:p w14:paraId="2516ACBB" w14:textId="77777777" w:rsidR="00A45380" w:rsidRPr="00A8181E" w:rsidRDefault="00A45380" w:rsidP="00ED4B7F">
            <w:pPr>
              <w:pStyle w:val="TableParagraph"/>
              <w:spacing w:before="4"/>
              <w:ind w:left="104"/>
              <w:rPr>
                <w:rFonts w:ascii="Aptos" w:hAnsi="Aptos"/>
              </w:rPr>
            </w:pPr>
            <w:r w:rsidRPr="00A8181E">
              <w:rPr>
                <w:rFonts w:ascii="Aptos" w:hAnsi="Aptos"/>
                <w:spacing w:val="-10"/>
              </w:rPr>
              <w:t>W</w:t>
            </w:r>
          </w:p>
        </w:tc>
        <w:tc>
          <w:tcPr>
            <w:tcW w:w="409" w:type="dxa"/>
            <w:shd w:val="clear" w:color="auto" w:fill="F1F1F1"/>
          </w:tcPr>
          <w:p w14:paraId="71ED381B" w14:textId="77777777" w:rsidR="00A45380" w:rsidRPr="00A8181E" w:rsidRDefault="00A45380" w:rsidP="00ED4B7F">
            <w:pPr>
              <w:pStyle w:val="TableParagraph"/>
              <w:spacing w:before="4"/>
              <w:ind w:left="18" w:right="18"/>
              <w:jc w:val="center"/>
              <w:rPr>
                <w:rFonts w:ascii="Aptos" w:hAnsi="Aptos"/>
              </w:rPr>
            </w:pPr>
            <w:r w:rsidRPr="00A8181E">
              <w:rPr>
                <w:rFonts w:ascii="Aptos" w:hAnsi="Aptos"/>
                <w:spacing w:val="-10"/>
              </w:rPr>
              <w:t>C</w:t>
            </w:r>
          </w:p>
        </w:tc>
        <w:tc>
          <w:tcPr>
            <w:tcW w:w="411" w:type="dxa"/>
            <w:shd w:val="clear" w:color="auto" w:fill="F1F1F1"/>
          </w:tcPr>
          <w:p w14:paraId="348E4A29" w14:textId="77777777" w:rsidR="00A45380" w:rsidRPr="00A8181E" w:rsidRDefault="00A45380" w:rsidP="00ED4B7F">
            <w:pPr>
              <w:pStyle w:val="TableParagraph"/>
              <w:spacing w:before="4"/>
              <w:ind w:left="118"/>
              <w:rPr>
                <w:rFonts w:ascii="Aptos" w:hAnsi="Aptos"/>
              </w:rPr>
            </w:pPr>
            <w:r w:rsidRPr="00A8181E">
              <w:rPr>
                <w:rFonts w:ascii="Aptos" w:hAnsi="Aptos"/>
                <w:spacing w:val="-5"/>
              </w:rPr>
              <w:t>...</w:t>
            </w:r>
          </w:p>
        </w:tc>
        <w:tc>
          <w:tcPr>
            <w:tcW w:w="409" w:type="dxa"/>
          </w:tcPr>
          <w:p w14:paraId="51BFE587" w14:textId="77777777" w:rsidR="00A45380" w:rsidRPr="00A8181E" w:rsidRDefault="00A45380" w:rsidP="00ED4B7F">
            <w:pPr>
              <w:pStyle w:val="TableParagraph"/>
              <w:spacing w:before="4"/>
              <w:ind w:left="101"/>
              <w:rPr>
                <w:rFonts w:ascii="Aptos" w:hAnsi="Aptos"/>
              </w:rPr>
            </w:pPr>
            <w:r w:rsidRPr="00A8181E">
              <w:rPr>
                <w:rFonts w:ascii="Aptos" w:hAnsi="Aptos"/>
                <w:spacing w:val="-10"/>
              </w:rPr>
              <w:t>W</w:t>
            </w:r>
          </w:p>
        </w:tc>
        <w:tc>
          <w:tcPr>
            <w:tcW w:w="412" w:type="dxa"/>
          </w:tcPr>
          <w:p w14:paraId="49D555B1" w14:textId="77777777" w:rsidR="00A45380" w:rsidRPr="00A8181E" w:rsidRDefault="00A45380" w:rsidP="00ED4B7F">
            <w:pPr>
              <w:pStyle w:val="TableParagraph"/>
              <w:spacing w:before="4"/>
              <w:ind w:right="7"/>
              <w:jc w:val="center"/>
              <w:rPr>
                <w:rFonts w:ascii="Aptos" w:hAnsi="Aptos"/>
              </w:rPr>
            </w:pPr>
            <w:r w:rsidRPr="00A8181E">
              <w:rPr>
                <w:rFonts w:ascii="Aptos" w:hAnsi="Aptos"/>
                <w:spacing w:val="-10"/>
              </w:rPr>
              <w:t>C</w:t>
            </w:r>
          </w:p>
        </w:tc>
        <w:tc>
          <w:tcPr>
            <w:tcW w:w="409" w:type="dxa"/>
          </w:tcPr>
          <w:p w14:paraId="1845457D" w14:textId="77777777" w:rsidR="00A45380" w:rsidRPr="00A8181E" w:rsidRDefault="00A45380" w:rsidP="00ED4B7F">
            <w:pPr>
              <w:pStyle w:val="TableParagraph"/>
              <w:spacing w:before="4"/>
              <w:ind w:left="113"/>
              <w:rPr>
                <w:rFonts w:ascii="Aptos" w:hAnsi="Aptos"/>
              </w:rPr>
            </w:pPr>
            <w:r w:rsidRPr="00A8181E">
              <w:rPr>
                <w:rFonts w:ascii="Aptos" w:hAnsi="Aptos"/>
                <w:spacing w:val="-5"/>
              </w:rPr>
              <w:t>...</w:t>
            </w:r>
          </w:p>
        </w:tc>
        <w:tc>
          <w:tcPr>
            <w:tcW w:w="409" w:type="dxa"/>
            <w:shd w:val="clear" w:color="auto" w:fill="F1F1F1"/>
          </w:tcPr>
          <w:p w14:paraId="34878C40" w14:textId="77777777" w:rsidR="00A45380" w:rsidRPr="00A8181E" w:rsidRDefault="00A45380" w:rsidP="00ED4B7F">
            <w:pPr>
              <w:pStyle w:val="TableParagraph"/>
              <w:spacing w:before="4"/>
              <w:ind w:left="98"/>
              <w:rPr>
                <w:rFonts w:ascii="Aptos" w:hAnsi="Aptos"/>
              </w:rPr>
            </w:pPr>
            <w:r w:rsidRPr="00A8181E">
              <w:rPr>
                <w:rFonts w:ascii="Aptos" w:hAnsi="Aptos"/>
                <w:spacing w:val="-10"/>
              </w:rPr>
              <w:t>W</w:t>
            </w:r>
          </w:p>
        </w:tc>
        <w:tc>
          <w:tcPr>
            <w:tcW w:w="411" w:type="dxa"/>
            <w:shd w:val="clear" w:color="auto" w:fill="F1F1F1"/>
          </w:tcPr>
          <w:p w14:paraId="4F1C43CC" w14:textId="77777777" w:rsidR="00A45380" w:rsidRPr="00A8181E" w:rsidRDefault="00A45380" w:rsidP="00ED4B7F">
            <w:pPr>
              <w:pStyle w:val="TableParagraph"/>
              <w:spacing w:before="4"/>
              <w:ind w:right="12"/>
              <w:jc w:val="center"/>
              <w:rPr>
                <w:rFonts w:ascii="Aptos" w:hAnsi="Aptos"/>
              </w:rPr>
            </w:pPr>
            <w:r w:rsidRPr="00A8181E">
              <w:rPr>
                <w:rFonts w:ascii="Aptos" w:hAnsi="Aptos"/>
                <w:spacing w:val="-10"/>
              </w:rPr>
              <w:t>C</w:t>
            </w:r>
          </w:p>
        </w:tc>
        <w:tc>
          <w:tcPr>
            <w:tcW w:w="409" w:type="dxa"/>
            <w:shd w:val="clear" w:color="auto" w:fill="F1F1F1"/>
          </w:tcPr>
          <w:p w14:paraId="0A61CD11" w14:textId="77777777" w:rsidR="00A45380" w:rsidRPr="00A8181E" w:rsidRDefault="00A45380" w:rsidP="00ED4B7F">
            <w:pPr>
              <w:pStyle w:val="TableParagraph"/>
              <w:spacing w:before="4"/>
              <w:ind w:left="111"/>
              <w:rPr>
                <w:rFonts w:ascii="Aptos" w:hAnsi="Aptos"/>
              </w:rPr>
            </w:pPr>
            <w:r w:rsidRPr="00A8181E">
              <w:rPr>
                <w:rFonts w:ascii="Aptos" w:hAnsi="Aptos"/>
                <w:spacing w:val="-5"/>
              </w:rPr>
              <w:t>...</w:t>
            </w:r>
          </w:p>
        </w:tc>
        <w:tc>
          <w:tcPr>
            <w:tcW w:w="411" w:type="dxa"/>
          </w:tcPr>
          <w:p w14:paraId="6504C47D" w14:textId="77777777" w:rsidR="00A45380" w:rsidRPr="00A8181E" w:rsidRDefault="00A45380" w:rsidP="00ED4B7F">
            <w:pPr>
              <w:pStyle w:val="TableParagraph"/>
              <w:spacing w:before="4"/>
              <w:ind w:left="98"/>
              <w:rPr>
                <w:rFonts w:ascii="Aptos" w:hAnsi="Aptos"/>
              </w:rPr>
            </w:pPr>
            <w:r w:rsidRPr="00A8181E">
              <w:rPr>
                <w:rFonts w:ascii="Aptos" w:hAnsi="Aptos"/>
                <w:spacing w:val="-10"/>
              </w:rPr>
              <w:t>W</w:t>
            </w:r>
          </w:p>
        </w:tc>
        <w:tc>
          <w:tcPr>
            <w:tcW w:w="409" w:type="dxa"/>
          </w:tcPr>
          <w:p w14:paraId="02F2DBE9" w14:textId="77777777" w:rsidR="00A45380" w:rsidRPr="00A8181E" w:rsidRDefault="00A45380" w:rsidP="00ED4B7F">
            <w:pPr>
              <w:pStyle w:val="TableParagraph"/>
              <w:spacing w:before="4"/>
              <w:ind w:left="5" w:right="23"/>
              <w:jc w:val="center"/>
              <w:rPr>
                <w:rFonts w:ascii="Aptos" w:hAnsi="Aptos"/>
              </w:rPr>
            </w:pPr>
            <w:r w:rsidRPr="00A8181E">
              <w:rPr>
                <w:rFonts w:ascii="Aptos" w:hAnsi="Aptos"/>
                <w:spacing w:val="-10"/>
              </w:rPr>
              <w:t>C</w:t>
            </w:r>
          </w:p>
        </w:tc>
        <w:tc>
          <w:tcPr>
            <w:tcW w:w="409" w:type="dxa"/>
          </w:tcPr>
          <w:p w14:paraId="39EB2DB8" w14:textId="77777777" w:rsidR="00A45380" w:rsidRPr="00A8181E" w:rsidRDefault="00A45380" w:rsidP="00ED4B7F">
            <w:pPr>
              <w:pStyle w:val="TableParagraph"/>
              <w:spacing w:before="4"/>
              <w:ind w:left="109"/>
              <w:rPr>
                <w:rFonts w:ascii="Aptos" w:hAnsi="Aptos"/>
              </w:rPr>
            </w:pPr>
            <w:r w:rsidRPr="00A8181E">
              <w:rPr>
                <w:rFonts w:ascii="Aptos" w:hAnsi="Aptos"/>
                <w:spacing w:val="-5"/>
              </w:rPr>
              <w:t>...</w:t>
            </w:r>
          </w:p>
        </w:tc>
      </w:tr>
      <w:tr w:rsidR="00A5266D" w:rsidRPr="00A8181E" w14:paraId="5B6AE945" w14:textId="77777777" w:rsidTr="00BB33C6">
        <w:trPr>
          <w:trHeight w:val="294"/>
        </w:trPr>
        <w:tc>
          <w:tcPr>
            <w:tcW w:w="1239" w:type="dxa"/>
            <w:shd w:val="clear" w:color="auto" w:fill="EBF0F8"/>
            <w:vAlign w:val="center"/>
          </w:tcPr>
          <w:p w14:paraId="271F4358" w14:textId="2338165B" w:rsidR="00A5266D" w:rsidRPr="00A8181E" w:rsidRDefault="00A5266D" w:rsidP="00A5266D">
            <w:pPr>
              <w:pStyle w:val="TableParagraph"/>
              <w:spacing w:before="1"/>
              <w:ind w:right="22"/>
              <w:jc w:val="center"/>
              <w:rPr>
                <w:rFonts w:ascii="Aptos" w:hAnsi="Aptos"/>
              </w:rPr>
            </w:pPr>
            <w:r w:rsidRPr="00A8181E">
              <w:rPr>
                <w:rFonts w:ascii="Aptos" w:hAnsi="Aptos" w:cs="Times New Roman"/>
              </w:rPr>
              <w:t>W01</w:t>
            </w:r>
          </w:p>
        </w:tc>
        <w:tc>
          <w:tcPr>
            <w:tcW w:w="408" w:type="dxa"/>
          </w:tcPr>
          <w:p w14:paraId="75674F1F" w14:textId="77777777" w:rsidR="00A5266D" w:rsidRPr="00A8181E" w:rsidRDefault="00A5266D" w:rsidP="00A5266D">
            <w:pPr>
              <w:pStyle w:val="TableParagraph"/>
              <w:rPr>
                <w:rFonts w:ascii="Aptos" w:hAnsi="Aptos"/>
              </w:rPr>
            </w:pPr>
          </w:p>
        </w:tc>
        <w:tc>
          <w:tcPr>
            <w:tcW w:w="408" w:type="dxa"/>
          </w:tcPr>
          <w:p w14:paraId="17535565" w14:textId="77777777" w:rsidR="00A5266D" w:rsidRPr="00A8181E" w:rsidRDefault="00A5266D" w:rsidP="00A5266D">
            <w:pPr>
              <w:pStyle w:val="TableParagraph"/>
              <w:rPr>
                <w:rFonts w:ascii="Aptos" w:hAnsi="Aptos"/>
              </w:rPr>
            </w:pPr>
          </w:p>
        </w:tc>
        <w:tc>
          <w:tcPr>
            <w:tcW w:w="409" w:type="dxa"/>
          </w:tcPr>
          <w:p w14:paraId="72FFC45A" w14:textId="77777777" w:rsidR="00A5266D" w:rsidRPr="00A8181E" w:rsidRDefault="00A5266D" w:rsidP="00A5266D">
            <w:pPr>
              <w:pStyle w:val="TableParagraph"/>
              <w:rPr>
                <w:rFonts w:ascii="Aptos" w:hAnsi="Aptos"/>
              </w:rPr>
            </w:pPr>
          </w:p>
        </w:tc>
        <w:tc>
          <w:tcPr>
            <w:tcW w:w="411" w:type="dxa"/>
            <w:shd w:val="clear" w:color="auto" w:fill="F1F1F1"/>
          </w:tcPr>
          <w:p w14:paraId="591CA788" w14:textId="77777777" w:rsidR="00A5266D" w:rsidRPr="00A8181E" w:rsidRDefault="00A5266D" w:rsidP="00A5266D">
            <w:pPr>
              <w:pStyle w:val="TableParagraph"/>
              <w:rPr>
                <w:rFonts w:ascii="Aptos" w:hAnsi="Aptos"/>
              </w:rPr>
            </w:pPr>
          </w:p>
        </w:tc>
        <w:tc>
          <w:tcPr>
            <w:tcW w:w="409" w:type="dxa"/>
            <w:shd w:val="clear" w:color="auto" w:fill="F1F1F1"/>
          </w:tcPr>
          <w:p w14:paraId="3B53E98B" w14:textId="77777777" w:rsidR="00A5266D" w:rsidRPr="00A8181E" w:rsidRDefault="00A5266D" w:rsidP="00A5266D">
            <w:pPr>
              <w:pStyle w:val="TableParagraph"/>
              <w:rPr>
                <w:rFonts w:ascii="Aptos" w:hAnsi="Aptos"/>
              </w:rPr>
            </w:pPr>
          </w:p>
        </w:tc>
        <w:tc>
          <w:tcPr>
            <w:tcW w:w="411" w:type="dxa"/>
            <w:shd w:val="clear" w:color="auto" w:fill="F1F1F1"/>
          </w:tcPr>
          <w:p w14:paraId="1D334ADF" w14:textId="77777777" w:rsidR="00A5266D" w:rsidRPr="00A8181E" w:rsidRDefault="00A5266D" w:rsidP="00A5266D">
            <w:pPr>
              <w:pStyle w:val="TableParagraph"/>
              <w:rPr>
                <w:rFonts w:ascii="Aptos" w:hAnsi="Aptos"/>
              </w:rPr>
            </w:pPr>
          </w:p>
        </w:tc>
        <w:tc>
          <w:tcPr>
            <w:tcW w:w="409" w:type="dxa"/>
          </w:tcPr>
          <w:p w14:paraId="53CC0A87" w14:textId="77777777" w:rsidR="00A5266D" w:rsidRPr="00A8181E" w:rsidRDefault="00A5266D" w:rsidP="00A5266D">
            <w:pPr>
              <w:pStyle w:val="TableParagraph"/>
              <w:rPr>
                <w:rFonts w:ascii="Aptos" w:hAnsi="Aptos"/>
              </w:rPr>
            </w:pPr>
          </w:p>
        </w:tc>
        <w:tc>
          <w:tcPr>
            <w:tcW w:w="409" w:type="dxa"/>
          </w:tcPr>
          <w:p w14:paraId="55BCBBC0" w14:textId="77777777" w:rsidR="00A5266D" w:rsidRPr="00A8181E" w:rsidRDefault="00A5266D" w:rsidP="00A5266D">
            <w:pPr>
              <w:pStyle w:val="TableParagraph"/>
              <w:rPr>
                <w:rFonts w:ascii="Aptos" w:hAnsi="Aptos"/>
              </w:rPr>
            </w:pPr>
          </w:p>
        </w:tc>
        <w:tc>
          <w:tcPr>
            <w:tcW w:w="412" w:type="dxa"/>
          </w:tcPr>
          <w:p w14:paraId="447BA55E" w14:textId="77777777" w:rsidR="00A5266D" w:rsidRPr="00A8181E" w:rsidRDefault="00A5266D" w:rsidP="00A5266D">
            <w:pPr>
              <w:pStyle w:val="TableParagraph"/>
              <w:rPr>
                <w:rFonts w:ascii="Aptos" w:hAnsi="Aptos"/>
              </w:rPr>
            </w:pPr>
          </w:p>
        </w:tc>
        <w:tc>
          <w:tcPr>
            <w:tcW w:w="409" w:type="dxa"/>
            <w:shd w:val="clear" w:color="auto" w:fill="F1F1F1"/>
          </w:tcPr>
          <w:p w14:paraId="5683E136" w14:textId="0BCA0508" w:rsidR="00A5266D" w:rsidRPr="00A8181E" w:rsidRDefault="00A5266D" w:rsidP="00A5266D">
            <w:pPr>
              <w:pStyle w:val="TableParagraph"/>
              <w:jc w:val="center"/>
              <w:rPr>
                <w:rFonts w:ascii="Aptos" w:hAnsi="Aptos"/>
              </w:rPr>
            </w:pPr>
            <w:r w:rsidRPr="00A8181E">
              <w:rPr>
                <w:rFonts w:ascii="Aptos" w:hAnsi="Aptos"/>
              </w:rPr>
              <w:t>X</w:t>
            </w:r>
          </w:p>
        </w:tc>
        <w:tc>
          <w:tcPr>
            <w:tcW w:w="409" w:type="dxa"/>
            <w:shd w:val="clear" w:color="auto" w:fill="F1F1F1"/>
          </w:tcPr>
          <w:p w14:paraId="1C63BB32" w14:textId="0EDF776E" w:rsidR="00A5266D" w:rsidRPr="00A8181E" w:rsidRDefault="00A5266D" w:rsidP="00A5266D">
            <w:pPr>
              <w:pStyle w:val="TableParagraph"/>
              <w:jc w:val="center"/>
              <w:rPr>
                <w:rFonts w:ascii="Aptos" w:hAnsi="Aptos"/>
              </w:rPr>
            </w:pPr>
          </w:p>
        </w:tc>
        <w:tc>
          <w:tcPr>
            <w:tcW w:w="411" w:type="dxa"/>
            <w:shd w:val="clear" w:color="auto" w:fill="F1F1F1"/>
          </w:tcPr>
          <w:p w14:paraId="39113A31" w14:textId="77777777" w:rsidR="00A5266D" w:rsidRPr="00A8181E" w:rsidRDefault="00A5266D" w:rsidP="00A5266D">
            <w:pPr>
              <w:pStyle w:val="TableParagraph"/>
              <w:rPr>
                <w:rFonts w:ascii="Aptos" w:hAnsi="Aptos"/>
              </w:rPr>
            </w:pPr>
          </w:p>
        </w:tc>
        <w:tc>
          <w:tcPr>
            <w:tcW w:w="409" w:type="dxa"/>
          </w:tcPr>
          <w:p w14:paraId="64F23926" w14:textId="77777777" w:rsidR="00A5266D" w:rsidRPr="00A8181E" w:rsidRDefault="00A5266D" w:rsidP="00A5266D">
            <w:pPr>
              <w:pStyle w:val="TableParagraph"/>
              <w:rPr>
                <w:rFonts w:ascii="Aptos" w:hAnsi="Aptos"/>
              </w:rPr>
            </w:pPr>
          </w:p>
        </w:tc>
        <w:tc>
          <w:tcPr>
            <w:tcW w:w="412" w:type="dxa"/>
          </w:tcPr>
          <w:p w14:paraId="3B874E5B" w14:textId="77777777" w:rsidR="00A5266D" w:rsidRPr="00A8181E" w:rsidRDefault="00A5266D" w:rsidP="00A5266D">
            <w:pPr>
              <w:pStyle w:val="TableParagraph"/>
              <w:rPr>
                <w:rFonts w:ascii="Aptos" w:hAnsi="Aptos"/>
              </w:rPr>
            </w:pPr>
          </w:p>
        </w:tc>
        <w:tc>
          <w:tcPr>
            <w:tcW w:w="409" w:type="dxa"/>
          </w:tcPr>
          <w:p w14:paraId="50D5D3F2" w14:textId="77777777" w:rsidR="00A5266D" w:rsidRPr="00A8181E" w:rsidRDefault="00A5266D" w:rsidP="00A5266D">
            <w:pPr>
              <w:pStyle w:val="TableParagraph"/>
              <w:rPr>
                <w:rFonts w:ascii="Aptos" w:hAnsi="Aptos"/>
              </w:rPr>
            </w:pPr>
          </w:p>
        </w:tc>
        <w:tc>
          <w:tcPr>
            <w:tcW w:w="409" w:type="dxa"/>
            <w:shd w:val="clear" w:color="auto" w:fill="F1F1F1"/>
          </w:tcPr>
          <w:p w14:paraId="3630D16B" w14:textId="77777777" w:rsidR="00A5266D" w:rsidRPr="00A8181E" w:rsidRDefault="00A5266D" w:rsidP="00A5266D">
            <w:pPr>
              <w:pStyle w:val="TableParagraph"/>
              <w:rPr>
                <w:rFonts w:ascii="Aptos" w:hAnsi="Aptos"/>
              </w:rPr>
            </w:pPr>
          </w:p>
        </w:tc>
        <w:tc>
          <w:tcPr>
            <w:tcW w:w="411" w:type="dxa"/>
            <w:shd w:val="clear" w:color="auto" w:fill="F1F1F1"/>
          </w:tcPr>
          <w:p w14:paraId="09DEBBEF" w14:textId="77777777" w:rsidR="00A5266D" w:rsidRPr="00A8181E" w:rsidRDefault="00A5266D" w:rsidP="00A5266D">
            <w:pPr>
              <w:pStyle w:val="TableParagraph"/>
              <w:rPr>
                <w:rFonts w:ascii="Aptos" w:hAnsi="Aptos"/>
              </w:rPr>
            </w:pPr>
          </w:p>
        </w:tc>
        <w:tc>
          <w:tcPr>
            <w:tcW w:w="409" w:type="dxa"/>
            <w:shd w:val="clear" w:color="auto" w:fill="F1F1F1"/>
          </w:tcPr>
          <w:p w14:paraId="40DC6CEE" w14:textId="77777777" w:rsidR="00A5266D" w:rsidRPr="00A8181E" w:rsidRDefault="00A5266D" w:rsidP="00A5266D">
            <w:pPr>
              <w:pStyle w:val="TableParagraph"/>
              <w:rPr>
                <w:rFonts w:ascii="Aptos" w:hAnsi="Aptos"/>
              </w:rPr>
            </w:pPr>
          </w:p>
        </w:tc>
        <w:tc>
          <w:tcPr>
            <w:tcW w:w="411" w:type="dxa"/>
          </w:tcPr>
          <w:p w14:paraId="634BCDA3" w14:textId="79DF96EB" w:rsidR="00A5266D" w:rsidRPr="00A8181E" w:rsidRDefault="00B25BB0" w:rsidP="00A5266D">
            <w:pPr>
              <w:pStyle w:val="TableParagraph"/>
              <w:rPr>
                <w:rFonts w:ascii="Aptos" w:hAnsi="Aptos"/>
              </w:rPr>
            </w:pPr>
            <w:r w:rsidRPr="00A8181E">
              <w:rPr>
                <w:rFonts w:ascii="Aptos" w:hAnsi="Aptos"/>
              </w:rPr>
              <w:t>X</w:t>
            </w:r>
          </w:p>
        </w:tc>
        <w:tc>
          <w:tcPr>
            <w:tcW w:w="409" w:type="dxa"/>
          </w:tcPr>
          <w:p w14:paraId="6E1CC49F" w14:textId="100C4648" w:rsidR="00A5266D" w:rsidRPr="00A8181E" w:rsidRDefault="00A5266D" w:rsidP="00A5266D">
            <w:pPr>
              <w:pStyle w:val="TableParagraph"/>
              <w:jc w:val="center"/>
              <w:rPr>
                <w:rFonts w:ascii="Aptos" w:hAnsi="Aptos"/>
              </w:rPr>
            </w:pPr>
          </w:p>
        </w:tc>
        <w:tc>
          <w:tcPr>
            <w:tcW w:w="409" w:type="dxa"/>
          </w:tcPr>
          <w:p w14:paraId="60B002DE" w14:textId="77777777" w:rsidR="00A5266D" w:rsidRPr="00A8181E" w:rsidRDefault="00A5266D" w:rsidP="00A5266D">
            <w:pPr>
              <w:pStyle w:val="TableParagraph"/>
              <w:rPr>
                <w:rFonts w:ascii="Aptos" w:hAnsi="Aptos"/>
              </w:rPr>
            </w:pPr>
          </w:p>
        </w:tc>
      </w:tr>
      <w:tr w:rsidR="00A5266D" w:rsidRPr="00A8181E" w14:paraId="5E409B16" w14:textId="77777777" w:rsidTr="00BB33C6">
        <w:trPr>
          <w:trHeight w:val="294"/>
        </w:trPr>
        <w:tc>
          <w:tcPr>
            <w:tcW w:w="1239" w:type="dxa"/>
            <w:shd w:val="clear" w:color="auto" w:fill="EBF0F8"/>
            <w:vAlign w:val="center"/>
          </w:tcPr>
          <w:p w14:paraId="3A3F423B" w14:textId="18246A1E" w:rsidR="00A5266D" w:rsidRPr="00A8181E" w:rsidRDefault="00A5266D" w:rsidP="00A5266D">
            <w:pPr>
              <w:pStyle w:val="TableParagraph"/>
              <w:spacing w:before="1"/>
              <w:ind w:left="1" w:right="22"/>
              <w:jc w:val="center"/>
              <w:rPr>
                <w:rFonts w:ascii="Aptos" w:hAnsi="Aptos"/>
              </w:rPr>
            </w:pPr>
            <w:r w:rsidRPr="00A8181E">
              <w:rPr>
                <w:rFonts w:ascii="Aptos" w:hAnsi="Aptos" w:cs="Times New Roman"/>
              </w:rPr>
              <w:t>U01</w:t>
            </w:r>
          </w:p>
        </w:tc>
        <w:tc>
          <w:tcPr>
            <w:tcW w:w="408" w:type="dxa"/>
          </w:tcPr>
          <w:p w14:paraId="27DC91B9" w14:textId="77777777" w:rsidR="00A5266D" w:rsidRPr="00A8181E" w:rsidRDefault="00A5266D" w:rsidP="00A5266D">
            <w:pPr>
              <w:pStyle w:val="TableParagraph"/>
              <w:rPr>
                <w:rFonts w:ascii="Aptos" w:hAnsi="Aptos"/>
              </w:rPr>
            </w:pPr>
          </w:p>
        </w:tc>
        <w:tc>
          <w:tcPr>
            <w:tcW w:w="408" w:type="dxa"/>
          </w:tcPr>
          <w:p w14:paraId="53CF3A33" w14:textId="77777777" w:rsidR="00A5266D" w:rsidRPr="00A8181E" w:rsidRDefault="00A5266D" w:rsidP="00A5266D">
            <w:pPr>
              <w:pStyle w:val="TableParagraph"/>
              <w:rPr>
                <w:rFonts w:ascii="Aptos" w:hAnsi="Aptos"/>
              </w:rPr>
            </w:pPr>
          </w:p>
        </w:tc>
        <w:tc>
          <w:tcPr>
            <w:tcW w:w="409" w:type="dxa"/>
          </w:tcPr>
          <w:p w14:paraId="4FF8A81E" w14:textId="77777777" w:rsidR="00A5266D" w:rsidRPr="00A8181E" w:rsidRDefault="00A5266D" w:rsidP="00A5266D">
            <w:pPr>
              <w:pStyle w:val="TableParagraph"/>
              <w:rPr>
                <w:rFonts w:ascii="Aptos" w:hAnsi="Aptos"/>
              </w:rPr>
            </w:pPr>
          </w:p>
        </w:tc>
        <w:tc>
          <w:tcPr>
            <w:tcW w:w="411" w:type="dxa"/>
            <w:shd w:val="clear" w:color="auto" w:fill="F1F1F1"/>
          </w:tcPr>
          <w:p w14:paraId="11566ED4" w14:textId="77777777" w:rsidR="00A5266D" w:rsidRPr="00A8181E" w:rsidRDefault="00A5266D" w:rsidP="00A5266D">
            <w:pPr>
              <w:pStyle w:val="TableParagraph"/>
              <w:rPr>
                <w:rFonts w:ascii="Aptos" w:hAnsi="Aptos"/>
              </w:rPr>
            </w:pPr>
          </w:p>
        </w:tc>
        <w:tc>
          <w:tcPr>
            <w:tcW w:w="409" w:type="dxa"/>
            <w:shd w:val="clear" w:color="auto" w:fill="F1F1F1"/>
          </w:tcPr>
          <w:p w14:paraId="3BE66C05" w14:textId="77777777" w:rsidR="00A5266D" w:rsidRPr="00A8181E" w:rsidRDefault="00A5266D" w:rsidP="00A5266D">
            <w:pPr>
              <w:pStyle w:val="TableParagraph"/>
              <w:rPr>
                <w:rFonts w:ascii="Aptos" w:hAnsi="Aptos"/>
              </w:rPr>
            </w:pPr>
          </w:p>
        </w:tc>
        <w:tc>
          <w:tcPr>
            <w:tcW w:w="411" w:type="dxa"/>
            <w:shd w:val="clear" w:color="auto" w:fill="F1F1F1"/>
          </w:tcPr>
          <w:p w14:paraId="11CACDB7" w14:textId="77777777" w:rsidR="00A5266D" w:rsidRPr="00A8181E" w:rsidRDefault="00A5266D" w:rsidP="00A5266D">
            <w:pPr>
              <w:pStyle w:val="TableParagraph"/>
              <w:rPr>
                <w:rFonts w:ascii="Aptos" w:hAnsi="Aptos"/>
              </w:rPr>
            </w:pPr>
          </w:p>
        </w:tc>
        <w:tc>
          <w:tcPr>
            <w:tcW w:w="409" w:type="dxa"/>
          </w:tcPr>
          <w:p w14:paraId="2C42AD6A" w14:textId="77777777" w:rsidR="00A5266D" w:rsidRPr="00A8181E" w:rsidRDefault="00A5266D" w:rsidP="00A5266D">
            <w:pPr>
              <w:pStyle w:val="TableParagraph"/>
              <w:rPr>
                <w:rFonts w:ascii="Aptos" w:hAnsi="Aptos"/>
              </w:rPr>
            </w:pPr>
          </w:p>
        </w:tc>
        <w:tc>
          <w:tcPr>
            <w:tcW w:w="409" w:type="dxa"/>
          </w:tcPr>
          <w:p w14:paraId="15037D5F" w14:textId="77777777" w:rsidR="00A5266D" w:rsidRPr="00A8181E" w:rsidRDefault="00A5266D" w:rsidP="00A5266D">
            <w:pPr>
              <w:pStyle w:val="TableParagraph"/>
              <w:rPr>
                <w:rFonts w:ascii="Aptos" w:hAnsi="Aptos"/>
              </w:rPr>
            </w:pPr>
          </w:p>
        </w:tc>
        <w:tc>
          <w:tcPr>
            <w:tcW w:w="412" w:type="dxa"/>
          </w:tcPr>
          <w:p w14:paraId="41ED7263" w14:textId="77777777" w:rsidR="00A5266D" w:rsidRPr="00A8181E" w:rsidRDefault="00A5266D" w:rsidP="00A5266D">
            <w:pPr>
              <w:pStyle w:val="TableParagraph"/>
              <w:rPr>
                <w:rFonts w:ascii="Aptos" w:hAnsi="Aptos"/>
              </w:rPr>
            </w:pPr>
          </w:p>
        </w:tc>
        <w:tc>
          <w:tcPr>
            <w:tcW w:w="409" w:type="dxa"/>
            <w:shd w:val="clear" w:color="auto" w:fill="F1F1F1"/>
          </w:tcPr>
          <w:p w14:paraId="4D4A27BD" w14:textId="0B24C499" w:rsidR="00A5266D" w:rsidRPr="00A8181E" w:rsidRDefault="00A5266D" w:rsidP="00A5266D">
            <w:pPr>
              <w:pStyle w:val="TableParagraph"/>
              <w:jc w:val="center"/>
              <w:rPr>
                <w:rFonts w:ascii="Aptos" w:hAnsi="Aptos"/>
              </w:rPr>
            </w:pPr>
            <w:r w:rsidRPr="00A8181E">
              <w:rPr>
                <w:rFonts w:ascii="Aptos" w:hAnsi="Aptos"/>
              </w:rPr>
              <w:t>X</w:t>
            </w:r>
          </w:p>
        </w:tc>
        <w:tc>
          <w:tcPr>
            <w:tcW w:w="409" w:type="dxa"/>
            <w:shd w:val="clear" w:color="auto" w:fill="F1F1F1"/>
          </w:tcPr>
          <w:p w14:paraId="30E36D74" w14:textId="45E6F07E" w:rsidR="00A5266D" w:rsidRPr="00A8181E" w:rsidRDefault="00A5266D" w:rsidP="00A5266D">
            <w:pPr>
              <w:pStyle w:val="TableParagraph"/>
              <w:jc w:val="center"/>
              <w:rPr>
                <w:rFonts w:ascii="Aptos" w:hAnsi="Aptos"/>
              </w:rPr>
            </w:pPr>
          </w:p>
        </w:tc>
        <w:tc>
          <w:tcPr>
            <w:tcW w:w="411" w:type="dxa"/>
            <w:shd w:val="clear" w:color="auto" w:fill="F1F1F1"/>
          </w:tcPr>
          <w:p w14:paraId="1FEAD548" w14:textId="77777777" w:rsidR="00A5266D" w:rsidRPr="00A8181E" w:rsidRDefault="00A5266D" w:rsidP="00A5266D">
            <w:pPr>
              <w:pStyle w:val="TableParagraph"/>
              <w:rPr>
                <w:rFonts w:ascii="Aptos" w:hAnsi="Aptos"/>
              </w:rPr>
            </w:pPr>
          </w:p>
        </w:tc>
        <w:tc>
          <w:tcPr>
            <w:tcW w:w="409" w:type="dxa"/>
          </w:tcPr>
          <w:p w14:paraId="0F04F257" w14:textId="77777777" w:rsidR="00A5266D" w:rsidRPr="00A8181E" w:rsidRDefault="00A5266D" w:rsidP="00A5266D">
            <w:pPr>
              <w:pStyle w:val="TableParagraph"/>
              <w:rPr>
                <w:rFonts w:ascii="Aptos" w:hAnsi="Aptos"/>
              </w:rPr>
            </w:pPr>
          </w:p>
        </w:tc>
        <w:tc>
          <w:tcPr>
            <w:tcW w:w="412" w:type="dxa"/>
          </w:tcPr>
          <w:p w14:paraId="4BD1BC83" w14:textId="77777777" w:rsidR="00A5266D" w:rsidRPr="00A8181E" w:rsidRDefault="00A5266D" w:rsidP="00A5266D">
            <w:pPr>
              <w:pStyle w:val="TableParagraph"/>
              <w:rPr>
                <w:rFonts w:ascii="Aptos" w:hAnsi="Aptos"/>
              </w:rPr>
            </w:pPr>
          </w:p>
        </w:tc>
        <w:tc>
          <w:tcPr>
            <w:tcW w:w="409" w:type="dxa"/>
          </w:tcPr>
          <w:p w14:paraId="4839BD50" w14:textId="77777777" w:rsidR="00A5266D" w:rsidRPr="00A8181E" w:rsidRDefault="00A5266D" w:rsidP="00A5266D">
            <w:pPr>
              <w:pStyle w:val="TableParagraph"/>
              <w:rPr>
                <w:rFonts w:ascii="Aptos" w:hAnsi="Aptos"/>
              </w:rPr>
            </w:pPr>
          </w:p>
        </w:tc>
        <w:tc>
          <w:tcPr>
            <w:tcW w:w="409" w:type="dxa"/>
            <w:shd w:val="clear" w:color="auto" w:fill="F1F1F1"/>
          </w:tcPr>
          <w:p w14:paraId="6A208A17" w14:textId="77777777" w:rsidR="00A5266D" w:rsidRPr="00A8181E" w:rsidRDefault="00A5266D" w:rsidP="00A5266D">
            <w:pPr>
              <w:pStyle w:val="TableParagraph"/>
              <w:rPr>
                <w:rFonts w:ascii="Aptos" w:hAnsi="Aptos"/>
              </w:rPr>
            </w:pPr>
          </w:p>
        </w:tc>
        <w:tc>
          <w:tcPr>
            <w:tcW w:w="411" w:type="dxa"/>
            <w:shd w:val="clear" w:color="auto" w:fill="F1F1F1"/>
          </w:tcPr>
          <w:p w14:paraId="7D5E8100" w14:textId="77777777" w:rsidR="00A5266D" w:rsidRPr="00A8181E" w:rsidRDefault="00A5266D" w:rsidP="00A5266D">
            <w:pPr>
              <w:pStyle w:val="TableParagraph"/>
              <w:rPr>
                <w:rFonts w:ascii="Aptos" w:hAnsi="Aptos"/>
              </w:rPr>
            </w:pPr>
          </w:p>
        </w:tc>
        <w:tc>
          <w:tcPr>
            <w:tcW w:w="409" w:type="dxa"/>
            <w:shd w:val="clear" w:color="auto" w:fill="F1F1F1"/>
          </w:tcPr>
          <w:p w14:paraId="2D87C560" w14:textId="77777777" w:rsidR="00A5266D" w:rsidRPr="00A8181E" w:rsidRDefault="00A5266D" w:rsidP="00A5266D">
            <w:pPr>
              <w:pStyle w:val="TableParagraph"/>
              <w:rPr>
                <w:rFonts w:ascii="Aptos" w:hAnsi="Aptos"/>
              </w:rPr>
            </w:pPr>
          </w:p>
        </w:tc>
        <w:tc>
          <w:tcPr>
            <w:tcW w:w="411" w:type="dxa"/>
          </w:tcPr>
          <w:p w14:paraId="4CABCEC3" w14:textId="11ADA6AA" w:rsidR="00A5266D" w:rsidRPr="00A8181E" w:rsidRDefault="00B25BB0" w:rsidP="00A5266D">
            <w:pPr>
              <w:pStyle w:val="TableParagraph"/>
              <w:rPr>
                <w:rFonts w:ascii="Aptos" w:hAnsi="Aptos"/>
              </w:rPr>
            </w:pPr>
            <w:r w:rsidRPr="00A8181E">
              <w:rPr>
                <w:rFonts w:ascii="Aptos" w:hAnsi="Aptos"/>
              </w:rPr>
              <w:t>X</w:t>
            </w:r>
          </w:p>
        </w:tc>
        <w:tc>
          <w:tcPr>
            <w:tcW w:w="409" w:type="dxa"/>
          </w:tcPr>
          <w:p w14:paraId="7627F557" w14:textId="6043471E" w:rsidR="00A5266D" w:rsidRPr="00A8181E" w:rsidRDefault="00A5266D" w:rsidP="00A5266D">
            <w:pPr>
              <w:pStyle w:val="TableParagraph"/>
              <w:jc w:val="center"/>
              <w:rPr>
                <w:rFonts w:ascii="Aptos" w:hAnsi="Aptos"/>
              </w:rPr>
            </w:pPr>
          </w:p>
        </w:tc>
        <w:tc>
          <w:tcPr>
            <w:tcW w:w="409" w:type="dxa"/>
          </w:tcPr>
          <w:p w14:paraId="75FBF706" w14:textId="77777777" w:rsidR="00A5266D" w:rsidRPr="00A8181E" w:rsidRDefault="00A5266D" w:rsidP="00A5266D">
            <w:pPr>
              <w:pStyle w:val="TableParagraph"/>
              <w:rPr>
                <w:rFonts w:ascii="Aptos" w:hAnsi="Aptos"/>
              </w:rPr>
            </w:pPr>
          </w:p>
        </w:tc>
      </w:tr>
      <w:tr w:rsidR="00A5266D" w:rsidRPr="00A8181E" w14:paraId="65DD2BA1" w14:textId="77777777" w:rsidTr="00BB33C6">
        <w:trPr>
          <w:trHeight w:val="294"/>
        </w:trPr>
        <w:tc>
          <w:tcPr>
            <w:tcW w:w="1239" w:type="dxa"/>
            <w:shd w:val="clear" w:color="auto" w:fill="EBF0F8"/>
            <w:vAlign w:val="center"/>
          </w:tcPr>
          <w:p w14:paraId="2F961A05" w14:textId="5D6AB938" w:rsidR="00A5266D" w:rsidRPr="00A8181E" w:rsidRDefault="00A5266D" w:rsidP="00A5266D">
            <w:pPr>
              <w:pStyle w:val="TableParagraph"/>
              <w:spacing w:before="1"/>
              <w:ind w:left="1" w:right="22"/>
              <w:jc w:val="center"/>
              <w:rPr>
                <w:rFonts w:ascii="Aptos" w:hAnsi="Aptos" w:cs="Times New Roman"/>
              </w:rPr>
            </w:pPr>
            <w:r w:rsidRPr="00A8181E">
              <w:rPr>
                <w:rFonts w:ascii="Aptos" w:hAnsi="Aptos" w:cs="Times New Roman"/>
              </w:rPr>
              <w:t>K01</w:t>
            </w:r>
          </w:p>
        </w:tc>
        <w:tc>
          <w:tcPr>
            <w:tcW w:w="408" w:type="dxa"/>
          </w:tcPr>
          <w:p w14:paraId="2C710AC2" w14:textId="77777777" w:rsidR="00A5266D" w:rsidRPr="00A8181E" w:rsidRDefault="00A5266D" w:rsidP="00A5266D">
            <w:pPr>
              <w:pStyle w:val="TableParagraph"/>
              <w:rPr>
                <w:rFonts w:ascii="Aptos" w:hAnsi="Aptos"/>
              </w:rPr>
            </w:pPr>
          </w:p>
        </w:tc>
        <w:tc>
          <w:tcPr>
            <w:tcW w:w="408" w:type="dxa"/>
          </w:tcPr>
          <w:p w14:paraId="07B67F42" w14:textId="77777777" w:rsidR="00A5266D" w:rsidRPr="00A8181E" w:rsidRDefault="00A5266D" w:rsidP="00A5266D">
            <w:pPr>
              <w:pStyle w:val="TableParagraph"/>
              <w:rPr>
                <w:rFonts w:ascii="Aptos" w:hAnsi="Aptos"/>
              </w:rPr>
            </w:pPr>
          </w:p>
        </w:tc>
        <w:tc>
          <w:tcPr>
            <w:tcW w:w="409" w:type="dxa"/>
          </w:tcPr>
          <w:p w14:paraId="7F3CC517" w14:textId="77777777" w:rsidR="00A5266D" w:rsidRPr="00A8181E" w:rsidRDefault="00A5266D" w:rsidP="00A5266D">
            <w:pPr>
              <w:pStyle w:val="TableParagraph"/>
              <w:rPr>
                <w:rFonts w:ascii="Aptos" w:hAnsi="Aptos"/>
              </w:rPr>
            </w:pPr>
          </w:p>
        </w:tc>
        <w:tc>
          <w:tcPr>
            <w:tcW w:w="411" w:type="dxa"/>
            <w:shd w:val="clear" w:color="auto" w:fill="F1F1F1"/>
          </w:tcPr>
          <w:p w14:paraId="5961F372" w14:textId="77777777" w:rsidR="00A5266D" w:rsidRPr="00A8181E" w:rsidRDefault="00A5266D" w:rsidP="00A5266D">
            <w:pPr>
              <w:pStyle w:val="TableParagraph"/>
              <w:rPr>
                <w:rFonts w:ascii="Aptos" w:hAnsi="Aptos"/>
              </w:rPr>
            </w:pPr>
          </w:p>
        </w:tc>
        <w:tc>
          <w:tcPr>
            <w:tcW w:w="409" w:type="dxa"/>
            <w:shd w:val="clear" w:color="auto" w:fill="F1F1F1"/>
          </w:tcPr>
          <w:p w14:paraId="1DC5526E" w14:textId="77777777" w:rsidR="00A5266D" w:rsidRPr="00A8181E" w:rsidRDefault="00A5266D" w:rsidP="00A5266D">
            <w:pPr>
              <w:pStyle w:val="TableParagraph"/>
              <w:rPr>
                <w:rFonts w:ascii="Aptos" w:hAnsi="Aptos"/>
              </w:rPr>
            </w:pPr>
          </w:p>
        </w:tc>
        <w:tc>
          <w:tcPr>
            <w:tcW w:w="411" w:type="dxa"/>
            <w:shd w:val="clear" w:color="auto" w:fill="F1F1F1"/>
          </w:tcPr>
          <w:p w14:paraId="35F7FCA9" w14:textId="77777777" w:rsidR="00A5266D" w:rsidRPr="00A8181E" w:rsidRDefault="00A5266D" w:rsidP="00A5266D">
            <w:pPr>
              <w:pStyle w:val="TableParagraph"/>
              <w:rPr>
                <w:rFonts w:ascii="Aptos" w:hAnsi="Aptos"/>
              </w:rPr>
            </w:pPr>
          </w:p>
        </w:tc>
        <w:tc>
          <w:tcPr>
            <w:tcW w:w="409" w:type="dxa"/>
          </w:tcPr>
          <w:p w14:paraId="05A4A9CD" w14:textId="77777777" w:rsidR="00A5266D" w:rsidRPr="00A8181E" w:rsidRDefault="00A5266D" w:rsidP="00A5266D">
            <w:pPr>
              <w:pStyle w:val="TableParagraph"/>
              <w:rPr>
                <w:rFonts w:ascii="Aptos" w:hAnsi="Aptos"/>
              </w:rPr>
            </w:pPr>
          </w:p>
        </w:tc>
        <w:tc>
          <w:tcPr>
            <w:tcW w:w="409" w:type="dxa"/>
          </w:tcPr>
          <w:p w14:paraId="1912DF1D" w14:textId="77777777" w:rsidR="00A5266D" w:rsidRPr="00A8181E" w:rsidRDefault="00A5266D" w:rsidP="00A5266D">
            <w:pPr>
              <w:pStyle w:val="TableParagraph"/>
              <w:rPr>
                <w:rFonts w:ascii="Aptos" w:hAnsi="Aptos"/>
              </w:rPr>
            </w:pPr>
          </w:p>
        </w:tc>
        <w:tc>
          <w:tcPr>
            <w:tcW w:w="412" w:type="dxa"/>
          </w:tcPr>
          <w:p w14:paraId="04061383" w14:textId="77777777" w:rsidR="00A5266D" w:rsidRPr="00A8181E" w:rsidRDefault="00A5266D" w:rsidP="00A5266D">
            <w:pPr>
              <w:pStyle w:val="TableParagraph"/>
              <w:rPr>
                <w:rFonts w:ascii="Aptos" w:hAnsi="Aptos"/>
              </w:rPr>
            </w:pPr>
          </w:p>
        </w:tc>
        <w:tc>
          <w:tcPr>
            <w:tcW w:w="409" w:type="dxa"/>
            <w:shd w:val="clear" w:color="auto" w:fill="F1F1F1"/>
          </w:tcPr>
          <w:p w14:paraId="78273000" w14:textId="587BC485" w:rsidR="00A5266D" w:rsidRPr="00A8181E" w:rsidRDefault="00A5266D" w:rsidP="00A5266D">
            <w:pPr>
              <w:pStyle w:val="TableParagraph"/>
              <w:jc w:val="center"/>
              <w:rPr>
                <w:rFonts w:ascii="Aptos" w:hAnsi="Aptos"/>
              </w:rPr>
            </w:pPr>
            <w:r w:rsidRPr="00A8181E">
              <w:rPr>
                <w:rFonts w:ascii="Aptos" w:hAnsi="Aptos"/>
              </w:rPr>
              <w:t>X</w:t>
            </w:r>
          </w:p>
        </w:tc>
        <w:tc>
          <w:tcPr>
            <w:tcW w:w="409" w:type="dxa"/>
            <w:shd w:val="clear" w:color="auto" w:fill="F1F1F1"/>
          </w:tcPr>
          <w:p w14:paraId="12695EAC" w14:textId="2B4F6F76" w:rsidR="00A5266D" w:rsidRPr="00A8181E" w:rsidRDefault="00A5266D" w:rsidP="00A5266D">
            <w:pPr>
              <w:pStyle w:val="TableParagraph"/>
              <w:jc w:val="center"/>
              <w:rPr>
                <w:rFonts w:ascii="Aptos" w:hAnsi="Aptos"/>
              </w:rPr>
            </w:pPr>
          </w:p>
        </w:tc>
        <w:tc>
          <w:tcPr>
            <w:tcW w:w="411" w:type="dxa"/>
            <w:shd w:val="clear" w:color="auto" w:fill="F1F1F1"/>
          </w:tcPr>
          <w:p w14:paraId="6F61AAE6" w14:textId="77777777" w:rsidR="00A5266D" w:rsidRPr="00A8181E" w:rsidRDefault="00A5266D" w:rsidP="00A5266D">
            <w:pPr>
              <w:pStyle w:val="TableParagraph"/>
              <w:rPr>
                <w:rFonts w:ascii="Aptos" w:hAnsi="Aptos"/>
              </w:rPr>
            </w:pPr>
          </w:p>
        </w:tc>
        <w:tc>
          <w:tcPr>
            <w:tcW w:w="409" w:type="dxa"/>
          </w:tcPr>
          <w:p w14:paraId="10E61F29" w14:textId="77777777" w:rsidR="00A5266D" w:rsidRPr="00A8181E" w:rsidRDefault="00A5266D" w:rsidP="00A5266D">
            <w:pPr>
              <w:pStyle w:val="TableParagraph"/>
              <w:rPr>
                <w:rFonts w:ascii="Aptos" w:hAnsi="Aptos"/>
              </w:rPr>
            </w:pPr>
          </w:p>
        </w:tc>
        <w:tc>
          <w:tcPr>
            <w:tcW w:w="412" w:type="dxa"/>
          </w:tcPr>
          <w:p w14:paraId="6746270F" w14:textId="77777777" w:rsidR="00A5266D" w:rsidRPr="00A8181E" w:rsidRDefault="00A5266D" w:rsidP="00A5266D">
            <w:pPr>
              <w:pStyle w:val="TableParagraph"/>
              <w:rPr>
                <w:rFonts w:ascii="Aptos" w:hAnsi="Aptos"/>
              </w:rPr>
            </w:pPr>
          </w:p>
        </w:tc>
        <w:tc>
          <w:tcPr>
            <w:tcW w:w="409" w:type="dxa"/>
          </w:tcPr>
          <w:p w14:paraId="09554903" w14:textId="77777777" w:rsidR="00A5266D" w:rsidRPr="00A8181E" w:rsidRDefault="00A5266D" w:rsidP="00A5266D">
            <w:pPr>
              <w:pStyle w:val="TableParagraph"/>
              <w:rPr>
                <w:rFonts w:ascii="Aptos" w:hAnsi="Aptos"/>
              </w:rPr>
            </w:pPr>
          </w:p>
        </w:tc>
        <w:tc>
          <w:tcPr>
            <w:tcW w:w="409" w:type="dxa"/>
            <w:shd w:val="clear" w:color="auto" w:fill="F1F1F1"/>
          </w:tcPr>
          <w:p w14:paraId="27DEB469" w14:textId="77777777" w:rsidR="00A5266D" w:rsidRPr="00A8181E" w:rsidRDefault="00A5266D" w:rsidP="00A5266D">
            <w:pPr>
              <w:pStyle w:val="TableParagraph"/>
              <w:rPr>
                <w:rFonts w:ascii="Aptos" w:hAnsi="Aptos"/>
              </w:rPr>
            </w:pPr>
          </w:p>
        </w:tc>
        <w:tc>
          <w:tcPr>
            <w:tcW w:w="411" w:type="dxa"/>
            <w:shd w:val="clear" w:color="auto" w:fill="F1F1F1"/>
          </w:tcPr>
          <w:p w14:paraId="25BBDC17" w14:textId="77777777" w:rsidR="00A5266D" w:rsidRPr="00A8181E" w:rsidRDefault="00A5266D" w:rsidP="00A5266D">
            <w:pPr>
              <w:pStyle w:val="TableParagraph"/>
              <w:rPr>
                <w:rFonts w:ascii="Aptos" w:hAnsi="Aptos"/>
              </w:rPr>
            </w:pPr>
          </w:p>
        </w:tc>
        <w:tc>
          <w:tcPr>
            <w:tcW w:w="409" w:type="dxa"/>
            <w:shd w:val="clear" w:color="auto" w:fill="F1F1F1"/>
          </w:tcPr>
          <w:p w14:paraId="32F71DD2" w14:textId="77777777" w:rsidR="00A5266D" w:rsidRPr="00A8181E" w:rsidRDefault="00A5266D" w:rsidP="00A5266D">
            <w:pPr>
              <w:pStyle w:val="TableParagraph"/>
              <w:rPr>
                <w:rFonts w:ascii="Aptos" w:hAnsi="Aptos"/>
              </w:rPr>
            </w:pPr>
          </w:p>
        </w:tc>
        <w:tc>
          <w:tcPr>
            <w:tcW w:w="411" w:type="dxa"/>
          </w:tcPr>
          <w:p w14:paraId="4D3FD55C" w14:textId="4DDF93CF" w:rsidR="00A5266D" w:rsidRPr="00A8181E" w:rsidRDefault="00B25BB0" w:rsidP="00A5266D">
            <w:pPr>
              <w:pStyle w:val="TableParagraph"/>
              <w:rPr>
                <w:rFonts w:ascii="Aptos" w:hAnsi="Aptos"/>
              </w:rPr>
            </w:pPr>
            <w:r w:rsidRPr="00A8181E">
              <w:rPr>
                <w:rFonts w:ascii="Aptos" w:hAnsi="Aptos"/>
              </w:rPr>
              <w:t>X</w:t>
            </w:r>
          </w:p>
        </w:tc>
        <w:tc>
          <w:tcPr>
            <w:tcW w:w="409" w:type="dxa"/>
          </w:tcPr>
          <w:p w14:paraId="24E8FC9F" w14:textId="1536540E" w:rsidR="00A5266D" w:rsidRPr="00A8181E" w:rsidRDefault="00A5266D" w:rsidP="00A5266D">
            <w:pPr>
              <w:pStyle w:val="TableParagraph"/>
              <w:jc w:val="center"/>
              <w:rPr>
                <w:rFonts w:ascii="Aptos" w:hAnsi="Aptos"/>
              </w:rPr>
            </w:pPr>
          </w:p>
        </w:tc>
        <w:tc>
          <w:tcPr>
            <w:tcW w:w="409" w:type="dxa"/>
          </w:tcPr>
          <w:p w14:paraId="19301D35" w14:textId="77777777" w:rsidR="00A5266D" w:rsidRPr="00A8181E" w:rsidRDefault="00A5266D" w:rsidP="00A5266D">
            <w:pPr>
              <w:pStyle w:val="TableParagraph"/>
              <w:rPr>
                <w:rFonts w:ascii="Aptos" w:hAnsi="Aptos"/>
              </w:rPr>
            </w:pPr>
          </w:p>
        </w:tc>
      </w:tr>
    </w:tbl>
    <w:p w14:paraId="36BA1EAC" w14:textId="77777777" w:rsidR="00A45380" w:rsidRPr="00A8181E" w:rsidRDefault="00A45380" w:rsidP="00A45380">
      <w:pPr>
        <w:spacing w:before="126"/>
        <w:ind w:left="12"/>
        <w:rPr>
          <w:rFonts w:ascii="Aptos" w:hAnsi="Aptos"/>
          <w:b/>
        </w:rPr>
      </w:pPr>
      <w:r w:rsidRPr="00A8181E">
        <w:rPr>
          <w:rFonts w:ascii="Aptos" w:hAnsi="Aptos"/>
          <w:b/>
        </w:rPr>
        <w:t>Adnotacja.</w:t>
      </w:r>
      <w:r w:rsidRPr="00A8181E">
        <w:rPr>
          <w:rFonts w:ascii="Aptos" w:hAnsi="Aptos"/>
          <w:b/>
          <w:spacing w:val="-7"/>
        </w:rPr>
        <w:t xml:space="preserve"> </w:t>
      </w:r>
      <w:r w:rsidRPr="00A8181E">
        <w:rPr>
          <w:rFonts w:ascii="Aptos" w:hAnsi="Aptos"/>
          <w:b/>
        </w:rPr>
        <w:t>1:</w:t>
      </w:r>
      <w:r w:rsidRPr="00A8181E">
        <w:rPr>
          <w:rFonts w:ascii="Aptos" w:hAnsi="Aptos"/>
          <w:b/>
          <w:spacing w:val="-6"/>
        </w:rPr>
        <w:t xml:space="preserve"> </w:t>
      </w:r>
      <w:r w:rsidRPr="00A8181E">
        <w:rPr>
          <w:rFonts w:ascii="Aptos" w:hAnsi="Aptos"/>
          <w:b/>
        </w:rPr>
        <w:t>forma</w:t>
      </w:r>
      <w:r w:rsidRPr="00A8181E">
        <w:rPr>
          <w:rFonts w:ascii="Aptos" w:hAnsi="Aptos"/>
          <w:b/>
          <w:spacing w:val="-7"/>
        </w:rPr>
        <w:t xml:space="preserve"> </w:t>
      </w:r>
      <w:r w:rsidRPr="00A8181E">
        <w:rPr>
          <w:rFonts w:ascii="Aptos" w:hAnsi="Aptos"/>
          <w:b/>
        </w:rPr>
        <w:t>zajęć;</w:t>
      </w:r>
      <w:r w:rsidRPr="00A8181E">
        <w:rPr>
          <w:rFonts w:ascii="Aptos" w:hAnsi="Aptos"/>
          <w:b/>
          <w:spacing w:val="-6"/>
        </w:rPr>
        <w:t xml:space="preserve"> </w:t>
      </w:r>
      <w:r w:rsidRPr="00A8181E">
        <w:rPr>
          <w:rFonts w:ascii="Aptos" w:hAnsi="Aptos"/>
          <w:b/>
        </w:rPr>
        <w:t>2:</w:t>
      </w:r>
      <w:r w:rsidRPr="00A8181E">
        <w:rPr>
          <w:rFonts w:ascii="Aptos" w:hAnsi="Aptos"/>
          <w:b/>
          <w:spacing w:val="-5"/>
        </w:rPr>
        <w:t xml:space="preserve"> </w:t>
      </w:r>
      <w:r w:rsidRPr="00A8181E">
        <w:rPr>
          <w:rFonts w:ascii="Aptos" w:hAnsi="Aptos"/>
          <w:b/>
        </w:rPr>
        <w:t>efekty</w:t>
      </w:r>
      <w:r w:rsidRPr="00A8181E">
        <w:rPr>
          <w:rFonts w:ascii="Aptos" w:hAnsi="Aptos"/>
          <w:b/>
          <w:spacing w:val="-7"/>
        </w:rPr>
        <w:t xml:space="preserve"> </w:t>
      </w:r>
      <w:r w:rsidRPr="00A8181E">
        <w:rPr>
          <w:rFonts w:ascii="Aptos" w:hAnsi="Aptos"/>
          <w:b/>
        </w:rPr>
        <w:t>uczenia</w:t>
      </w:r>
      <w:r w:rsidRPr="00A8181E">
        <w:rPr>
          <w:rFonts w:ascii="Aptos" w:hAnsi="Aptos"/>
          <w:b/>
          <w:spacing w:val="-7"/>
        </w:rPr>
        <w:t xml:space="preserve"> </w:t>
      </w:r>
      <w:r w:rsidRPr="00A8181E">
        <w:rPr>
          <w:rFonts w:ascii="Aptos" w:hAnsi="Aptos"/>
          <w:b/>
          <w:spacing w:val="-5"/>
        </w:rPr>
        <w:t>się</w:t>
      </w:r>
    </w:p>
    <w:p w14:paraId="76B009BE" w14:textId="77777777" w:rsidR="00A45380" w:rsidRPr="00A8181E" w:rsidRDefault="00A45380" w:rsidP="00A45380">
      <w:pPr>
        <w:pStyle w:val="Akapitzlist"/>
        <w:numPr>
          <w:ilvl w:val="1"/>
          <w:numId w:val="1"/>
        </w:numPr>
        <w:tabs>
          <w:tab w:val="left" w:pos="1141"/>
        </w:tabs>
        <w:spacing w:before="38"/>
        <w:ind w:left="1141" w:hanging="563"/>
        <w:contextualSpacing w:val="0"/>
        <w:rPr>
          <w:rFonts w:ascii="Aptos" w:hAnsi="Aptos"/>
          <w:b/>
        </w:rPr>
      </w:pPr>
      <w:r w:rsidRPr="00A8181E">
        <w:rPr>
          <w:rFonts w:ascii="Aptos" w:hAnsi="Aptos"/>
          <w:b/>
        </w:rPr>
        <w:t>Kryteria</w:t>
      </w:r>
      <w:r w:rsidRPr="00A8181E">
        <w:rPr>
          <w:rFonts w:ascii="Aptos" w:hAnsi="Aptos"/>
          <w:b/>
          <w:spacing w:val="-6"/>
        </w:rPr>
        <w:t xml:space="preserve"> </w:t>
      </w:r>
      <w:r w:rsidRPr="00A8181E">
        <w:rPr>
          <w:rFonts w:ascii="Aptos" w:hAnsi="Aptos"/>
          <w:b/>
        </w:rPr>
        <w:t>oceny</w:t>
      </w:r>
      <w:r w:rsidRPr="00A8181E">
        <w:rPr>
          <w:rFonts w:ascii="Aptos" w:hAnsi="Aptos"/>
          <w:b/>
          <w:spacing w:val="-4"/>
        </w:rPr>
        <w:t xml:space="preserve"> </w:t>
      </w:r>
      <w:r w:rsidRPr="00A8181E">
        <w:rPr>
          <w:rFonts w:ascii="Aptos" w:hAnsi="Aptos"/>
          <w:b/>
        </w:rPr>
        <w:t>stopnia</w:t>
      </w:r>
      <w:r w:rsidRPr="00A8181E">
        <w:rPr>
          <w:rFonts w:ascii="Aptos" w:hAnsi="Aptos"/>
          <w:b/>
          <w:spacing w:val="-6"/>
        </w:rPr>
        <w:t xml:space="preserve"> </w:t>
      </w:r>
      <w:r w:rsidRPr="00A8181E">
        <w:rPr>
          <w:rFonts w:ascii="Aptos" w:hAnsi="Aptos"/>
          <w:b/>
        </w:rPr>
        <w:t>osiągnięcia</w:t>
      </w:r>
      <w:r w:rsidRPr="00A8181E">
        <w:rPr>
          <w:rFonts w:ascii="Aptos" w:hAnsi="Aptos"/>
          <w:b/>
          <w:spacing w:val="-4"/>
        </w:rPr>
        <w:t xml:space="preserve"> </w:t>
      </w:r>
      <w:r w:rsidRPr="00A8181E">
        <w:rPr>
          <w:rFonts w:ascii="Aptos" w:hAnsi="Aptos"/>
          <w:b/>
        </w:rPr>
        <w:t>efektów</w:t>
      </w:r>
      <w:r w:rsidRPr="00A8181E">
        <w:rPr>
          <w:rFonts w:ascii="Aptos" w:hAnsi="Aptos"/>
          <w:b/>
          <w:spacing w:val="-2"/>
        </w:rPr>
        <w:t xml:space="preserve"> </w:t>
      </w:r>
      <w:r w:rsidRPr="00A8181E">
        <w:rPr>
          <w:rFonts w:ascii="Aptos" w:hAnsi="Aptos"/>
          <w:b/>
        </w:rPr>
        <w:t>uczenia</w:t>
      </w:r>
      <w:r w:rsidRPr="00A8181E">
        <w:rPr>
          <w:rFonts w:ascii="Aptos" w:hAnsi="Aptos"/>
          <w:b/>
          <w:spacing w:val="-3"/>
        </w:rPr>
        <w:t xml:space="preserve"> </w:t>
      </w:r>
      <w:r w:rsidRPr="00A8181E">
        <w:rPr>
          <w:rFonts w:ascii="Aptos" w:hAnsi="Aptos"/>
          <w:b/>
          <w:spacing w:val="-5"/>
        </w:rPr>
        <w:t>się</w:t>
      </w:r>
    </w:p>
    <w:p w14:paraId="59BBA616" w14:textId="77777777" w:rsidR="004E723E" w:rsidRPr="00A8181E" w:rsidRDefault="004E723E" w:rsidP="00A45380">
      <w:pPr>
        <w:spacing w:before="45"/>
        <w:ind w:left="3"/>
        <w:jc w:val="center"/>
        <w:rPr>
          <w:rFonts w:ascii="Aptos" w:hAnsi="Aptos"/>
          <w:b/>
        </w:rPr>
      </w:pPr>
    </w:p>
    <w:p w14:paraId="37C63F8D" w14:textId="64B39DDA" w:rsidR="00A45380" w:rsidRPr="00A8181E" w:rsidRDefault="004E723E" w:rsidP="00A45380">
      <w:pPr>
        <w:spacing w:before="45"/>
        <w:ind w:left="3"/>
        <w:jc w:val="center"/>
        <w:rPr>
          <w:rFonts w:ascii="Aptos" w:hAnsi="Aptos"/>
        </w:rPr>
      </w:pPr>
      <w:r w:rsidRPr="00A8181E">
        <w:rPr>
          <w:rFonts w:ascii="Aptos" w:hAnsi="Aptos"/>
          <w:b/>
        </w:rPr>
        <w:t>WYKŁAD</w:t>
      </w:r>
      <w:r w:rsidRPr="00A8181E">
        <w:rPr>
          <w:rFonts w:ascii="Aptos" w:hAnsi="Aptos"/>
          <w:b/>
          <w:spacing w:val="-3"/>
        </w:rPr>
        <w:t xml:space="preserve"> </w:t>
      </w:r>
      <w:r w:rsidRPr="00A8181E">
        <w:rPr>
          <w:rFonts w:ascii="Aptos" w:hAnsi="Aptos"/>
          <w:b/>
        </w:rPr>
        <w:t>(W)</w:t>
      </w:r>
      <w:r w:rsidRPr="00A8181E">
        <w:rPr>
          <w:rFonts w:ascii="Aptos" w:hAnsi="Aptos"/>
          <w:b/>
          <w:spacing w:val="-4"/>
        </w:rPr>
        <w:t xml:space="preserve"> </w:t>
      </w:r>
      <w:r w:rsidR="00A45380" w:rsidRPr="00A8181E">
        <w:rPr>
          <w:rFonts w:ascii="Aptos" w:hAnsi="Aptos"/>
        </w:rPr>
        <w:t>(w</w:t>
      </w:r>
      <w:r w:rsidR="00A45380" w:rsidRPr="00A8181E">
        <w:rPr>
          <w:rFonts w:ascii="Aptos" w:hAnsi="Aptos"/>
          <w:spacing w:val="-3"/>
        </w:rPr>
        <w:t xml:space="preserve"> </w:t>
      </w:r>
      <w:r w:rsidR="00A45380" w:rsidRPr="00A8181E">
        <w:rPr>
          <w:rFonts w:ascii="Aptos" w:hAnsi="Aptos"/>
        </w:rPr>
        <w:t>tym</w:t>
      </w:r>
      <w:r w:rsidR="00A45380" w:rsidRPr="00A8181E">
        <w:rPr>
          <w:rFonts w:ascii="Aptos" w:hAnsi="Aptos"/>
          <w:spacing w:val="-3"/>
        </w:rPr>
        <w:t xml:space="preserve"> </w:t>
      </w:r>
      <w:r w:rsidR="00A45380" w:rsidRPr="00A8181E">
        <w:rPr>
          <w:rFonts w:ascii="Aptos" w:hAnsi="Aptos"/>
        </w:rPr>
        <w:t>zajęcia</w:t>
      </w:r>
      <w:r w:rsidR="00A45380" w:rsidRPr="00A8181E">
        <w:rPr>
          <w:rFonts w:ascii="Aptos" w:hAnsi="Aptos"/>
          <w:spacing w:val="-2"/>
        </w:rPr>
        <w:t xml:space="preserve"> </w:t>
      </w:r>
      <w:r w:rsidR="00A45380" w:rsidRPr="00A8181E">
        <w:rPr>
          <w:rFonts w:ascii="Aptos" w:hAnsi="Aptos"/>
        </w:rPr>
        <w:t>prowadzone</w:t>
      </w:r>
      <w:r w:rsidR="00A45380" w:rsidRPr="00A8181E">
        <w:rPr>
          <w:rFonts w:ascii="Aptos" w:hAnsi="Aptos"/>
          <w:spacing w:val="-4"/>
        </w:rPr>
        <w:t xml:space="preserve"> </w:t>
      </w:r>
      <w:r w:rsidR="00A45380" w:rsidRPr="00A8181E">
        <w:rPr>
          <w:rFonts w:ascii="Aptos" w:hAnsi="Aptos"/>
        </w:rPr>
        <w:t>z</w:t>
      </w:r>
      <w:r w:rsidR="00A45380" w:rsidRPr="00A8181E">
        <w:rPr>
          <w:rFonts w:ascii="Aptos" w:hAnsi="Aptos"/>
          <w:spacing w:val="-3"/>
        </w:rPr>
        <w:t xml:space="preserve"> </w:t>
      </w:r>
      <w:r w:rsidR="00A45380" w:rsidRPr="00A8181E">
        <w:rPr>
          <w:rFonts w:ascii="Aptos" w:hAnsi="Aptos"/>
        </w:rPr>
        <w:t>wykorzystaniem</w:t>
      </w:r>
      <w:r w:rsidR="00A45380" w:rsidRPr="00A8181E">
        <w:rPr>
          <w:rFonts w:ascii="Aptos" w:hAnsi="Aptos"/>
          <w:spacing w:val="-2"/>
        </w:rPr>
        <w:t xml:space="preserve"> </w:t>
      </w:r>
      <w:r w:rsidR="00A45380" w:rsidRPr="00A8181E">
        <w:rPr>
          <w:rFonts w:ascii="Aptos" w:hAnsi="Aptos"/>
        </w:rPr>
        <w:t>metod</w:t>
      </w:r>
      <w:r w:rsidR="00A45380" w:rsidRPr="00A8181E">
        <w:rPr>
          <w:rFonts w:ascii="Aptos" w:hAnsi="Aptos"/>
          <w:spacing w:val="-2"/>
        </w:rPr>
        <w:t xml:space="preserve"> </w:t>
      </w:r>
      <w:r w:rsidR="00A45380" w:rsidRPr="00A8181E">
        <w:rPr>
          <w:rFonts w:ascii="Aptos" w:hAnsi="Aptos"/>
        </w:rPr>
        <w:t>i</w:t>
      </w:r>
      <w:r w:rsidR="00A45380" w:rsidRPr="00A8181E">
        <w:rPr>
          <w:rFonts w:ascii="Aptos" w:hAnsi="Aptos"/>
          <w:spacing w:val="-4"/>
        </w:rPr>
        <w:t xml:space="preserve"> </w:t>
      </w:r>
      <w:r w:rsidR="00A45380" w:rsidRPr="00A8181E">
        <w:rPr>
          <w:rFonts w:ascii="Aptos" w:hAnsi="Aptos"/>
        </w:rPr>
        <w:t>technik</w:t>
      </w:r>
      <w:r w:rsidR="00A45380" w:rsidRPr="00A8181E">
        <w:rPr>
          <w:rFonts w:ascii="Aptos" w:hAnsi="Aptos"/>
          <w:spacing w:val="-4"/>
        </w:rPr>
        <w:t xml:space="preserve"> </w:t>
      </w:r>
      <w:r w:rsidR="00A45380" w:rsidRPr="00A8181E">
        <w:rPr>
          <w:rFonts w:ascii="Aptos" w:hAnsi="Aptos"/>
        </w:rPr>
        <w:t>kształcenia</w:t>
      </w:r>
      <w:r w:rsidR="00A45380" w:rsidRPr="00A8181E">
        <w:rPr>
          <w:rFonts w:ascii="Aptos" w:hAnsi="Aptos"/>
          <w:spacing w:val="-4"/>
        </w:rPr>
        <w:t xml:space="preserve"> </w:t>
      </w:r>
      <w:r w:rsidR="00A45380" w:rsidRPr="00A8181E">
        <w:rPr>
          <w:rFonts w:ascii="Aptos" w:hAnsi="Aptos"/>
        </w:rPr>
        <w:t>na</w:t>
      </w:r>
      <w:r w:rsidR="00A45380" w:rsidRPr="00A8181E">
        <w:rPr>
          <w:rFonts w:ascii="Aptos" w:hAnsi="Aptos"/>
          <w:spacing w:val="-4"/>
        </w:rPr>
        <w:t xml:space="preserve"> </w:t>
      </w:r>
      <w:r w:rsidR="00A45380" w:rsidRPr="00A8181E">
        <w:rPr>
          <w:rFonts w:ascii="Aptos" w:hAnsi="Aptos"/>
          <w:spacing w:val="-2"/>
        </w:rPr>
        <w:t>odległość)</w:t>
      </w:r>
    </w:p>
    <w:p w14:paraId="4B80E541" w14:textId="77777777" w:rsidR="00A45380" w:rsidRPr="00A8181E" w:rsidRDefault="00A45380" w:rsidP="00A45380">
      <w:pPr>
        <w:pStyle w:val="Tekstpodstawowy"/>
        <w:rPr>
          <w:rFonts w:ascii="Aptos" w:hAnsi="Aptos"/>
          <w:b w:val="0"/>
          <w:sz w:val="22"/>
          <w:szCs w:val="22"/>
        </w:rPr>
      </w:pPr>
    </w:p>
    <w:tbl>
      <w:tblPr>
        <w:tblStyle w:val="TableNormal"/>
        <w:tblW w:w="0" w:type="auto"/>
        <w:tblInd w:w="34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53"/>
        <w:gridCol w:w="8872"/>
      </w:tblGrid>
      <w:tr w:rsidR="00A45380" w:rsidRPr="00A8181E" w14:paraId="00FC2562" w14:textId="77777777" w:rsidTr="00ED4B7F">
        <w:trPr>
          <w:trHeight w:val="294"/>
        </w:trPr>
        <w:tc>
          <w:tcPr>
            <w:tcW w:w="953" w:type="dxa"/>
          </w:tcPr>
          <w:p w14:paraId="2AE7D112" w14:textId="77777777" w:rsidR="00A45380" w:rsidRPr="00A8181E" w:rsidRDefault="00A45380" w:rsidP="00ED4B7F">
            <w:pPr>
              <w:pStyle w:val="TableParagraph"/>
              <w:spacing w:before="1"/>
              <w:ind w:left="11"/>
              <w:jc w:val="center"/>
              <w:rPr>
                <w:rFonts w:ascii="Aptos" w:hAnsi="Aptos"/>
                <w:b/>
              </w:rPr>
            </w:pPr>
            <w:proofErr w:type="spellStart"/>
            <w:r w:rsidRPr="00A8181E">
              <w:rPr>
                <w:rFonts w:ascii="Aptos" w:hAnsi="Aptos"/>
                <w:b/>
                <w:spacing w:val="-2"/>
              </w:rPr>
              <w:t>Ocena</w:t>
            </w:r>
            <w:proofErr w:type="spellEnd"/>
          </w:p>
        </w:tc>
        <w:tc>
          <w:tcPr>
            <w:tcW w:w="8872" w:type="dxa"/>
          </w:tcPr>
          <w:p w14:paraId="1A4C6CF1" w14:textId="77777777" w:rsidR="00A45380" w:rsidRPr="00A8181E" w:rsidRDefault="00A45380" w:rsidP="00ED4B7F">
            <w:pPr>
              <w:pStyle w:val="TableParagraph"/>
              <w:spacing w:before="1"/>
              <w:ind w:left="8"/>
              <w:jc w:val="center"/>
              <w:rPr>
                <w:rFonts w:ascii="Aptos" w:hAnsi="Aptos"/>
                <w:b/>
              </w:rPr>
            </w:pPr>
            <w:proofErr w:type="spellStart"/>
            <w:r w:rsidRPr="00A8181E">
              <w:rPr>
                <w:rFonts w:ascii="Aptos" w:hAnsi="Aptos"/>
                <w:b/>
              </w:rPr>
              <w:t>Kryterium</w:t>
            </w:r>
            <w:proofErr w:type="spellEnd"/>
            <w:r w:rsidRPr="00A8181E">
              <w:rPr>
                <w:rFonts w:ascii="Aptos" w:hAnsi="Aptos"/>
                <w:b/>
                <w:spacing w:val="-10"/>
              </w:rPr>
              <w:t xml:space="preserve"> </w:t>
            </w:r>
            <w:proofErr w:type="spellStart"/>
            <w:r w:rsidRPr="00A8181E">
              <w:rPr>
                <w:rFonts w:ascii="Aptos" w:hAnsi="Aptos"/>
                <w:b/>
                <w:spacing w:val="-4"/>
              </w:rPr>
              <w:t>oceny</w:t>
            </w:r>
            <w:proofErr w:type="spellEnd"/>
          </w:p>
        </w:tc>
      </w:tr>
      <w:tr w:rsidR="00A5266D" w:rsidRPr="00A8181E" w14:paraId="05EDD21B" w14:textId="77777777" w:rsidTr="00ED4B7F">
        <w:trPr>
          <w:trHeight w:val="295"/>
        </w:trPr>
        <w:tc>
          <w:tcPr>
            <w:tcW w:w="953" w:type="dxa"/>
          </w:tcPr>
          <w:p w14:paraId="6432CD2F" w14:textId="77777777" w:rsidR="00A5266D" w:rsidRPr="00A8181E" w:rsidRDefault="00A5266D" w:rsidP="00A5266D">
            <w:pPr>
              <w:pStyle w:val="TableParagraph"/>
              <w:spacing w:before="1"/>
              <w:ind w:left="11" w:right="2"/>
              <w:jc w:val="center"/>
              <w:rPr>
                <w:rFonts w:ascii="Aptos" w:hAnsi="Aptos"/>
                <w:b/>
              </w:rPr>
            </w:pPr>
            <w:r w:rsidRPr="00A8181E">
              <w:rPr>
                <w:rFonts w:ascii="Aptos" w:hAnsi="Aptos"/>
                <w:b/>
                <w:spacing w:val="-5"/>
              </w:rPr>
              <w:t>3,0</w:t>
            </w:r>
          </w:p>
        </w:tc>
        <w:tc>
          <w:tcPr>
            <w:tcW w:w="8872" w:type="dxa"/>
          </w:tcPr>
          <w:p w14:paraId="0BF660D7" w14:textId="485F9C9A" w:rsidR="00A5266D" w:rsidRPr="00A8181E" w:rsidRDefault="00A5266D" w:rsidP="00A5266D">
            <w:pPr>
              <w:pStyle w:val="TableParagraph"/>
              <w:rPr>
                <w:rFonts w:ascii="Aptos" w:hAnsi="Aptos"/>
              </w:rPr>
            </w:pPr>
            <w:proofErr w:type="spellStart"/>
            <w:r w:rsidRPr="00A8181E">
              <w:rPr>
                <w:rFonts w:ascii="Aptos" w:hAnsi="Aptos" w:cs="New Times Roman"/>
              </w:rPr>
              <w:t>Esej</w:t>
            </w:r>
            <w:proofErr w:type="spellEnd"/>
            <w:r w:rsidRPr="00A8181E">
              <w:rPr>
                <w:rFonts w:ascii="Aptos" w:hAnsi="Aptos" w:cs="New Times Roman"/>
              </w:rPr>
              <w:t xml:space="preserve"> </w:t>
            </w:r>
            <w:proofErr w:type="spellStart"/>
            <w:r w:rsidRPr="00A8181E">
              <w:rPr>
                <w:rFonts w:ascii="Aptos" w:hAnsi="Aptos" w:cs="New Times Roman"/>
              </w:rPr>
              <w:t>naukowy</w:t>
            </w:r>
            <w:proofErr w:type="spellEnd"/>
            <w:r w:rsidRPr="00A8181E">
              <w:rPr>
                <w:rFonts w:ascii="Aptos" w:hAnsi="Aptos" w:cs="New Times Roman"/>
              </w:rPr>
              <w:t xml:space="preserve"> </w:t>
            </w:r>
            <w:proofErr w:type="spellStart"/>
            <w:r w:rsidRPr="00A8181E">
              <w:rPr>
                <w:rFonts w:ascii="Aptos" w:hAnsi="Aptos" w:cs="New Times Roman"/>
              </w:rPr>
              <w:t>zaliczony</w:t>
            </w:r>
            <w:proofErr w:type="spellEnd"/>
            <w:r w:rsidRPr="00A8181E">
              <w:rPr>
                <w:rFonts w:ascii="Aptos" w:hAnsi="Aptos" w:cs="New Times Roman"/>
              </w:rPr>
              <w:t xml:space="preserve"> w </w:t>
            </w:r>
            <w:proofErr w:type="spellStart"/>
            <w:r w:rsidRPr="00A8181E">
              <w:rPr>
                <w:rFonts w:ascii="Aptos" w:hAnsi="Aptos" w:cs="New Times Roman"/>
              </w:rPr>
              <w:t>przedziale</w:t>
            </w:r>
            <w:proofErr w:type="spellEnd"/>
            <w:r w:rsidRPr="00A8181E">
              <w:rPr>
                <w:rFonts w:ascii="Aptos" w:hAnsi="Aptos" w:cs="New Times Roman"/>
              </w:rPr>
              <w:t>: 51–60%</w:t>
            </w:r>
            <w:r w:rsidRPr="00A8181E">
              <w:rPr>
                <w:rFonts w:ascii="Aptos" w:hAnsi="Aptos" w:cs="Times New Roman"/>
              </w:rPr>
              <w:t xml:space="preserve">, </w:t>
            </w:r>
            <w:proofErr w:type="spellStart"/>
            <w:r w:rsidRPr="00A8181E">
              <w:rPr>
                <w:rFonts w:ascii="Aptos" w:hAnsi="Aptos" w:cs="Times New Roman"/>
              </w:rPr>
              <w:t>aktywność</w:t>
            </w:r>
            <w:proofErr w:type="spellEnd"/>
            <w:r w:rsidRPr="00A8181E">
              <w:rPr>
                <w:rFonts w:ascii="Aptos" w:hAnsi="Aptos" w:cs="Times New Roman"/>
              </w:rPr>
              <w:t xml:space="preserve"> </w:t>
            </w:r>
            <w:proofErr w:type="spellStart"/>
            <w:r w:rsidRPr="00A8181E">
              <w:rPr>
                <w:rFonts w:ascii="Aptos" w:hAnsi="Aptos" w:cs="Times New Roman"/>
              </w:rPr>
              <w:t>na</w:t>
            </w:r>
            <w:proofErr w:type="spellEnd"/>
            <w:r w:rsidRPr="00A8181E">
              <w:rPr>
                <w:rFonts w:ascii="Aptos" w:hAnsi="Aptos" w:cs="Times New Roman"/>
              </w:rPr>
              <w:t xml:space="preserve"> </w:t>
            </w:r>
            <w:proofErr w:type="spellStart"/>
            <w:r w:rsidRPr="00A8181E">
              <w:rPr>
                <w:rFonts w:ascii="Aptos" w:hAnsi="Aptos" w:cs="Times New Roman"/>
              </w:rPr>
              <w:t>zajęciach</w:t>
            </w:r>
            <w:proofErr w:type="spellEnd"/>
            <w:r w:rsidRPr="00A8181E">
              <w:rPr>
                <w:rFonts w:ascii="Aptos" w:hAnsi="Aptos" w:cs="Times New Roman"/>
              </w:rPr>
              <w:t>.</w:t>
            </w:r>
          </w:p>
        </w:tc>
      </w:tr>
      <w:tr w:rsidR="00A5266D" w:rsidRPr="00A8181E" w14:paraId="219CDF27" w14:textId="77777777" w:rsidTr="00ED4B7F">
        <w:trPr>
          <w:trHeight w:val="295"/>
        </w:trPr>
        <w:tc>
          <w:tcPr>
            <w:tcW w:w="953" w:type="dxa"/>
          </w:tcPr>
          <w:p w14:paraId="0FA1F98D" w14:textId="77777777" w:rsidR="00A5266D" w:rsidRPr="00A8181E" w:rsidRDefault="00A5266D" w:rsidP="00A5266D">
            <w:pPr>
              <w:pStyle w:val="TableParagraph"/>
              <w:spacing w:before="1"/>
              <w:ind w:left="11"/>
              <w:jc w:val="center"/>
              <w:rPr>
                <w:rFonts w:ascii="Aptos" w:hAnsi="Aptos"/>
                <w:b/>
              </w:rPr>
            </w:pPr>
            <w:r w:rsidRPr="00A8181E">
              <w:rPr>
                <w:rFonts w:ascii="Aptos" w:hAnsi="Aptos"/>
                <w:b/>
                <w:spacing w:val="-5"/>
              </w:rPr>
              <w:t>3,5</w:t>
            </w:r>
          </w:p>
        </w:tc>
        <w:tc>
          <w:tcPr>
            <w:tcW w:w="8872" w:type="dxa"/>
          </w:tcPr>
          <w:p w14:paraId="53EF6259" w14:textId="17078854" w:rsidR="00A5266D" w:rsidRPr="00A8181E" w:rsidRDefault="00A5266D" w:rsidP="00A5266D">
            <w:pPr>
              <w:pStyle w:val="TableParagraph"/>
              <w:rPr>
                <w:rFonts w:ascii="Aptos" w:hAnsi="Aptos"/>
              </w:rPr>
            </w:pPr>
            <w:proofErr w:type="spellStart"/>
            <w:r w:rsidRPr="00A8181E">
              <w:rPr>
                <w:rFonts w:ascii="Aptos" w:hAnsi="Aptos" w:cs="New Times Roman"/>
              </w:rPr>
              <w:t>Esej</w:t>
            </w:r>
            <w:proofErr w:type="spellEnd"/>
            <w:r w:rsidRPr="00A8181E">
              <w:rPr>
                <w:rFonts w:ascii="Aptos" w:hAnsi="Aptos" w:cs="New Times Roman"/>
              </w:rPr>
              <w:t xml:space="preserve"> </w:t>
            </w:r>
            <w:proofErr w:type="spellStart"/>
            <w:r w:rsidRPr="00A8181E">
              <w:rPr>
                <w:rFonts w:ascii="Aptos" w:hAnsi="Aptos" w:cs="New Times Roman"/>
              </w:rPr>
              <w:t>naukowy</w:t>
            </w:r>
            <w:proofErr w:type="spellEnd"/>
            <w:r w:rsidRPr="00A8181E">
              <w:rPr>
                <w:rFonts w:ascii="Aptos" w:hAnsi="Aptos" w:cs="New Times Roman"/>
              </w:rPr>
              <w:t xml:space="preserve"> </w:t>
            </w:r>
            <w:proofErr w:type="spellStart"/>
            <w:r w:rsidRPr="00A8181E">
              <w:rPr>
                <w:rFonts w:ascii="Aptos" w:hAnsi="Aptos" w:cs="New Times Roman"/>
              </w:rPr>
              <w:t>zaliczony</w:t>
            </w:r>
            <w:proofErr w:type="spellEnd"/>
            <w:r w:rsidRPr="00A8181E">
              <w:rPr>
                <w:rFonts w:ascii="Aptos" w:hAnsi="Aptos" w:cs="New Times Roman"/>
              </w:rPr>
              <w:t xml:space="preserve"> w </w:t>
            </w:r>
            <w:proofErr w:type="spellStart"/>
            <w:r w:rsidRPr="00A8181E">
              <w:rPr>
                <w:rFonts w:ascii="Aptos" w:hAnsi="Aptos" w:cs="New Times Roman"/>
              </w:rPr>
              <w:t>przedziale</w:t>
            </w:r>
            <w:proofErr w:type="spellEnd"/>
            <w:r w:rsidRPr="00A8181E">
              <w:rPr>
                <w:rFonts w:ascii="Aptos" w:hAnsi="Aptos" w:cs="Times New Roman"/>
              </w:rPr>
              <w:t xml:space="preserve">: 61–70%, </w:t>
            </w:r>
            <w:proofErr w:type="spellStart"/>
            <w:r w:rsidRPr="00A8181E">
              <w:rPr>
                <w:rFonts w:ascii="Aptos" w:hAnsi="Aptos" w:cs="Times New Roman"/>
              </w:rPr>
              <w:t>aktywność</w:t>
            </w:r>
            <w:proofErr w:type="spellEnd"/>
            <w:r w:rsidRPr="00A8181E">
              <w:rPr>
                <w:rFonts w:ascii="Aptos" w:hAnsi="Aptos" w:cs="Times New Roman"/>
              </w:rPr>
              <w:t xml:space="preserve"> </w:t>
            </w:r>
            <w:proofErr w:type="spellStart"/>
            <w:r w:rsidRPr="00A8181E">
              <w:rPr>
                <w:rFonts w:ascii="Aptos" w:hAnsi="Aptos" w:cs="Times New Roman"/>
              </w:rPr>
              <w:t>na</w:t>
            </w:r>
            <w:proofErr w:type="spellEnd"/>
            <w:r w:rsidRPr="00A8181E">
              <w:rPr>
                <w:rFonts w:ascii="Aptos" w:hAnsi="Aptos" w:cs="Times New Roman"/>
              </w:rPr>
              <w:t xml:space="preserve"> </w:t>
            </w:r>
            <w:proofErr w:type="spellStart"/>
            <w:r w:rsidRPr="00A8181E">
              <w:rPr>
                <w:rFonts w:ascii="Aptos" w:hAnsi="Aptos" w:cs="Times New Roman"/>
              </w:rPr>
              <w:t>zajęciach</w:t>
            </w:r>
            <w:proofErr w:type="spellEnd"/>
            <w:r w:rsidRPr="00A8181E">
              <w:rPr>
                <w:rFonts w:ascii="Aptos" w:hAnsi="Aptos" w:cs="Times New Roman"/>
              </w:rPr>
              <w:t>.</w:t>
            </w:r>
          </w:p>
        </w:tc>
      </w:tr>
      <w:tr w:rsidR="00A5266D" w:rsidRPr="00A8181E" w14:paraId="49EB473C" w14:textId="77777777" w:rsidTr="00ED4B7F">
        <w:trPr>
          <w:trHeight w:val="294"/>
        </w:trPr>
        <w:tc>
          <w:tcPr>
            <w:tcW w:w="953" w:type="dxa"/>
          </w:tcPr>
          <w:p w14:paraId="1A29A773" w14:textId="77777777" w:rsidR="00A5266D" w:rsidRPr="00A8181E" w:rsidRDefault="00A5266D" w:rsidP="00A5266D">
            <w:pPr>
              <w:pStyle w:val="TableParagraph"/>
              <w:spacing w:before="1"/>
              <w:ind w:left="11" w:right="2"/>
              <w:jc w:val="center"/>
              <w:rPr>
                <w:rFonts w:ascii="Aptos" w:hAnsi="Aptos"/>
                <w:b/>
              </w:rPr>
            </w:pPr>
            <w:r w:rsidRPr="00A8181E">
              <w:rPr>
                <w:rFonts w:ascii="Aptos" w:hAnsi="Aptos"/>
                <w:b/>
                <w:spacing w:val="-5"/>
              </w:rPr>
              <w:t>4,0</w:t>
            </w:r>
          </w:p>
        </w:tc>
        <w:tc>
          <w:tcPr>
            <w:tcW w:w="8872" w:type="dxa"/>
          </w:tcPr>
          <w:p w14:paraId="4B0996CE" w14:textId="1705C3D4" w:rsidR="00A5266D" w:rsidRPr="00A8181E" w:rsidRDefault="00A5266D" w:rsidP="00A5266D">
            <w:pPr>
              <w:pStyle w:val="TableParagraph"/>
              <w:rPr>
                <w:rFonts w:ascii="Aptos" w:hAnsi="Aptos"/>
              </w:rPr>
            </w:pPr>
            <w:proofErr w:type="spellStart"/>
            <w:r w:rsidRPr="00A8181E">
              <w:rPr>
                <w:rFonts w:ascii="Aptos" w:hAnsi="Aptos" w:cs="New Times Roman"/>
              </w:rPr>
              <w:t>Esej</w:t>
            </w:r>
            <w:proofErr w:type="spellEnd"/>
            <w:r w:rsidRPr="00A8181E">
              <w:rPr>
                <w:rFonts w:ascii="Aptos" w:hAnsi="Aptos" w:cs="New Times Roman"/>
              </w:rPr>
              <w:t xml:space="preserve"> </w:t>
            </w:r>
            <w:proofErr w:type="spellStart"/>
            <w:r w:rsidRPr="00A8181E">
              <w:rPr>
                <w:rFonts w:ascii="Aptos" w:hAnsi="Aptos" w:cs="New Times Roman"/>
              </w:rPr>
              <w:t>naukowy</w:t>
            </w:r>
            <w:proofErr w:type="spellEnd"/>
            <w:r w:rsidRPr="00A8181E">
              <w:rPr>
                <w:rFonts w:ascii="Aptos" w:hAnsi="Aptos" w:cs="New Times Roman"/>
              </w:rPr>
              <w:t xml:space="preserve"> </w:t>
            </w:r>
            <w:proofErr w:type="spellStart"/>
            <w:r w:rsidRPr="00A8181E">
              <w:rPr>
                <w:rFonts w:ascii="Aptos" w:hAnsi="Aptos" w:cs="New Times Roman"/>
              </w:rPr>
              <w:t>zaliczony</w:t>
            </w:r>
            <w:proofErr w:type="spellEnd"/>
            <w:r w:rsidRPr="00A8181E">
              <w:rPr>
                <w:rFonts w:ascii="Aptos" w:hAnsi="Aptos" w:cs="New Times Roman"/>
              </w:rPr>
              <w:t xml:space="preserve"> w </w:t>
            </w:r>
            <w:proofErr w:type="spellStart"/>
            <w:r w:rsidRPr="00A8181E">
              <w:rPr>
                <w:rFonts w:ascii="Aptos" w:hAnsi="Aptos" w:cs="New Times Roman"/>
              </w:rPr>
              <w:t>przedziale</w:t>
            </w:r>
            <w:proofErr w:type="spellEnd"/>
            <w:r w:rsidRPr="00A8181E">
              <w:rPr>
                <w:rFonts w:ascii="Aptos" w:hAnsi="Aptos" w:cs="Times New Roman"/>
              </w:rPr>
              <w:t xml:space="preserve">: 71–80%, </w:t>
            </w:r>
            <w:proofErr w:type="spellStart"/>
            <w:r w:rsidRPr="00A8181E">
              <w:rPr>
                <w:rFonts w:ascii="Aptos" w:hAnsi="Aptos" w:cs="Times New Roman"/>
              </w:rPr>
              <w:t>aktywność</w:t>
            </w:r>
            <w:proofErr w:type="spellEnd"/>
            <w:r w:rsidRPr="00A8181E">
              <w:rPr>
                <w:rFonts w:ascii="Aptos" w:hAnsi="Aptos" w:cs="Times New Roman"/>
              </w:rPr>
              <w:t xml:space="preserve"> </w:t>
            </w:r>
            <w:proofErr w:type="spellStart"/>
            <w:r w:rsidRPr="00A8181E">
              <w:rPr>
                <w:rFonts w:ascii="Aptos" w:hAnsi="Aptos" w:cs="Times New Roman"/>
              </w:rPr>
              <w:t>na</w:t>
            </w:r>
            <w:proofErr w:type="spellEnd"/>
            <w:r w:rsidRPr="00A8181E">
              <w:rPr>
                <w:rFonts w:ascii="Aptos" w:hAnsi="Aptos" w:cs="Times New Roman"/>
              </w:rPr>
              <w:t xml:space="preserve"> </w:t>
            </w:r>
            <w:proofErr w:type="spellStart"/>
            <w:r w:rsidRPr="00A8181E">
              <w:rPr>
                <w:rFonts w:ascii="Aptos" w:hAnsi="Aptos" w:cs="Times New Roman"/>
              </w:rPr>
              <w:t>zajęciach</w:t>
            </w:r>
            <w:proofErr w:type="spellEnd"/>
            <w:r w:rsidRPr="00A8181E">
              <w:rPr>
                <w:rFonts w:ascii="Aptos" w:hAnsi="Aptos" w:cs="Times New Roman"/>
              </w:rPr>
              <w:t>.</w:t>
            </w:r>
          </w:p>
        </w:tc>
      </w:tr>
      <w:tr w:rsidR="00A5266D" w:rsidRPr="00A8181E" w14:paraId="0FF4B1CB" w14:textId="77777777" w:rsidTr="00ED4B7F">
        <w:trPr>
          <w:trHeight w:val="294"/>
        </w:trPr>
        <w:tc>
          <w:tcPr>
            <w:tcW w:w="953" w:type="dxa"/>
          </w:tcPr>
          <w:p w14:paraId="62189FF0" w14:textId="77777777" w:rsidR="00A5266D" w:rsidRPr="00A8181E" w:rsidRDefault="00A5266D" w:rsidP="00A5266D">
            <w:pPr>
              <w:pStyle w:val="TableParagraph"/>
              <w:spacing w:before="1"/>
              <w:ind w:left="11"/>
              <w:jc w:val="center"/>
              <w:rPr>
                <w:rFonts w:ascii="Aptos" w:hAnsi="Aptos"/>
                <w:b/>
              </w:rPr>
            </w:pPr>
            <w:r w:rsidRPr="00A8181E">
              <w:rPr>
                <w:rFonts w:ascii="Aptos" w:hAnsi="Aptos"/>
                <w:b/>
                <w:spacing w:val="-5"/>
              </w:rPr>
              <w:t>4,5</w:t>
            </w:r>
          </w:p>
        </w:tc>
        <w:tc>
          <w:tcPr>
            <w:tcW w:w="8872" w:type="dxa"/>
          </w:tcPr>
          <w:p w14:paraId="65BC9D8A" w14:textId="5336502A" w:rsidR="00A5266D" w:rsidRPr="00A8181E" w:rsidRDefault="00A5266D" w:rsidP="00A5266D">
            <w:pPr>
              <w:pStyle w:val="TableParagraph"/>
              <w:rPr>
                <w:rFonts w:ascii="Aptos" w:hAnsi="Aptos"/>
              </w:rPr>
            </w:pPr>
            <w:proofErr w:type="spellStart"/>
            <w:r w:rsidRPr="00A8181E">
              <w:rPr>
                <w:rFonts w:ascii="Aptos" w:hAnsi="Aptos" w:cs="New Times Roman"/>
              </w:rPr>
              <w:t>Esej</w:t>
            </w:r>
            <w:proofErr w:type="spellEnd"/>
            <w:r w:rsidRPr="00A8181E">
              <w:rPr>
                <w:rFonts w:ascii="Aptos" w:hAnsi="Aptos" w:cs="New Times Roman"/>
              </w:rPr>
              <w:t xml:space="preserve"> </w:t>
            </w:r>
            <w:proofErr w:type="spellStart"/>
            <w:r w:rsidRPr="00A8181E">
              <w:rPr>
                <w:rFonts w:ascii="Aptos" w:hAnsi="Aptos" w:cs="New Times Roman"/>
              </w:rPr>
              <w:t>naukowy</w:t>
            </w:r>
            <w:proofErr w:type="spellEnd"/>
            <w:r w:rsidRPr="00A8181E">
              <w:rPr>
                <w:rFonts w:ascii="Aptos" w:hAnsi="Aptos" w:cs="New Times Roman"/>
              </w:rPr>
              <w:t xml:space="preserve"> </w:t>
            </w:r>
            <w:proofErr w:type="spellStart"/>
            <w:r w:rsidRPr="00A8181E">
              <w:rPr>
                <w:rFonts w:ascii="Aptos" w:hAnsi="Aptos" w:cs="New Times Roman"/>
              </w:rPr>
              <w:t>zaliczony</w:t>
            </w:r>
            <w:proofErr w:type="spellEnd"/>
            <w:r w:rsidRPr="00A8181E">
              <w:rPr>
                <w:rFonts w:ascii="Aptos" w:hAnsi="Aptos" w:cs="New Times Roman"/>
              </w:rPr>
              <w:t xml:space="preserve"> w </w:t>
            </w:r>
            <w:proofErr w:type="spellStart"/>
            <w:r w:rsidRPr="00A8181E">
              <w:rPr>
                <w:rFonts w:ascii="Aptos" w:hAnsi="Aptos" w:cs="New Times Roman"/>
              </w:rPr>
              <w:t>przedziale</w:t>
            </w:r>
            <w:proofErr w:type="spellEnd"/>
            <w:r w:rsidRPr="00A8181E">
              <w:rPr>
                <w:rFonts w:ascii="Aptos" w:hAnsi="Aptos" w:cs="Times New Roman"/>
              </w:rPr>
              <w:t xml:space="preserve">: 81–90%, </w:t>
            </w:r>
            <w:proofErr w:type="spellStart"/>
            <w:r w:rsidRPr="00A8181E">
              <w:rPr>
                <w:rFonts w:ascii="Aptos" w:hAnsi="Aptos" w:cs="Times New Roman"/>
              </w:rPr>
              <w:t>aktywność</w:t>
            </w:r>
            <w:proofErr w:type="spellEnd"/>
            <w:r w:rsidRPr="00A8181E">
              <w:rPr>
                <w:rFonts w:ascii="Aptos" w:hAnsi="Aptos" w:cs="Times New Roman"/>
              </w:rPr>
              <w:t xml:space="preserve"> </w:t>
            </w:r>
            <w:proofErr w:type="spellStart"/>
            <w:r w:rsidRPr="00A8181E">
              <w:rPr>
                <w:rFonts w:ascii="Aptos" w:hAnsi="Aptos" w:cs="Times New Roman"/>
              </w:rPr>
              <w:t>na</w:t>
            </w:r>
            <w:proofErr w:type="spellEnd"/>
            <w:r w:rsidRPr="00A8181E">
              <w:rPr>
                <w:rFonts w:ascii="Aptos" w:hAnsi="Aptos" w:cs="Times New Roman"/>
              </w:rPr>
              <w:t xml:space="preserve"> </w:t>
            </w:r>
            <w:proofErr w:type="spellStart"/>
            <w:r w:rsidRPr="00A8181E">
              <w:rPr>
                <w:rFonts w:ascii="Aptos" w:hAnsi="Aptos" w:cs="Times New Roman"/>
              </w:rPr>
              <w:t>zajęciach</w:t>
            </w:r>
            <w:proofErr w:type="spellEnd"/>
            <w:r w:rsidRPr="00A8181E">
              <w:rPr>
                <w:rFonts w:ascii="Aptos" w:hAnsi="Aptos" w:cs="Times New Roman"/>
              </w:rPr>
              <w:t>.</w:t>
            </w:r>
          </w:p>
        </w:tc>
      </w:tr>
      <w:tr w:rsidR="00A5266D" w:rsidRPr="00A8181E" w14:paraId="0502D147" w14:textId="77777777" w:rsidTr="00ED4B7F">
        <w:trPr>
          <w:trHeight w:val="294"/>
        </w:trPr>
        <w:tc>
          <w:tcPr>
            <w:tcW w:w="953" w:type="dxa"/>
          </w:tcPr>
          <w:p w14:paraId="3955797C" w14:textId="77777777" w:rsidR="00A5266D" w:rsidRPr="00A8181E" w:rsidRDefault="00A5266D" w:rsidP="00A5266D">
            <w:pPr>
              <w:pStyle w:val="TableParagraph"/>
              <w:spacing w:before="1"/>
              <w:ind w:left="11" w:right="2"/>
              <w:jc w:val="center"/>
              <w:rPr>
                <w:rFonts w:ascii="Aptos" w:hAnsi="Aptos"/>
                <w:b/>
              </w:rPr>
            </w:pPr>
            <w:r w:rsidRPr="00A8181E">
              <w:rPr>
                <w:rFonts w:ascii="Aptos" w:hAnsi="Aptos"/>
                <w:b/>
                <w:spacing w:val="-5"/>
              </w:rPr>
              <w:t>5,0</w:t>
            </w:r>
          </w:p>
        </w:tc>
        <w:tc>
          <w:tcPr>
            <w:tcW w:w="8872" w:type="dxa"/>
          </w:tcPr>
          <w:p w14:paraId="1F22617E" w14:textId="65AE4548" w:rsidR="00A5266D" w:rsidRPr="00A8181E" w:rsidRDefault="00A5266D" w:rsidP="00A5266D">
            <w:pPr>
              <w:pStyle w:val="TableParagraph"/>
              <w:rPr>
                <w:rFonts w:ascii="Aptos" w:hAnsi="Aptos"/>
              </w:rPr>
            </w:pPr>
            <w:proofErr w:type="spellStart"/>
            <w:r w:rsidRPr="00A8181E">
              <w:rPr>
                <w:rFonts w:ascii="Aptos" w:hAnsi="Aptos" w:cs="New Times Roman"/>
              </w:rPr>
              <w:t>Esej</w:t>
            </w:r>
            <w:proofErr w:type="spellEnd"/>
            <w:r w:rsidRPr="00A8181E">
              <w:rPr>
                <w:rFonts w:ascii="Aptos" w:hAnsi="Aptos" w:cs="New Times Roman"/>
              </w:rPr>
              <w:t xml:space="preserve"> </w:t>
            </w:r>
            <w:proofErr w:type="spellStart"/>
            <w:r w:rsidRPr="00A8181E">
              <w:rPr>
                <w:rFonts w:ascii="Aptos" w:hAnsi="Aptos" w:cs="New Times Roman"/>
              </w:rPr>
              <w:t>naukowy</w:t>
            </w:r>
            <w:proofErr w:type="spellEnd"/>
            <w:r w:rsidRPr="00A8181E">
              <w:rPr>
                <w:rFonts w:ascii="Aptos" w:hAnsi="Aptos" w:cs="New Times Roman"/>
              </w:rPr>
              <w:t xml:space="preserve"> </w:t>
            </w:r>
            <w:proofErr w:type="spellStart"/>
            <w:r w:rsidRPr="00A8181E">
              <w:rPr>
                <w:rFonts w:ascii="Aptos" w:hAnsi="Aptos" w:cs="New Times Roman"/>
              </w:rPr>
              <w:t>zaliczony</w:t>
            </w:r>
            <w:proofErr w:type="spellEnd"/>
            <w:r w:rsidRPr="00A8181E">
              <w:rPr>
                <w:rFonts w:ascii="Aptos" w:hAnsi="Aptos" w:cs="New Times Roman"/>
              </w:rPr>
              <w:t xml:space="preserve"> w </w:t>
            </w:r>
            <w:proofErr w:type="spellStart"/>
            <w:r w:rsidRPr="00A8181E">
              <w:rPr>
                <w:rFonts w:ascii="Aptos" w:hAnsi="Aptos" w:cs="New Times Roman"/>
              </w:rPr>
              <w:t>przedziale</w:t>
            </w:r>
            <w:proofErr w:type="spellEnd"/>
            <w:r w:rsidRPr="00A8181E">
              <w:rPr>
                <w:rFonts w:ascii="Aptos" w:hAnsi="Aptos" w:cs="Times New Roman"/>
              </w:rPr>
              <w:t xml:space="preserve">: 91–100%, </w:t>
            </w:r>
            <w:proofErr w:type="spellStart"/>
            <w:r w:rsidRPr="00A8181E">
              <w:rPr>
                <w:rFonts w:ascii="Aptos" w:hAnsi="Aptos" w:cs="Times New Roman"/>
              </w:rPr>
              <w:t>aktywność</w:t>
            </w:r>
            <w:proofErr w:type="spellEnd"/>
            <w:r w:rsidRPr="00A8181E">
              <w:rPr>
                <w:rFonts w:ascii="Aptos" w:hAnsi="Aptos" w:cs="Times New Roman"/>
              </w:rPr>
              <w:t xml:space="preserve"> </w:t>
            </w:r>
            <w:proofErr w:type="spellStart"/>
            <w:r w:rsidRPr="00A8181E">
              <w:rPr>
                <w:rFonts w:ascii="Aptos" w:hAnsi="Aptos" w:cs="Times New Roman"/>
              </w:rPr>
              <w:t>na</w:t>
            </w:r>
            <w:proofErr w:type="spellEnd"/>
            <w:r w:rsidRPr="00A8181E">
              <w:rPr>
                <w:rFonts w:ascii="Aptos" w:hAnsi="Aptos" w:cs="Times New Roman"/>
              </w:rPr>
              <w:t xml:space="preserve"> </w:t>
            </w:r>
            <w:proofErr w:type="spellStart"/>
            <w:r w:rsidRPr="00A8181E">
              <w:rPr>
                <w:rFonts w:ascii="Aptos" w:hAnsi="Aptos" w:cs="Times New Roman"/>
              </w:rPr>
              <w:t>zajęciach</w:t>
            </w:r>
            <w:proofErr w:type="spellEnd"/>
            <w:r w:rsidRPr="00A8181E">
              <w:rPr>
                <w:rFonts w:ascii="Aptos" w:hAnsi="Aptos" w:cs="Times New Roman"/>
              </w:rPr>
              <w:t>.</w:t>
            </w:r>
          </w:p>
        </w:tc>
      </w:tr>
    </w:tbl>
    <w:p w14:paraId="45B464AA" w14:textId="77777777" w:rsidR="00A45380" w:rsidRPr="00A8181E" w:rsidRDefault="00A45380" w:rsidP="00A45380">
      <w:pPr>
        <w:pStyle w:val="Akapitzlist"/>
        <w:numPr>
          <w:ilvl w:val="0"/>
          <w:numId w:val="1"/>
        </w:numPr>
        <w:tabs>
          <w:tab w:val="left" w:pos="860"/>
        </w:tabs>
        <w:spacing w:before="243" w:after="46"/>
        <w:ind w:left="860"/>
        <w:contextualSpacing w:val="0"/>
        <w:rPr>
          <w:rFonts w:ascii="Aptos" w:hAnsi="Aptos"/>
          <w:b/>
        </w:rPr>
      </w:pPr>
      <w:r w:rsidRPr="00A8181E">
        <w:rPr>
          <w:rFonts w:ascii="Aptos" w:hAnsi="Aptos"/>
          <w:b/>
        </w:rPr>
        <w:t>Bilans</w:t>
      </w:r>
      <w:r w:rsidRPr="00A8181E">
        <w:rPr>
          <w:rFonts w:ascii="Aptos" w:hAnsi="Aptos"/>
          <w:b/>
          <w:spacing w:val="-4"/>
        </w:rPr>
        <w:t xml:space="preserve"> </w:t>
      </w:r>
      <w:r w:rsidRPr="00A8181E">
        <w:rPr>
          <w:rFonts w:ascii="Aptos" w:hAnsi="Aptos"/>
          <w:b/>
        </w:rPr>
        <w:t>punktów</w:t>
      </w:r>
      <w:r w:rsidRPr="00A8181E">
        <w:rPr>
          <w:rFonts w:ascii="Aptos" w:hAnsi="Aptos"/>
          <w:b/>
          <w:spacing w:val="-3"/>
        </w:rPr>
        <w:t xml:space="preserve"> </w:t>
      </w:r>
      <w:r w:rsidRPr="00A8181E">
        <w:rPr>
          <w:rFonts w:ascii="Aptos" w:hAnsi="Aptos"/>
          <w:b/>
        </w:rPr>
        <w:t>ECTS</w:t>
      </w:r>
      <w:r w:rsidRPr="00A8181E">
        <w:rPr>
          <w:rFonts w:ascii="Aptos" w:hAnsi="Aptos"/>
          <w:b/>
          <w:spacing w:val="-1"/>
        </w:rPr>
        <w:t xml:space="preserve"> </w:t>
      </w:r>
      <w:r w:rsidRPr="00A8181E">
        <w:rPr>
          <w:rFonts w:ascii="Aptos" w:hAnsi="Aptos"/>
          <w:b/>
        </w:rPr>
        <w:t>–</w:t>
      </w:r>
      <w:r w:rsidRPr="00A8181E">
        <w:rPr>
          <w:rFonts w:ascii="Aptos" w:hAnsi="Aptos"/>
          <w:b/>
          <w:spacing w:val="-3"/>
        </w:rPr>
        <w:t xml:space="preserve"> </w:t>
      </w:r>
      <w:r w:rsidRPr="00A8181E">
        <w:rPr>
          <w:rFonts w:ascii="Aptos" w:hAnsi="Aptos"/>
          <w:b/>
        </w:rPr>
        <w:t>nakład</w:t>
      </w:r>
      <w:r w:rsidRPr="00A8181E">
        <w:rPr>
          <w:rFonts w:ascii="Aptos" w:hAnsi="Aptos"/>
          <w:b/>
          <w:spacing w:val="-1"/>
        </w:rPr>
        <w:t xml:space="preserve"> </w:t>
      </w:r>
      <w:r w:rsidRPr="00A8181E">
        <w:rPr>
          <w:rFonts w:ascii="Aptos" w:hAnsi="Aptos"/>
          <w:b/>
        </w:rPr>
        <w:t>pracy</w:t>
      </w:r>
      <w:r w:rsidRPr="00A8181E">
        <w:rPr>
          <w:rFonts w:ascii="Aptos" w:hAnsi="Aptos"/>
          <w:b/>
          <w:spacing w:val="-1"/>
        </w:rPr>
        <w:t xml:space="preserve"> </w:t>
      </w:r>
      <w:r w:rsidRPr="00A8181E">
        <w:rPr>
          <w:rFonts w:ascii="Aptos" w:hAnsi="Aptos"/>
          <w:b/>
          <w:spacing w:val="-2"/>
        </w:rPr>
        <w:t>studenta</w:t>
      </w:r>
    </w:p>
    <w:tbl>
      <w:tblPr>
        <w:tblStyle w:val="TableNormal"/>
        <w:tblW w:w="0" w:type="auto"/>
        <w:tblInd w:w="3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500"/>
        <w:gridCol w:w="4372"/>
      </w:tblGrid>
      <w:tr w:rsidR="00A5266D" w:rsidRPr="00A8181E" w14:paraId="346FDF33" w14:textId="77777777" w:rsidTr="00A5266D">
        <w:trPr>
          <w:trHeight w:val="587"/>
        </w:trPr>
        <w:tc>
          <w:tcPr>
            <w:tcW w:w="5500" w:type="dxa"/>
          </w:tcPr>
          <w:p w14:paraId="3486AF2A" w14:textId="77777777" w:rsidR="00A5266D" w:rsidRPr="00A8181E" w:rsidRDefault="00A5266D" w:rsidP="00ED4B7F">
            <w:pPr>
              <w:pStyle w:val="TableParagraph"/>
              <w:spacing w:before="148"/>
              <w:ind w:left="9"/>
              <w:jc w:val="center"/>
              <w:rPr>
                <w:rFonts w:ascii="Aptos" w:hAnsi="Aptos"/>
                <w:b/>
              </w:rPr>
            </w:pPr>
            <w:proofErr w:type="spellStart"/>
            <w:r w:rsidRPr="00A8181E">
              <w:rPr>
                <w:rFonts w:ascii="Aptos" w:hAnsi="Aptos"/>
                <w:b/>
                <w:spacing w:val="-2"/>
              </w:rPr>
              <w:t>Kategoria</w:t>
            </w:r>
            <w:proofErr w:type="spellEnd"/>
          </w:p>
        </w:tc>
        <w:tc>
          <w:tcPr>
            <w:tcW w:w="4372" w:type="dxa"/>
          </w:tcPr>
          <w:p w14:paraId="2DFABD32" w14:textId="77777777" w:rsidR="00A5266D" w:rsidRPr="00A8181E" w:rsidRDefault="00A5266D" w:rsidP="00ED4B7F">
            <w:pPr>
              <w:pStyle w:val="TableParagraph"/>
              <w:spacing w:before="1"/>
              <w:ind w:left="18" w:right="4"/>
              <w:jc w:val="center"/>
              <w:rPr>
                <w:rFonts w:ascii="Aptos" w:hAnsi="Aptos"/>
                <w:b/>
              </w:rPr>
            </w:pPr>
            <w:proofErr w:type="spellStart"/>
            <w:r w:rsidRPr="00A8181E">
              <w:rPr>
                <w:rFonts w:ascii="Aptos" w:hAnsi="Aptos"/>
                <w:b/>
              </w:rPr>
              <w:t>Obciążenie</w:t>
            </w:r>
            <w:proofErr w:type="spellEnd"/>
            <w:r w:rsidRPr="00A8181E">
              <w:rPr>
                <w:rFonts w:ascii="Aptos" w:hAnsi="Aptos"/>
                <w:b/>
                <w:spacing w:val="-8"/>
              </w:rPr>
              <w:t xml:space="preserve"> </w:t>
            </w:r>
            <w:proofErr w:type="spellStart"/>
            <w:r w:rsidRPr="00A8181E">
              <w:rPr>
                <w:rFonts w:ascii="Aptos" w:hAnsi="Aptos"/>
                <w:b/>
                <w:spacing w:val="-2"/>
              </w:rPr>
              <w:t>studenta</w:t>
            </w:r>
            <w:proofErr w:type="spellEnd"/>
            <w:r w:rsidRPr="00A8181E">
              <w:rPr>
                <w:rFonts w:ascii="Aptos" w:hAnsi="Aptos"/>
                <w:b/>
                <w:spacing w:val="-2"/>
              </w:rPr>
              <w:t>:</w:t>
            </w:r>
          </w:p>
          <w:p w14:paraId="0738DFF7" w14:textId="77777777" w:rsidR="00A5266D" w:rsidRPr="00A8181E" w:rsidRDefault="00A5266D" w:rsidP="00ED4B7F">
            <w:pPr>
              <w:pStyle w:val="TableParagraph"/>
              <w:spacing w:before="39"/>
              <w:ind w:left="18"/>
              <w:jc w:val="center"/>
              <w:rPr>
                <w:rFonts w:ascii="Aptos" w:hAnsi="Aptos"/>
                <w:b/>
              </w:rPr>
            </w:pPr>
            <w:r w:rsidRPr="00A8181E">
              <w:rPr>
                <w:rFonts w:ascii="Aptos" w:hAnsi="Aptos"/>
                <w:b/>
              </w:rPr>
              <w:t>studia</w:t>
            </w:r>
            <w:r w:rsidRPr="00A8181E">
              <w:rPr>
                <w:rFonts w:ascii="Aptos" w:hAnsi="Aptos"/>
                <w:b/>
                <w:spacing w:val="-4"/>
              </w:rPr>
              <w:t xml:space="preserve"> </w:t>
            </w:r>
            <w:proofErr w:type="spellStart"/>
            <w:r w:rsidRPr="00A8181E">
              <w:rPr>
                <w:rFonts w:ascii="Aptos" w:hAnsi="Aptos"/>
                <w:b/>
                <w:spacing w:val="-2"/>
              </w:rPr>
              <w:t>stacjonarne</w:t>
            </w:r>
            <w:proofErr w:type="spellEnd"/>
          </w:p>
        </w:tc>
      </w:tr>
      <w:tr w:rsidR="00A5266D" w:rsidRPr="00A8181E" w14:paraId="120E614A" w14:textId="77777777" w:rsidTr="00A5266D">
        <w:trPr>
          <w:trHeight w:val="590"/>
        </w:trPr>
        <w:tc>
          <w:tcPr>
            <w:tcW w:w="5500" w:type="dxa"/>
            <w:shd w:val="clear" w:color="auto" w:fill="F1F1F1"/>
          </w:tcPr>
          <w:p w14:paraId="42D285CA" w14:textId="77777777" w:rsidR="00A5266D" w:rsidRPr="00A8181E" w:rsidRDefault="00A5266D" w:rsidP="00ED4B7F">
            <w:pPr>
              <w:pStyle w:val="TableParagraph"/>
              <w:spacing w:before="4"/>
              <w:ind w:left="113"/>
              <w:rPr>
                <w:rFonts w:ascii="Aptos" w:hAnsi="Aptos"/>
                <w:b/>
              </w:rPr>
            </w:pPr>
            <w:r w:rsidRPr="00A8181E">
              <w:rPr>
                <w:rFonts w:ascii="Aptos" w:hAnsi="Aptos"/>
                <w:b/>
              </w:rPr>
              <w:t>LICZBA</w:t>
            </w:r>
            <w:r w:rsidRPr="00A8181E">
              <w:rPr>
                <w:rFonts w:ascii="Aptos" w:hAnsi="Aptos"/>
                <w:b/>
                <w:spacing w:val="-7"/>
              </w:rPr>
              <w:t xml:space="preserve"> </w:t>
            </w:r>
            <w:r w:rsidRPr="00A8181E">
              <w:rPr>
                <w:rFonts w:ascii="Aptos" w:hAnsi="Aptos"/>
                <w:b/>
              </w:rPr>
              <w:t>GODZIN</w:t>
            </w:r>
            <w:r w:rsidRPr="00A8181E">
              <w:rPr>
                <w:rFonts w:ascii="Aptos" w:hAnsi="Aptos"/>
                <w:b/>
                <w:spacing w:val="-8"/>
              </w:rPr>
              <w:t xml:space="preserve"> </w:t>
            </w:r>
            <w:r w:rsidRPr="00A8181E">
              <w:rPr>
                <w:rFonts w:ascii="Aptos" w:hAnsi="Aptos"/>
                <w:b/>
              </w:rPr>
              <w:t>REALIZOWANYCH</w:t>
            </w:r>
            <w:r w:rsidRPr="00A8181E">
              <w:rPr>
                <w:rFonts w:ascii="Aptos" w:hAnsi="Aptos"/>
                <w:b/>
                <w:spacing w:val="-7"/>
              </w:rPr>
              <w:t xml:space="preserve"> </w:t>
            </w:r>
            <w:r w:rsidRPr="00A8181E">
              <w:rPr>
                <w:rFonts w:ascii="Aptos" w:hAnsi="Aptos"/>
                <w:b/>
              </w:rPr>
              <w:t>PRZY</w:t>
            </w:r>
            <w:r w:rsidRPr="00A8181E">
              <w:rPr>
                <w:rFonts w:ascii="Aptos" w:hAnsi="Aptos"/>
                <w:b/>
                <w:spacing w:val="-7"/>
              </w:rPr>
              <w:t xml:space="preserve"> </w:t>
            </w:r>
            <w:r w:rsidRPr="00A8181E">
              <w:rPr>
                <w:rFonts w:ascii="Aptos" w:hAnsi="Aptos"/>
                <w:b/>
                <w:spacing w:val="-2"/>
              </w:rPr>
              <w:t>BEZPOŚREDNIM</w:t>
            </w:r>
          </w:p>
          <w:p w14:paraId="21635D31" w14:textId="77777777" w:rsidR="00A5266D" w:rsidRPr="00A8181E" w:rsidRDefault="00A5266D" w:rsidP="00ED4B7F">
            <w:pPr>
              <w:pStyle w:val="TableParagraph"/>
              <w:spacing w:before="36"/>
              <w:ind w:left="113"/>
              <w:rPr>
                <w:rFonts w:ascii="Aptos" w:hAnsi="Aptos"/>
                <w:b/>
              </w:rPr>
            </w:pPr>
            <w:r w:rsidRPr="00A8181E">
              <w:rPr>
                <w:rFonts w:ascii="Aptos" w:hAnsi="Aptos"/>
                <w:b/>
              </w:rPr>
              <w:t>UDZIALE</w:t>
            </w:r>
            <w:r w:rsidRPr="00A8181E">
              <w:rPr>
                <w:rFonts w:ascii="Aptos" w:hAnsi="Aptos"/>
                <w:b/>
                <w:spacing w:val="-8"/>
              </w:rPr>
              <w:t xml:space="preserve"> </w:t>
            </w:r>
            <w:r w:rsidRPr="00A8181E">
              <w:rPr>
                <w:rFonts w:ascii="Aptos" w:hAnsi="Aptos"/>
                <w:b/>
              </w:rPr>
              <w:t>NAUCZYCIELA</w:t>
            </w:r>
            <w:r w:rsidRPr="00A8181E">
              <w:rPr>
                <w:rFonts w:ascii="Aptos" w:hAnsi="Aptos"/>
                <w:b/>
                <w:spacing w:val="-10"/>
              </w:rPr>
              <w:t xml:space="preserve"> </w:t>
            </w:r>
            <w:r w:rsidRPr="00A8181E">
              <w:rPr>
                <w:rFonts w:ascii="Aptos" w:hAnsi="Aptos"/>
                <w:b/>
              </w:rPr>
              <w:t>(GODZINY</w:t>
            </w:r>
            <w:r w:rsidRPr="00A8181E">
              <w:rPr>
                <w:rFonts w:ascii="Aptos" w:hAnsi="Aptos"/>
                <w:b/>
                <w:spacing w:val="-7"/>
              </w:rPr>
              <w:t xml:space="preserve"> </w:t>
            </w:r>
            <w:r w:rsidRPr="00A8181E">
              <w:rPr>
                <w:rFonts w:ascii="Aptos" w:hAnsi="Aptos"/>
                <w:b/>
                <w:spacing w:val="-2"/>
              </w:rPr>
              <w:t>KONTAKTOWE)</w:t>
            </w:r>
          </w:p>
        </w:tc>
        <w:tc>
          <w:tcPr>
            <w:tcW w:w="4372" w:type="dxa"/>
            <w:shd w:val="clear" w:color="auto" w:fill="F1F1F1"/>
          </w:tcPr>
          <w:p w14:paraId="7BFAED39" w14:textId="1935BA41" w:rsidR="00A5266D" w:rsidRPr="00A8181E" w:rsidRDefault="00B25BB0" w:rsidP="00ED4B7F">
            <w:pPr>
              <w:pStyle w:val="TableParagraph"/>
              <w:jc w:val="center"/>
              <w:rPr>
                <w:rFonts w:ascii="Aptos" w:hAnsi="Aptos"/>
                <w:b/>
                <w:bCs/>
              </w:rPr>
            </w:pPr>
            <w:r w:rsidRPr="00A8181E">
              <w:rPr>
                <w:rFonts w:ascii="Aptos" w:hAnsi="Aptos"/>
                <w:b/>
                <w:bCs/>
              </w:rPr>
              <w:t>1</w:t>
            </w:r>
            <w:r w:rsidR="00A5266D" w:rsidRPr="00A8181E">
              <w:rPr>
                <w:rFonts w:ascii="Aptos" w:hAnsi="Aptos"/>
                <w:b/>
                <w:bCs/>
              </w:rPr>
              <w:t>5</w:t>
            </w:r>
          </w:p>
        </w:tc>
      </w:tr>
      <w:tr w:rsidR="00A5266D" w:rsidRPr="00A8181E" w14:paraId="114D3DFC" w14:textId="77777777" w:rsidTr="00A5266D">
        <w:trPr>
          <w:trHeight w:val="294"/>
        </w:trPr>
        <w:tc>
          <w:tcPr>
            <w:tcW w:w="5500" w:type="dxa"/>
          </w:tcPr>
          <w:p w14:paraId="4CB70C61" w14:textId="77777777" w:rsidR="00A5266D" w:rsidRPr="00A8181E" w:rsidRDefault="00A5266D" w:rsidP="00ED4B7F">
            <w:pPr>
              <w:pStyle w:val="TableParagraph"/>
              <w:spacing w:before="1"/>
              <w:ind w:left="113"/>
              <w:rPr>
                <w:rFonts w:ascii="Aptos" w:hAnsi="Aptos"/>
              </w:rPr>
            </w:pPr>
            <w:proofErr w:type="spellStart"/>
            <w:r w:rsidRPr="00A8181E">
              <w:rPr>
                <w:rFonts w:ascii="Aptos" w:hAnsi="Aptos"/>
              </w:rPr>
              <w:t>Udział</w:t>
            </w:r>
            <w:proofErr w:type="spellEnd"/>
            <w:r w:rsidRPr="00A8181E">
              <w:rPr>
                <w:rFonts w:ascii="Aptos" w:hAnsi="Aptos"/>
                <w:spacing w:val="-2"/>
              </w:rPr>
              <w:t xml:space="preserve"> </w:t>
            </w:r>
            <w:r w:rsidRPr="00A8181E">
              <w:rPr>
                <w:rFonts w:ascii="Aptos" w:hAnsi="Aptos"/>
              </w:rPr>
              <w:t>w</w:t>
            </w:r>
            <w:r w:rsidRPr="00A8181E">
              <w:rPr>
                <w:rFonts w:ascii="Aptos" w:hAnsi="Aptos"/>
                <w:spacing w:val="-3"/>
              </w:rPr>
              <w:t xml:space="preserve"> </w:t>
            </w:r>
            <w:proofErr w:type="spellStart"/>
            <w:r w:rsidRPr="00A8181E">
              <w:rPr>
                <w:rFonts w:ascii="Aptos" w:hAnsi="Aptos"/>
                <w:spacing w:val="-2"/>
              </w:rPr>
              <w:t>wykładach</w:t>
            </w:r>
            <w:proofErr w:type="spellEnd"/>
            <w:r w:rsidRPr="00A8181E">
              <w:rPr>
                <w:rFonts w:ascii="Aptos" w:hAnsi="Aptos"/>
                <w:spacing w:val="-2"/>
              </w:rPr>
              <w:t>*</w:t>
            </w:r>
          </w:p>
        </w:tc>
        <w:tc>
          <w:tcPr>
            <w:tcW w:w="4372" w:type="dxa"/>
          </w:tcPr>
          <w:p w14:paraId="2562BD6E" w14:textId="571FAA5F" w:rsidR="00A5266D" w:rsidRPr="00A8181E" w:rsidRDefault="00A5266D" w:rsidP="00ED4B7F">
            <w:pPr>
              <w:pStyle w:val="TableParagraph"/>
              <w:jc w:val="center"/>
              <w:rPr>
                <w:rFonts w:ascii="Aptos" w:hAnsi="Aptos"/>
              </w:rPr>
            </w:pPr>
            <w:r w:rsidRPr="00A8181E">
              <w:rPr>
                <w:rFonts w:ascii="Aptos" w:hAnsi="Aptos"/>
              </w:rPr>
              <w:t>15</w:t>
            </w:r>
          </w:p>
        </w:tc>
      </w:tr>
      <w:tr w:rsidR="00A5266D" w:rsidRPr="00A8181E" w14:paraId="4FC177A9" w14:textId="77777777" w:rsidTr="00A5266D">
        <w:trPr>
          <w:trHeight w:val="590"/>
        </w:trPr>
        <w:tc>
          <w:tcPr>
            <w:tcW w:w="5500" w:type="dxa"/>
            <w:shd w:val="clear" w:color="auto" w:fill="F1F1F1"/>
          </w:tcPr>
          <w:p w14:paraId="5EDA30E7" w14:textId="77777777" w:rsidR="00A5266D" w:rsidRPr="00A8181E" w:rsidRDefault="00A5266D" w:rsidP="00ED4B7F">
            <w:pPr>
              <w:pStyle w:val="TableParagraph"/>
              <w:spacing w:before="2"/>
              <w:ind w:left="113"/>
              <w:rPr>
                <w:rFonts w:ascii="Aptos" w:hAnsi="Aptos"/>
                <w:b/>
              </w:rPr>
            </w:pPr>
            <w:r w:rsidRPr="00A8181E">
              <w:rPr>
                <w:rFonts w:ascii="Aptos" w:hAnsi="Aptos"/>
                <w:b/>
              </w:rPr>
              <w:t>SAMODZIELNA</w:t>
            </w:r>
            <w:r w:rsidRPr="00A8181E">
              <w:rPr>
                <w:rFonts w:ascii="Aptos" w:hAnsi="Aptos"/>
                <w:b/>
                <w:spacing w:val="-11"/>
              </w:rPr>
              <w:t xml:space="preserve"> </w:t>
            </w:r>
            <w:r w:rsidRPr="00A8181E">
              <w:rPr>
                <w:rFonts w:ascii="Aptos" w:hAnsi="Aptos"/>
                <w:b/>
              </w:rPr>
              <w:t>PRACA</w:t>
            </w:r>
            <w:r w:rsidRPr="00A8181E">
              <w:rPr>
                <w:rFonts w:ascii="Aptos" w:hAnsi="Aptos"/>
                <w:b/>
                <w:spacing w:val="-10"/>
              </w:rPr>
              <w:t xml:space="preserve"> </w:t>
            </w:r>
            <w:r w:rsidRPr="00A8181E">
              <w:rPr>
                <w:rFonts w:ascii="Aptos" w:hAnsi="Aptos"/>
                <w:b/>
              </w:rPr>
              <w:t>STUDENTA</w:t>
            </w:r>
            <w:r w:rsidRPr="00A8181E">
              <w:rPr>
                <w:rFonts w:ascii="Aptos" w:hAnsi="Aptos"/>
                <w:b/>
                <w:spacing w:val="-5"/>
              </w:rPr>
              <w:t xml:space="preserve"> </w:t>
            </w:r>
            <w:r w:rsidRPr="00A8181E">
              <w:rPr>
                <w:rFonts w:ascii="Aptos" w:hAnsi="Aptos"/>
                <w:b/>
                <w:spacing w:val="-2"/>
              </w:rPr>
              <w:t>(GODZINY</w:t>
            </w:r>
          </w:p>
          <w:p w14:paraId="7392E9B4" w14:textId="77777777" w:rsidR="00A5266D" w:rsidRPr="00A8181E" w:rsidRDefault="00A5266D" w:rsidP="00ED4B7F">
            <w:pPr>
              <w:pStyle w:val="TableParagraph"/>
              <w:spacing w:before="39"/>
              <w:ind w:left="113"/>
              <w:rPr>
                <w:rFonts w:ascii="Aptos" w:hAnsi="Aptos"/>
                <w:b/>
              </w:rPr>
            </w:pPr>
            <w:r w:rsidRPr="00A8181E">
              <w:rPr>
                <w:rFonts w:ascii="Aptos" w:hAnsi="Aptos"/>
                <w:b/>
                <w:spacing w:val="-2"/>
              </w:rPr>
              <w:t>NIEKONTAKTOWE)</w:t>
            </w:r>
          </w:p>
        </w:tc>
        <w:tc>
          <w:tcPr>
            <w:tcW w:w="4372" w:type="dxa"/>
            <w:shd w:val="clear" w:color="auto" w:fill="F1F1F1"/>
          </w:tcPr>
          <w:p w14:paraId="661C8BC9" w14:textId="209362AA" w:rsidR="00A5266D" w:rsidRPr="00A8181E" w:rsidRDefault="00B25BB0" w:rsidP="00ED4B7F">
            <w:pPr>
              <w:pStyle w:val="TableParagraph"/>
              <w:jc w:val="center"/>
              <w:rPr>
                <w:rFonts w:ascii="Aptos" w:hAnsi="Aptos"/>
                <w:b/>
                <w:bCs/>
              </w:rPr>
            </w:pPr>
            <w:r w:rsidRPr="00A8181E">
              <w:rPr>
                <w:rFonts w:ascii="Aptos" w:hAnsi="Aptos"/>
                <w:b/>
                <w:bCs/>
              </w:rPr>
              <w:t>10</w:t>
            </w:r>
          </w:p>
        </w:tc>
      </w:tr>
      <w:tr w:rsidR="00A5266D" w:rsidRPr="00A8181E" w14:paraId="43B23EBA" w14:textId="77777777" w:rsidTr="00A5266D">
        <w:trPr>
          <w:trHeight w:val="294"/>
        </w:trPr>
        <w:tc>
          <w:tcPr>
            <w:tcW w:w="5500" w:type="dxa"/>
          </w:tcPr>
          <w:p w14:paraId="4C1871D3" w14:textId="77777777" w:rsidR="00A5266D" w:rsidRPr="00A8181E" w:rsidRDefault="00A5266D" w:rsidP="00ED4B7F">
            <w:pPr>
              <w:pStyle w:val="TableParagraph"/>
              <w:spacing w:before="1"/>
              <w:ind w:left="113"/>
              <w:rPr>
                <w:rFonts w:ascii="Aptos" w:hAnsi="Aptos"/>
              </w:rPr>
            </w:pPr>
            <w:proofErr w:type="spellStart"/>
            <w:r w:rsidRPr="00A8181E">
              <w:rPr>
                <w:rFonts w:ascii="Aptos" w:hAnsi="Aptos"/>
              </w:rPr>
              <w:t>Przygotowanie</w:t>
            </w:r>
            <w:proofErr w:type="spellEnd"/>
            <w:r w:rsidRPr="00A8181E">
              <w:rPr>
                <w:rFonts w:ascii="Aptos" w:hAnsi="Aptos"/>
                <w:spacing w:val="-6"/>
              </w:rPr>
              <w:t xml:space="preserve"> </w:t>
            </w:r>
            <w:r w:rsidRPr="00A8181E">
              <w:rPr>
                <w:rFonts w:ascii="Aptos" w:hAnsi="Aptos"/>
              </w:rPr>
              <w:t>do</w:t>
            </w:r>
            <w:r w:rsidRPr="00A8181E">
              <w:rPr>
                <w:rFonts w:ascii="Aptos" w:hAnsi="Aptos"/>
                <w:spacing w:val="-8"/>
              </w:rPr>
              <w:t xml:space="preserve"> </w:t>
            </w:r>
            <w:proofErr w:type="spellStart"/>
            <w:r w:rsidRPr="00A8181E">
              <w:rPr>
                <w:rFonts w:ascii="Aptos" w:hAnsi="Aptos"/>
                <w:spacing w:val="-2"/>
              </w:rPr>
              <w:t>wykładu</w:t>
            </w:r>
            <w:proofErr w:type="spellEnd"/>
            <w:r w:rsidRPr="00A8181E">
              <w:rPr>
                <w:rFonts w:ascii="Aptos" w:hAnsi="Aptos"/>
                <w:spacing w:val="-2"/>
              </w:rPr>
              <w:t>*</w:t>
            </w:r>
          </w:p>
        </w:tc>
        <w:tc>
          <w:tcPr>
            <w:tcW w:w="4372" w:type="dxa"/>
          </w:tcPr>
          <w:p w14:paraId="60D386EA" w14:textId="3B2C3B47" w:rsidR="00A5266D" w:rsidRPr="00A8181E" w:rsidRDefault="00B25BB0" w:rsidP="00ED4B7F">
            <w:pPr>
              <w:pStyle w:val="TableParagraph"/>
              <w:jc w:val="center"/>
              <w:rPr>
                <w:rFonts w:ascii="Aptos" w:hAnsi="Aptos"/>
              </w:rPr>
            </w:pPr>
            <w:r w:rsidRPr="00A8181E">
              <w:rPr>
                <w:rFonts w:ascii="Aptos" w:hAnsi="Aptos"/>
              </w:rPr>
              <w:t>5</w:t>
            </w:r>
          </w:p>
        </w:tc>
      </w:tr>
      <w:tr w:rsidR="00A5266D" w:rsidRPr="00A8181E" w14:paraId="18BB40A3" w14:textId="77777777" w:rsidTr="00A5266D">
        <w:trPr>
          <w:trHeight w:val="294"/>
        </w:trPr>
        <w:tc>
          <w:tcPr>
            <w:tcW w:w="5500" w:type="dxa"/>
          </w:tcPr>
          <w:p w14:paraId="10A5D849" w14:textId="2A0F377D" w:rsidR="00A5266D" w:rsidRPr="00A8181E" w:rsidRDefault="00A5266D" w:rsidP="00ED4B7F">
            <w:pPr>
              <w:pStyle w:val="TableParagraph"/>
              <w:spacing w:before="1"/>
              <w:ind w:left="113"/>
              <w:rPr>
                <w:rFonts w:ascii="Aptos" w:hAnsi="Aptos"/>
              </w:rPr>
            </w:pPr>
            <w:proofErr w:type="spellStart"/>
            <w:r w:rsidRPr="00A8181E">
              <w:rPr>
                <w:rFonts w:ascii="Aptos" w:hAnsi="Aptos"/>
              </w:rPr>
              <w:t>Przygotowanie</w:t>
            </w:r>
            <w:proofErr w:type="spellEnd"/>
            <w:r w:rsidRPr="00A8181E">
              <w:rPr>
                <w:rFonts w:ascii="Aptos" w:hAnsi="Aptos"/>
                <w:spacing w:val="-6"/>
              </w:rPr>
              <w:t xml:space="preserve"> </w:t>
            </w:r>
            <w:proofErr w:type="spellStart"/>
            <w:r w:rsidRPr="00A8181E">
              <w:rPr>
                <w:rFonts w:ascii="Aptos" w:hAnsi="Aptos"/>
                <w:spacing w:val="-6"/>
              </w:rPr>
              <w:t>eseju</w:t>
            </w:r>
            <w:proofErr w:type="spellEnd"/>
            <w:r w:rsidRPr="00A8181E">
              <w:rPr>
                <w:rFonts w:ascii="Aptos" w:hAnsi="Aptos"/>
                <w:spacing w:val="-6"/>
              </w:rPr>
              <w:t xml:space="preserve"> </w:t>
            </w:r>
            <w:proofErr w:type="spellStart"/>
            <w:r w:rsidRPr="00A8181E">
              <w:rPr>
                <w:rFonts w:ascii="Aptos" w:hAnsi="Aptos"/>
                <w:spacing w:val="-6"/>
              </w:rPr>
              <w:t>naukowego</w:t>
            </w:r>
            <w:proofErr w:type="spellEnd"/>
            <w:r w:rsidRPr="00A8181E">
              <w:rPr>
                <w:rFonts w:ascii="Aptos" w:hAnsi="Aptos"/>
                <w:spacing w:val="-6"/>
              </w:rPr>
              <w:t xml:space="preserve"> </w:t>
            </w:r>
            <w:r w:rsidRPr="00A8181E">
              <w:rPr>
                <w:rFonts w:ascii="Aptos" w:hAnsi="Aptos"/>
                <w:spacing w:val="-2"/>
              </w:rPr>
              <w:t>*</w:t>
            </w:r>
          </w:p>
        </w:tc>
        <w:tc>
          <w:tcPr>
            <w:tcW w:w="4372" w:type="dxa"/>
          </w:tcPr>
          <w:p w14:paraId="456716D3" w14:textId="5F90426B" w:rsidR="00A5266D" w:rsidRPr="00A8181E" w:rsidRDefault="00B25BB0" w:rsidP="00ED4B7F">
            <w:pPr>
              <w:pStyle w:val="TableParagraph"/>
              <w:jc w:val="center"/>
              <w:rPr>
                <w:rFonts w:ascii="Aptos" w:hAnsi="Aptos"/>
              </w:rPr>
            </w:pPr>
            <w:r w:rsidRPr="00A8181E">
              <w:rPr>
                <w:rFonts w:ascii="Aptos" w:hAnsi="Aptos"/>
              </w:rPr>
              <w:t>5</w:t>
            </w:r>
          </w:p>
        </w:tc>
      </w:tr>
      <w:tr w:rsidR="00A5266D" w:rsidRPr="00A8181E" w14:paraId="334EA7BE" w14:textId="77777777" w:rsidTr="00A5266D">
        <w:trPr>
          <w:trHeight w:val="294"/>
        </w:trPr>
        <w:tc>
          <w:tcPr>
            <w:tcW w:w="5500" w:type="dxa"/>
            <w:shd w:val="clear" w:color="auto" w:fill="F1F1F1"/>
          </w:tcPr>
          <w:p w14:paraId="404A4FFE" w14:textId="77777777" w:rsidR="00A5266D" w:rsidRPr="00A8181E" w:rsidRDefault="00A5266D" w:rsidP="00ED4B7F">
            <w:pPr>
              <w:pStyle w:val="TableParagraph"/>
              <w:spacing w:before="1"/>
              <w:ind w:left="113"/>
              <w:rPr>
                <w:rFonts w:ascii="Aptos" w:hAnsi="Aptos"/>
                <w:b/>
              </w:rPr>
            </w:pPr>
            <w:r w:rsidRPr="00A8181E">
              <w:rPr>
                <w:rFonts w:ascii="Aptos" w:hAnsi="Aptos"/>
                <w:b/>
              </w:rPr>
              <w:t>ŁĄCZNA</w:t>
            </w:r>
            <w:r w:rsidRPr="00A8181E">
              <w:rPr>
                <w:rFonts w:ascii="Aptos" w:hAnsi="Aptos"/>
                <w:b/>
                <w:spacing w:val="-7"/>
              </w:rPr>
              <w:t xml:space="preserve"> </w:t>
            </w:r>
            <w:r w:rsidRPr="00A8181E">
              <w:rPr>
                <w:rFonts w:ascii="Aptos" w:hAnsi="Aptos"/>
                <w:b/>
              </w:rPr>
              <w:t>LICZBA</w:t>
            </w:r>
            <w:r w:rsidRPr="00A8181E">
              <w:rPr>
                <w:rFonts w:ascii="Aptos" w:hAnsi="Aptos"/>
                <w:b/>
                <w:spacing w:val="-3"/>
              </w:rPr>
              <w:t xml:space="preserve"> </w:t>
            </w:r>
            <w:r w:rsidRPr="00A8181E">
              <w:rPr>
                <w:rFonts w:ascii="Aptos" w:hAnsi="Aptos"/>
                <w:b/>
                <w:spacing w:val="-2"/>
              </w:rPr>
              <w:t>GODZIN</w:t>
            </w:r>
          </w:p>
        </w:tc>
        <w:tc>
          <w:tcPr>
            <w:tcW w:w="4372" w:type="dxa"/>
            <w:shd w:val="clear" w:color="auto" w:fill="F1F1F1"/>
          </w:tcPr>
          <w:p w14:paraId="7DEBA128" w14:textId="7779CA39" w:rsidR="00A5266D" w:rsidRPr="00A8181E" w:rsidRDefault="00B25BB0" w:rsidP="00ED4B7F">
            <w:pPr>
              <w:pStyle w:val="TableParagraph"/>
              <w:jc w:val="center"/>
              <w:rPr>
                <w:rFonts w:ascii="Aptos" w:hAnsi="Aptos"/>
                <w:b/>
                <w:bCs/>
              </w:rPr>
            </w:pPr>
            <w:r w:rsidRPr="00A8181E">
              <w:rPr>
                <w:rFonts w:ascii="Aptos" w:hAnsi="Aptos"/>
                <w:b/>
                <w:bCs/>
              </w:rPr>
              <w:t>25</w:t>
            </w:r>
          </w:p>
        </w:tc>
      </w:tr>
      <w:tr w:rsidR="00A5266D" w:rsidRPr="00A8181E" w14:paraId="19F1584B" w14:textId="77777777" w:rsidTr="00A5266D">
        <w:trPr>
          <w:trHeight w:val="294"/>
        </w:trPr>
        <w:tc>
          <w:tcPr>
            <w:tcW w:w="5500" w:type="dxa"/>
            <w:shd w:val="clear" w:color="auto" w:fill="F1F1F1"/>
          </w:tcPr>
          <w:p w14:paraId="6B85E01D" w14:textId="77777777" w:rsidR="00A5266D" w:rsidRPr="00A8181E" w:rsidRDefault="00A5266D" w:rsidP="00ED4B7F">
            <w:pPr>
              <w:pStyle w:val="TableParagraph"/>
              <w:spacing w:before="1"/>
              <w:ind w:left="113"/>
              <w:rPr>
                <w:rFonts w:ascii="Aptos" w:hAnsi="Aptos"/>
                <w:b/>
              </w:rPr>
            </w:pPr>
            <w:r w:rsidRPr="00A8181E">
              <w:rPr>
                <w:rFonts w:ascii="Aptos" w:hAnsi="Aptos"/>
                <w:b/>
              </w:rPr>
              <w:t>PUNKTY</w:t>
            </w:r>
            <w:r w:rsidRPr="00A8181E">
              <w:rPr>
                <w:rFonts w:ascii="Aptos" w:hAnsi="Aptos"/>
                <w:b/>
                <w:spacing w:val="-8"/>
              </w:rPr>
              <w:t xml:space="preserve"> </w:t>
            </w:r>
            <w:r w:rsidRPr="00A8181E">
              <w:rPr>
                <w:rFonts w:ascii="Aptos" w:hAnsi="Aptos"/>
                <w:b/>
              </w:rPr>
              <w:t>ECTS</w:t>
            </w:r>
            <w:r w:rsidRPr="00A8181E">
              <w:rPr>
                <w:rFonts w:ascii="Aptos" w:hAnsi="Aptos"/>
                <w:b/>
                <w:spacing w:val="-5"/>
              </w:rPr>
              <w:t xml:space="preserve"> </w:t>
            </w:r>
            <w:r w:rsidRPr="00A8181E">
              <w:rPr>
                <w:rFonts w:ascii="Aptos" w:hAnsi="Aptos"/>
                <w:b/>
              </w:rPr>
              <w:t>za</w:t>
            </w:r>
            <w:r w:rsidRPr="00A8181E">
              <w:rPr>
                <w:rFonts w:ascii="Aptos" w:hAnsi="Aptos"/>
                <w:b/>
                <w:spacing w:val="-5"/>
              </w:rPr>
              <w:t xml:space="preserve"> </w:t>
            </w:r>
            <w:proofErr w:type="spellStart"/>
            <w:r w:rsidRPr="00A8181E">
              <w:rPr>
                <w:rFonts w:ascii="Aptos" w:hAnsi="Aptos"/>
                <w:b/>
              </w:rPr>
              <w:t>przedmiot</w:t>
            </w:r>
            <w:proofErr w:type="spellEnd"/>
            <w:r w:rsidRPr="00A8181E">
              <w:rPr>
                <w:rFonts w:ascii="Aptos" w:hAnsi="Aptos"/>
                <w:b/>
                <w:spacing w:val="-5"/>
              </w:rPr>
              <w:t xml:space="preserve"> </w:t>
            </w:r>
            <w:r w:rsidRPr="00A8181E">
              <w:rPr>
                <w:rFonts w:ascii="Aptos" w:hAnsi="Aptos"/>
                <w:b/>
                <w:spacing w:val="-2"/>
              </w:rPr>
              <w:t>(</w:t>
            </w:r>
            <w:proofErr w:type="spellStart"/>
            <w:r w:rsidRPr="00A8181E">
              <w:rPr>
                <w:rFonts w:ascii="Aptos" w:hAnsi="Aptos"/>
                <w:b/>
                <w:spacing w:val="-2"/>
              </w:rPr>
              <w:t>zajęcia</w:t>
            </w:r>
            <w:proofErr w:type="spellEnd"/>
            <w:r w:rsidRPr="00A8181E">
              <w:rPr>
                <w:rFonts w:ascii="Aptos" w:hAnsi="Aptos"/>
                <w:b/>
                <w:spacing w:val="-2"/>
              </w:rPr>
              <w:t>)</w:t>
            </w:r>
          </w:p>
        </w:tc>
        <w:tc>
          <w:tcPr>
            <w:tcW w:w="4372" w:type="dxa"/>
            <w:shd w:val="clear" w:color="auto" w:fill="F1F1F1"/>
          </w:tcPr>
          <w:p w14:paraId="09F3AC4E" w14:textId="13DE915B" w:rsidR="00A5266D" w:rsidRPr="00A8181E" w:rsidRDefault="00B25BB0" w:rsidP="00ED4B7F">
            <w:pPr>
              <w:pStyle w:val="TableParagraph"/>
              <w:jc w:val="center"/>
              <w:rPr>
                <w:rFonts w:ascii="Aptos" w:hAnsi="Aptos"/>
                <w:b/>
                <w:bCs/>
              </w:rPr>
            </w:pPr>
            <w:r w:rsidRPr="00A8181E">
              <w:rPr>
                <w:rFonts w:ascii="Aptos" w:hAnsi="Aptos"/>
                <w:b/>
                <w:bCs/>
              </w:rPr>
              <w:t>1</w:t>
            </w:r>
          </w:p>
        </w:tc>
      </w:tr>
    </w:tbl>
    <w:p w14:paraId="5AD4E786" w14:textId="77777777" w:rsidR="00A45380" w:rsidRPr="00A8181E" w:rsidRDefault="00A45380" w:rsidP="00A45380">
      <w:pPr>
        <w:pStyle w:val="Tekstpodstawowy"/>
        <w:spacing w:before="77"/>
        <w:rPr>
          <w:rFonts w:ascii="Aptos" w:hAnsi="Aptos"/>
          <w:sz w:val="22"/>
          <w:szCs w:val="22"/>
        </w:rPr>
      </w:pPr>
    </w:p>
    <w:p w14:paraId="785A4D01" w14:textId="77777777" w:rsidR="00B25BB0" w:rsidRPr="00A8181E" w:rsidRDefault="00B25BB0" w:rsidP="00A45380">
      <w:pPr>
        <w:pStyle w:val="Tekstpodstawowy"/>
        <w:spacing w:before="77"/>
        <w:rPr>
          <w:rFonts w:ascii="Aptos" w:hAnsi="Aptos"/>
          <w:sz w:val="22"/>
          <w:szCs w:val="22"/>
        </w:rPr>
      </w:pPr>
    </w:p>
    <w:p w14:paraId="34C2D4F3" w14:textId="77777777" w:rsidR="00A45380" w:rsidRPr="00A8181E" w:rsidRDefault="00A45380" w:rsidP="00A45380">
      <w:pPr>
        <w:ind w:left="266"/>
        <w:rPr>
          <w:rFonts w:ascii="Aptos" w:hAnsi="Aptos"/>
          <w:b/>
        </w:rPr>
      </w:pPr>
      <w:r w:rsidRPr="00A8181E">
        <w:rPr>
          <w:rFonts w:ascii="Aptos" w:hAnsi="Aptos"/>
          <w:b/>
          <w:spacing w:val="-2"/>
        </w:rPr>
        <w:t>*niepotrzebne</w:t>
      </w:r>
      <w:r w:rsidRPr="00A8181E">
        <w:rPr>
          <w:rFonts w:ascii="Aptos" w:hAnsi="Aptos"/>
          <w:b/>
          <w:spacing w:val="10"/>
        </w:rPr>
        <w:t xml:space="preserve"> </w:t>
      </w:r>
      <w:r w:rsidRPr="00A8181E">
        <w:rPr>
          <w:rFonts w:ascii="Aptos" w:hAnsi="Aptos"/>
          <w:b/>
          <w:spacing w:val="-2"/>
        </w:rPr>
        <w:t>usunąć</w:t>
      </w:r>
    </w:p>
    <w:p w14:paraId="26A920C8" w14:textId="77777777" w:rsidR="00A5266D" w:rsidRPr="00A8181E" w:rsidRDefault="00A5266D" w:rsidP="00A45380">
      <w:pPr>
        <w:spacing w:before="38"/>
        <w:ind w:right="331"/>
        <w:jc w:val="right"/>
        <w:rPr>
          <w:rFonts w:ascii="Aptos" w:hAnsi="Aptos"/>
          <w:b/>
        </w:rPr>
      </w:pPr>
    </w:p>
    <w:p w14:paraId="39DC4BF8" w14:textId="4D613E8A" w:rsidR="00A45380" w:rsidRPr="00A8181E" w:rsidRDefault="00A45380" w:rsidP="00A45380">
      <w:pPr>
        <w:spacing w:before="38"/>
        <w:ind w:right="331"/>
        <w:jc w:val="right"/>
        <w:rPr>
          <w:rFonts w:ascii="Aptos" w:hAnsi="Aptos"/>
        </w:rPr>
      </w:pPr>
      <w:r w:rsidRPr="00A8181E">
        <w:rPr>
          <w:rFonts w:ascii="Aptos" w:hAnsi="Aptos"/>
          <w:b/>
        </w:rPr>
        <w:t>Przyjmuję</w:t>
      </w:r>
      <w:r w:rsidRPr="00A8181E">
        <w:rPr>
          <w:rFonts w:ascii="Aptos" w:hAnsi="Aptos"/>
          <w:b/>
          <w:spacing w:val="-8"/>
        </w:rPr>
        <w:t xml:space="preserve"> </w:t>
      </w:r>
      <w:r w:rsidRPr="00A8181E">
        <w:rPr>
          <w:rFonts w:ascii="Aptos" w:hAnsi="Aptos"/>
          <w:b/>
        </w:rPr>
        <w:t>do</w:t>
      </w:r>
      <w:r w:rsidRPr="00A8181E">
        <w:rPr>
          <w:rFonts w:ascii="Aptos" w:hAnsi="Aptos"/>
          <w:b/>
          <w:spacing w:val="-6"/>
        </w:rPr>
        <w:t xml:space="preserve"> </w:t>
      </w:r>
      <w:r w:rsidRPr="00A8181E">
        <w:rPr>
          <w:rFonts w:ascii="Aptos" w:hAnsi="Aptos"/>
          <w:b/>
        </w:rPr>
        <w:t>realizacji</w:t>
      </w:r>
      <w:r w:rsidRPr="00A8181E">
        <w:rPr>
          <w:rFonts w:ascii="Aptos" w:hAnsi="Aptos"/>
          <w:b/>
          <w:spacing w:val="-4"/>
        </w:rPr>
        <w:t xml:space="preserve"> </w:t>
      </w:r>
      <w:r w:rsidRPr="00A8181E">
        <w:rPr>
          <w:rFonts w:ascii="Aptos" w:hAnsi="Aptos"/>
        </w:rPr>
        <w:t>(data</w:t>
      </w:r>
      <w:r w:rsidRPr="00A8181E">
        <w:rPr>
          <w:rFonts w:ascii="Aptos" w:hAnsi="Aptos"/>
          <w:spacing w:val="-6"/>
        </w:rPr>
        <w:t xml:space="preserve"> </w:t>
      </w:r>
      <w:r w:rsidRPr="00A8181E">
        <w:rPr>
          <w:rFonts w:ascii="Aptos" w:hAnsi="Aptos"/>
        </w:rPr>
        <w:t>i</w:t>
      </w:r>
      <w:r w:rsidRPr="00A8181E">
        <w:rPr>
          <w:rFonts w:ascii="Aptos" w:hAnsi="Aptos"/>
          <w:spacing w:val="-6"/>
        </w:rPr>
        <w:t xml:space="preserve"> </w:t>
      </w:r>
      <w:r w:rsidRPr="00A8181E">
        <w:rPr>
          <w:rFonts w:ascii="Aptos" w:hAnsi="Aptos"/>
        </w:rPr>
        <w:t>czytelne</w:t>
      </w:r>
      <w:r w:rsidRPr="00A8181E">
        <w:rPr>
          <w:rFonts w:ascii="Aptos" w:hAnsi="Aptos"/>
          <w:spacing w:val="-7"/>
        </w:rPr>
        <w:t xml:space="preserve"> </w:t>
      </w:r>
      <w:r w:rsidRPr="00A8181E">
        <w:rPr>
          <w:rFonts w:ascii="Aptos" w:hAnsi="Aptos"/>
        </w:rPr>
        <w:t>podpisy</w:t>
      </w:r>
      <w:r w:rsidRPr="00A8181E">
        <w:rPr>
          <w:rFonts w:ascii="Aptos" w:hAnsi="Aptos"/>
          <w:spacing w:val="-6"/>
        </w:rPr>
        <w:t xml:space="preserve"> </w:t>
      </w:r>
      <w:r w:rsidRPr="00A8181E">
        <w:rPr>
          <w:rFonts w:ascii="Aptos" w:hAnsi="Aptos"/>
        </w:rPr>
        <w:t>osób</w:t>
      </w:r>
      <w:r w:rsidRPr="00A8181E">
        <w:rPr>
          <w:rFonts w:ascii="Aptos" w:hAnsi="Aptos"/>
          <w:spacing w:val="-6"/>
        </w:rPr>
        <w:t xml:space="preserve"> </w:t>
      </w:r>
      <w:r w:rsidRPr="00A8181E">
        <w:rPr>
          <w:rFonts w:ascii="Aptos" w:hAnsi="Aptos"/>
        </w:rPr>
        <w:t>prowadzących</w:t>
      </w:r>
      <w:r w:rsidRPr="00A8181E">
        <w:rPr>
          <w:rFonts w:ascii="Aptos" w:hAnsi="Aptos"/>
          <w:spacing w:val="-1"/>
        </w:rPr>
        <w:t xml:space="preserve"> </w:t>
      </w:r>
      <w:r w:rsidRPr="00A8181E">
        <w:rPr>
          <w:rFonts w:ascii="Aptos" w:hAnsi="Aptos"/>
        </w:rPr>
        <w:t>przedmiot</w:t>
      </w:r>
      <w:r w:rsidRPr="00A8181E">
        <w:rPr>
          <w:rFonts w:ascii="Aptos" w:hAnsi="Aptos"/>
          <w:spacing w:val="-4"/>
        </w:rPr>
        <w:t xml:space="preserve"> </w:t>
      </w:r>
      <w:r w:rsidRPr="00A8181E">
        <w:rPr>
          <w:rFonts w:ascii="Aptos" w:hAnsi="Aptos"/>
        </w:rPr>
        <w:t>(zajęcia)</w:t>
      </w:r>
      <w:r w:rsidRPr="00A8181E">
        <w:rPr>
          <w:rFonts w:ascii="Aptos" w:hAnsi="Aptos"/>
          <w:spacing w:val="-5"/>
        </w:rPr>
        <w:t xml:space="preserve"> </w:t>
      </w:r>
      <w:r w:rsidRPr="00A8181E">
        <w:rPr>
          <w:rFonts w:ascii="Aptos" w:hAnsi="Aptos"/>
        </w:rPr>
        <w:t>w</w:t>
      </w:r>
      <w:r w:rsidRPr="00A8181E">
        <w:rPr>
          <w:rFonts w:ascii="Aptos" w:hAnsi="Aptos"/>
          <w:spacing w:val="-7"/>
        </w:rPr>
        <w:t xml:space="preserve"> </w:t>
      </w:r>
      <w:r w:rsidRPr="00A8181E">
        <w:rPr>
          <w:rFonts w:ascii="Aptos" w:hAnsi="Aptos"/>
        </w:rPr>
        <w:t>danym</w:t>
      </w:r>
      <w:r w:rsidRPr="00A8181E">
        <w:rPr>
          <w:rFonts w:ascii="Aptos" w:hAnsi="Aptos"/>
          <w:spacing w:val="-7"/>
        </w:rPr>
        <w:t xml:space="preserve"> </w:t>
      </w:r>
      <w:r w:rsidRPr="00A8181E">
        <w:rPr>
          <w:rFonts w:ascii="Aptos" w:hAnsi="Aptos"/>
        </w:rPr>
        <w:t>roku</w:t>
      </w:r>
      <w:r w:rsidRPr="00A8181E">
        <w:rPr>
          <w:rFonts w:ascii="Aptos" w:hAnsi="Aptos"/>
          <w:spacing w:val="-5"/>
        </w:rPr>
        <w:t xml:space="preserve"> </w:t>
      </w:r>
      <w:r w:rsidRPr="00A8181E">
        <w:rPr>
          <w:rFonts w:ascii="Aptos" w:hAnsi="Aptos"/>
          <w:spacing w:val="-2"/>
        </w:rPr>
        <w:lastRenderedPageBreak/>
        <w:t>akademickim)</w:t>
      </w:r>
    </w:p>
    <w:p w14:paraId="535B46D4" w14:textId="77777777" w:rsidR="00A45380" w:rsidRPr="00A8181E" w:rsidRDefault="00A45380" w:rsidP="00A45380">
      <w:pPr>
        <w:pStyle w:val="Tekstpodstawowy"/>
        <w:spacing w:before="0"/>
        <w:rPr>
          <w:rFonts w:ascii="Aptos" w:hAnsi="Aptos"/>
          <w:b w:val="0"/>
          <w:sz w:val="22"/>
          <w:szCs w:val="22"/>
        </w:rPr>
      </w:pPr>
    </w:p>
    <w:p w14:paraId="6FB915C5" w14:textId="77777777" w:rsidR="00A45380" w:rsidRPr="00A8181E" w:rsidRDefault="00A45380" w:rsidP="00A45380">
      <w:pPr>
        <w:pStyle w:val="Tekstpodstawowy"/>
        <w:spacing w:before="158"/>
        <w:rPr>
          <w:rFonts w:ascii="Aptos" w:hAnsi="Aptos"/>
          <w:b w:val="0"/>
          <w:sz w:val="22"/>
          <w:szCs w:val="22"/>
        </w:rPr>
      </w:pPr>
    </w:p>
    <w:p w14:paraId="2A850FD8" w14:textId="77777777" w:rsidR="00A45380" w:rsidRPr="00A8181E" w:rsidRDefault="00A45380" w:rsidP="00A45380">
      <w:pPr>
        <w:ind w:right="284"/>
        <w:jc w:val="right"/>
        <w:rPr>
          <w:rFonts w:ascii="Aptos" w:hAnsi="Aptos"/>
        </w:rPr>
      </w:pPr>
      <w:r w:rsidRPr="00A8181E">
        <w:rPr>
          <w:rFonts w:ascii="Aptos" w:hAnsi="Aptos"/>
          <w:spacing w:val="-2"/>
        </w:rPr>
        <w:t>…………………………………………………………………………………………………………………………………………..</w:t>
      </w:r>
    </w:p>
    <w:p w14:paraId="4DBD8CE3" w14:textId="77777777" w:rsidR="00A45380" w:rsidRPr="00A8181E" w:rsidRDefault="00A45380" w:rsidP="00A45380">
      <w:pPr>
        <w:rPr>
          <w:rFonts w:ascii="Aptos" w:hAnsi="Aptos"/>
        </w:rPr>
      </w:pPr>
    </w:p>
    <w:p w14:paraId="7BD2BBE0" w14:textId="77777777" w:rsidR="00A45380" w:rsidRPr="00A8181E" w:rsidRDefault="00A45380" w:rsidP="00A45380">
      <w:pPr>
        <w:rPr>
          <w:rFonts w:ascii="Aptos" w:hAnsi="Aptos"/>
        </w:rPr>
      </w:pPr>
    </w:p>
    <w:p w14:paraId="5E7E714A" w14:textId="77777777" w:rsidR="00A45380" w:rsidRPr="00A8181E" w:rsidRDefault="00A45380" w:rsidP="00A45380">
      <w:pPr>
        <w:rPr>
          <w:rFonts w:ascii="Aptos" w:hAnsi="Aptos"/>
        </w:rPr>
      </w:pPr>
    </w:p>
    <w:p w14:paraId="54FE204A" w14:textId="77777777" w:rsidR="008675E0" w:rsidRPr="00A8181E" w:rsidRDefault="008675E0">
      <w:pPr>
        <w:rPr>
          <w:rFonts w:ascii="Aptos" w:hAnsi="Aptos"/>
        </w:rPr>
      </w:pPr>
    </w:p>
    <w:sectPr w:rsidR="008675E0" w:rsidRPr="00A8181E" w:rsidSect="00A45380">
      <w:pgSz w:w="11920" w:h="16850"/>
      <w:pgMar w:top="680" w:right="708" w:bottom="280" w:left="708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ew Times Roman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473383"/>
    <w:multiLevelType w:val="multilevel"/>
    <w:tmpl w:val="BDF014FC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ascii="Times New Roman" w:hAnsi="Times New Roman"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ascii="Times New Roman" w:hAnsi="Times New Roman"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ascii="Times New Roman" w:hAnsi="Times New Roman"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ascii="Times New Roman" w:hAnsi="Times New Roman"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ascii="Times New Roman" w:hAnsi="Times New Roman"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ascii="Times New Roman" w:hAnsi="Times New Roman"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ascii="Times New Roman" w:hAnsi="Times New Roman" w:cs="Times New Roman" w:hint="default"/>
      </w:rPr>
    </w:lvl>
  </w:abstractNum>
  <w:abstractNum w:abstractNumId="1" w15:restartNumberingAfterBreak="0">
    <w:nsid w:val="2E7E5CAE"/>
    <w:multiLevelType w:val="multilevel"/>
    <w:tmpl w:val="102CC556"/>
    <w:lvl w:ilvl="0">
      <w:start w:val="1"/>
      <w:numFmt w:val="decimal"/>
      <w:lvlText w:val="%1."/>
      <w:lvlJc w:val="left"/>
      <w:pPr>
        <w:ind w:left="857" w:hanging="358"/>
      </w:pPr>
      <w:rPr>
        <w:rFonts w:ascii="Calibri" w:eastAsia="Calibri" w:hAnsi="Calibri" w:cs="Calibri" w:hint="default"/>
        <w:b/>
        <w:bCs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>
      <w:start w:val="1"/>
      <w:numFmt w:val="decimal"/>
      <w:lvlText w:val="%1.%2."/>
      <w:lvlJc w:val="left"/>
      <w:pPr>
        <w:ind w:left="1145" w:hanging="567"/>
      </w:pPr>
      <w:rPr>
        <w:rFonts w:ascii="Calibri" w:eastAsia="Calibri" w:hAnsi="Calibri" w:cs="Calibri" w:hint="default"/>
        <w:b/>
        <w:bCs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2">
      <w:numFmt w:val="bullet"/>
      <w:lvlText w:val="•"/>
      <w:lvlJc w:val="left"/>
      <w:pPr>
        <w:ind w:left="1006" w:hanging="286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3">
      <w:numFmt w:val="bullet"/>
      <w:lvlText w:val="•"/>
      <w:lvlJc w:val="left"/>
      <w:pPr>
        <w:ind w:left="2309" w:hanging="286"/>
      </w:pPr>
      <w:rPr>
        <w:rFonts w:hint="default"/>
        <w:lang w:val="pl-PL" w:eastAsia="en-US" w:bidi="ar-SA"/>
      </w:rPr>
    </w:lvl>
    <w:lvl w:ilvl="4">
      <w:numFmt w:val="bullet"/>
      <w:lvlText w:val="•"/>
      <w:lvlJc w:val="left"/>
      <w:pPr>
        <w:ind w:left="3478" w:hanging="286"/>
      </w:pPr>
      <w:rPr>
        <w:rFonts w:hint="default"/>
        <w:lang w:val="pl-PL" w:eastAsia="en-US" w:bidi="ar-SA"/>
      </w:rPr>
    </w:lvl>
    <w:lvl w:ilvl="5">
      <w:numFmt w:val="bullet"/>
      <w:lvlText w:val="•"/>
      <w:lvlJc w:val="left"/>
      <w:pPr>
        <w:ind w:left="4648" w:hanging="286"/>
      </w:pPr>
      <w:rPr>
        <w:rFonts w:hint="default"/>
        <w:lang w:val="pl-PL" w:eastAsia="en-US" w:bidi="ar-SA"/>
      </w:rPr>
    </w:lvl>
    <w:lvl w:ilvl="6">
      <w:numFmt w:val="bullet"/>
      <w:lvlText w:val="•"/>
      <w:lvlJc w:val="left"/>
      <w:pPr>
        <w:ind w:left="5817" w:hanging="286"/>
      </w:pPr>
      <w:rPr>
        <w:rFonts w:hint="default"/>
        <w:lang w:val="pl-PL" w:eastAsia="en-US" w:bidi="ar-SA"/>
      </w:rPr>
    </w:lvl>
    <w:lvl w:ilvl="7">
      <w:numFmt w:val="bullet"/>
      <w:lvlText w:val="•"/>
      <w:lvlJc w:val="left"/>
      <w:pPr>
        <w:ind w:left="6987" w:hanging="286"/>
      </w:pPr>
      <w:rPr>
        <w:rFonts w:hint="default"/>
        <w:lang w:val="pl-PL" w:eastAsia="en-US" w:bidi="ar-SA"/>
      </w:rPr>
    </w:lvl>
    <w:lvl w:ilvl="8">
      <w:numFmt w:val="bullet"/>
      <w:lvlText w:val="•"/>
      <w:lvlJc w:val="left"/>
      <w:pPr>
        <w:ind w:left="8156" w:hanging="286"/>
      </w:pPr>
      <w:rPr>
        <w:rFonts w:hint="default"/>
        <w:lang w:val="pl-PL" w:eastAsia="en-US" w:bidi="ar-SA"/>
      </w:rPr>
    </w:lvl>
  </w:abstractNum>
  <w:abstractNum w:abstractNumId="2" w15:restartNumberingAfterBreak="0">
    <w:nsid w:val="39967811"/>
    <w:multiLevelType w:val="hybridMultilevel"/>
    <w:tmpl w:val="0ECE6D6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C9857DD"/>
    <w:multiLevelType w:val="hybridMultilevel"/>
    <w:tmpl w:val="D3E8E28E"/>
    <w:lvl w:ilvl="0" w:tplc="3326893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40054B49"/>
    <w:multiLevelType w:val="multilevel"/>
    <w:tmpl w:val="DEECA5BA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720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5" w15:restartNumberingAfterBreak="0">
    <w:nsid w:val="49CF4B28"/>
    <w:multiLevelType w:val="hybridMultilevel"/>
    <w:tmpl w:val="735E37D2"/>
    <w:lvl w:ilvl="0" w:tplc="C832DCDA">
      <w:start w:val="1"/>
      <w:numFmt w:val="decimal"/>
      <w:lvlText w:val="%1."/>
      <w:lvlJc w:val="left"/>
      <w:pPr>
        <w:ind w:left="108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5D682C86"/>
    <w:multiLevelType w:val="hybridMultilevel"/>
    <w:tmpl w:val="EAC4053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57065331">
    <w:abstractNumId w:val="1"/>
  </w:num>
  <w:num w:numId="2" w16cid:durableId="1590117709">
    <w:abstractNumId w:val="0"/>
  </w:num>
  <w:num w:numId="3" w16cid:durableId="1860773812">
    <w:abstractNumId w:val="6"/>
  </w:num>
  <w:num w:numId="4" w16cid:durableId="1586066346">
    <w:abstractNumId w:val="3"/>
  </w:num>
  <w:num w:numId="5" w16cid:durableId="496656021">
    <w:abstractNumId w:val="5"/>
  </w:num>
  <w:num w:numId="6" w16cid:durableId="1927033107">
    <w:abstractNumId w:val="4"/>
  </w:num>
  <w:num w:numId="7" w16cid:durableId="151626454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5380"/>
    <w:rsid w:val="00066267"/>
    <w:rsid w:val="0009757A"/>
    <w:rsid w:val="004E723E"/>
    <w:rsid w:val="00540B28"/>
    <w:rsid w:val="005508A9"/>
    <w:rsid w:val="006D6AE7"/>
    <w:rsid w:val="008675E0"/>
    <w:rsid w:val="009E21E5"/>
    <w:rsid w:val="00A208A2"/>
    <w:rsid w:val="00A45380"/>
    <w:rsid w:val="00A5266D"/>
    <w:rsid w:val="00A7032F"/>
    <w:rsid w:val="00A8181E"/>
    <w:rsid w:val="00B25BB0"/>
    <w:rsid w:val="00CA41A7"/>
    <w:rsid w:val="00D618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5437B1"/>
  <w15:chartTrackingRefBased/>
  <w15:docId w15:val="{2F4A0A3D-43BA-43BF-9953-D5429F9220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45380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:sz w:val="22"/>
      <w:szCs w:val="22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A4538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A4538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A4538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A4538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A4538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A45380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A45380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A45380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A45380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A4538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A4538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A4538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A45380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A45380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A45380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A45380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A45380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A45380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A4538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A4538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A4538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A4538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A4538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A45380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A45380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A45380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A4538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A45380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A45380"/>
    <w:rPr>
      <w:b/>
      <w:bCs/>
      <w:smallCaps/>
      <w:color w:val="0F4761" w:themeColor="accent1" w:themeShade="BF"/>
      <w:spacing w:val="5"/>
    </w:rPr>
  </w:style>
  <w:style w:type="table" w:customStyle="1" w:styleId="TableNormal">
    <w:name w:val="Table Normal"/>
    <w:uiPriority w:val="2"/>
    <w:semiHidden/>
    <w:unhideWhenUsed/>
    <w:qFormat/>
    <w:rsid w:val="00A45380"/>
    <w:pPr>
      <w:widowControl w:val="0"/>
      <w:autoSpaceDE w:val="0"/>
      <w:autoSpaceDN w:val="0"/>
      <w:spacing w:after="0" w:line="240" w:lineRule="auto"/>
    </w:pPr>
    <w:rPr>
      <w:kern w:val="0"/>
      <w:sz w:val="22"/>
      <w:szCs w:val="22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link w:val="TekstpodstawowyZnak"/>
    <w:uiPriority w:val="1"/>
    <w:qFormat/>
    <w:rsid w:val="00A45380"/>
    <w:pPr>
      <w:spacing w:before="5"/>
    </w:pPr>
    <w:rPr>
      <w:b/>
      <w:bCs/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A45380"/>
    <w:rPr>
      <w:rFonts w:ascii="Calibri" w:eastAsia="Calibri" w:hAnsi="Calibri" w:cs="Calibri"/>
      <w:b/>
      <w:bCs/>
      <w:kern w:val="0"/>
      <w14:ligatures w14:val="none"/>
    </w:rPr>
  </w:style>
  <w:style w:type="paragraph" w:customStyle="1" w:styleId="TableParagraph">
    <w:name w:val="Table Paragraph"/>
    <w:basedOn w:val="Normalny"/>
    <w:uiPriority w:val="1"/>
    <w:qFormat/>
    <w:rsid w:val="00A45380"/>
  </w:style>
  <w:style w:type="character" w:styleId="Hipercze">
    <w:name w:val="Hyperlink"/>
    <w:basedOn w:val="Domylnaczcionkaakapitu"/>
    <w:uiPriority w:val="99"/>
    <w:rsid w:val="00D61895"/>
    <w:rPr>
      <w:rFonts w:ascii="Times New Roman" w:hAnsi="Times New Roman" w:cs="Times New Roman"/>
      <w:color w:val="0000FF"/>
      <w:u w:val="single"/>
    </w:rPr>
  </w:style>
  <w:style w:type="paragraph" w:customStyle="1" w:styleId="Default">
    <w:name w:val="Default"/>
    <w:rsid w:val="00D61895"/>
    <w:pPr>
      <w:autoSpaceDE w:val="0"/>
      <w:autoSpaceDN w:val="0"/>
      <w:adjustRightInd w:val="0"/>
      <w:spacing w:after="0" w:line="240" w:lineRule="auto"/>
    </w:pPr>
    <w:rPr>
      <w:rFonts w:ascii="Times New Roman" w:eastAsia="Arial Unicode MS" w:hAnsi="Times New Roman" w:cs="Times New Roman"/>
      <w:color w:val="000000"/>
      <w:kern w:val="0"/>
      <w:lang w:eastAsia="pl-PL"/>
      <w14:ligatures w14:val="none"/>
    </w:rPr>
  </w:style>
  <w:style w:type="character" w:customStyle="1" w:styleId="h1">
    <w:name w:val="h1"/>
    <w:basedOn w:val="Domylnaczcionkaakapitu"/>
    <w:uiPriority w:val="99"/>
    <w:rsid w:val="00D61895"/>
    <w:rPr>
      <w:rFonts w:ascii="Times New Roman" w:hAnsi="Times New Roman" w:cs="Times New Roman"/>
    </w:rPr>
  </w:style>
  <w:style w:type="character" w:customStyle="1" w:styleId="wrtext">
    <w:name w:val="wrtext"/>
    <w:basedOn w:val="Domylnaczcionkaakapitu"/>
    <w:uiPriority w:val="99"/>
    <w:rsid w:val="00D61895"/>
    <w:rPr>
      <w:rFonts w:ascii="Times New Roman" w:hAnsi="Times New Roman" w:cs="Times New Roman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A7032F"/>
    <w:pPr>
      <w:widowControl/>
      <w:autoSpaceDE/>
      <w:autoSpaceDN/>
      <w:spacing w:after="200" w:line="276" w:lineRule="auto"/>
    </w:pPr>
    <w:rPr>
      <w:rFonts w:cs="Times New Roman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A7032F"/>
    <w:rPr>
      <w:rFonts w:ascii="Calibri" w:eastAsia="Calibri" w:hAnsi="Calibri" w:cs="Times New Roman"/>
      <w:kern w:val="0"/>
      <w:sz w:val="20"/>
      <w:szCs w:val="20"/>
      <w14:ligatures w14:val="none"/>
    </w:rPr>
  </w:style>
  <w:style w:type="paragraph" w:customStyle="1" w:styleId="Tekstpodstawowy4">
    <w:name w:val="Tekst podstawowy 4"/>
    <w:basedOn w:val="Tekstpodstawowywcity"/>
    <w:rsid w:val="00A7032F"/>
    <w:pPr>
      <w:widowControl/>
      <w:autoSpaceDE/>
      <w:autoSpaceDN/>
      <w:spacing w:line="360" w:lineRule="auto"/>
      <w:ind w:left="360"/>
      <w:jc w:val="both"/>
    </w:pPr>
    <w:rPr>
      <w:rFonts w:ascii="Arial" w:eastAsia="Times New Roman" w:hAnsi="Arial" w:cs="Times New Roman"/>
      <w:sz w:val="24"/>
      <w:szCs w:val="20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A7032F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A7032F"/>
    <w:rPr>
      <w:rFonts w:ascii="Calibri" w:eastAsia="Calibri" w:hAnsi="Calibri" w:cs="Calibri"/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803</Words>
  <Characters>5486</Characters>
  <Application>Microsoft Office Word</Application>
  <DocSecurity>0</DocSecurity>
  <Lines>322</Lines>
  <Paragraphs>179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Rosińska-Mamej</dc:creator>
  <cp:keywords/>
  <dc:description/>
  <cp:lastModifiedBy>Agnieszka Rosińska-Mamej</cp:lastModifiedBy>
  <cp:revision>2</cp:revision>
  <dcterms:created xsi:type="dcterms:W3CDTF">2026-03-04T13:25:00Z</dcterms:created>
  <dcterms:modified xsi:type="dcterms:W3CDTF">2026-03-04T13:25:00Z</dcterms:modified>
</cp:coreProperties>
</file>