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DB1E11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</w:pPr>
      <w:r w:rsidRPr="00DB1E11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KARTA </w:t>
      </w:r>
      <w:r w:rsidR="00BE67AE" w:rsidRPr="00DB1E11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P</w:t>
      </w:r>
      <w:r w:rsidRPr="00DB1E11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RZEDMIOTU</w:t>
      </w:r>
      <w:r w:rsidR="00654EA0" w:rsidRPr="00DB1E11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 (ZAJĘĆ)</w:t>
      </w:r>
    </w:p>
    <w:p w14:paraId="0FCDDB20" w14:textId="77777777" w:rsidR="00936C31" w:rsidRPr="00DB1E11" w:rsidRDefault="00363F81" w:rsidP="00936C3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DB1E11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7846B8" w:rsidRPr="00DB1E11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0232.5.LOG.C.</w:t>
      </w:r>
      <w:r w:rsidR="00BD11B7" w:rsidRPr="00DB1E11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DTWR</w:t>
      </w:r>
    </w:p>
    <w:p w14:paraId="1BEB2734" w14:textId="7D506208" w:rsidR="004838B3" w:rsidRPr="00DB1E11" w:rsidRDefault="004838B3" w:rsidP="00936C3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DB1E11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DB1E11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DB1E11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1F6D49" w:rsidRPr="00DB1E11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Diagnoza, terapia i wspieranie rodziny</w:t>
      </w:r>
    </w:p>
    <w:p w14:paraId="274BA5FF" w14:textId="78141192" w:rsidR="004838B3" w:rsidRPr="00DB1E11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DB1E11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DB1E11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1F6D49" w:rsidRPr="00DB1E11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Diagnosis</w:t>
      </w:r>
      <w:proofErr w:type="spellEnd"/>
      <w:r w:rsidR="001F6D49" w:rsidRPr="00DB1E11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, </w:t>
      </w:r>
      <w:proofErr w:type="spellStart"/>
      <w:r w:rsidR="001F6D49" w:rsidRPr="00DB1E11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therapy</w:t>
      </w:r>
      <w:proofErr w:type="spellEnd"/>
      <w:r w:rsidR="001F6D49" w:rsidRPr="00DB1E11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and family </w:t>
      </w:r>
      <w:proofErr w:type="spellStart"/>
      <w:r w:rsidR="001F6D49" w:rsidRPr="00DB1E11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support</w:t>
      </w:r>
      <w:proofErr w:type="spellEnd"/>
    </w:p>
    <w:p w14:paraId="1405C745" w14:textId="3853D916" w:rsidR="000746C5" w:rsidRPr="00DB1E11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DB1E11">
        <w:rPr>
          <w:iCs/>
          <w:sz w:val="24"/>
          <w:szCs w:val="24"/>
        </w:rPr>
        <w:t>Usytuowanie</w:t>
      </w:r>
      <w:r w:rsidR="00BE67AE" w:rsidRPr="00DB1E11">
        <w:rPr>
          <w:iCs/>
          <w:sz w:val="24"/>
          <w:szCs w:val="24"/>
        </w:rPr>
        <w:t xml:space="preserve"> przedmiotu</w:t>
      </w:r>
      <w:r w:rsidR="00654EA0" w:rsidRPr="00DB1E11">
        <w:rPr>
          <w:iCs/>
          <w:sz w:val="24"/>
          <w:szCs w:val="24"/>
        </w:rPr>
        <w:t xml:space="preserve"> (zajęć)</w:t>
      </w:r>
      <w:r w:rsidRPr="00DB1E11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DB1E11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DB1E11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5669219B" w:rsidR="000746C5" w:rsidRPr="00DB1E11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DB1E11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DB1E11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562CEC2C" w:rsidR="000746C5" w:rsidRPr="00DB1E11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Stacjonarne</w:t>
            </w:r>
          </w:p>
        </w:tc>
      </w:tr>
      <w:tr w:rsidR="00E77D69" w:rsidRPr="00DB1E11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DB1E11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09C94108" w:rsidR="00AB3480" w:rsidRPr="00DB1E11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Jednolite studia magisterskie</w:t>
            </w:r>
          </w:p>
        </w:tc>
      </w:tr>
      <w:tr w:rsidR="00E77D69" w:rsidRPr="00DB1E11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DB1E11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51AAFDF9" w:rsidR="000746C5" w:rsidRPr="00DB1E11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proofErr w:type="spellStart"/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Ogólnoakademicki</w:t>
            </w:r>
            <w:proofErr w:type="spellEnd"/>
          </w:p>
        </w:tc>
      </w:tr>
      <w:tr w:rsidR="00E77D69" w:rsidRPr="00DB1E11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DB1E11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przedmiotu</w:t>
            </w:r>
            <w:r w:rsidR="00654EA0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5FF2BBE3" w:rsidR="000746C5" w:rsidRPr="00DB1E11" w:rsidRDefault="00B61A6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Dr n. hum. Renata </w:t>
            </w:r>
            <w:proofErr w:type="spellStart"/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Cuprych</w:t>
            </w:r>
            <w:proofErr w:type="spellEnd"/>
          </w:p>
        </w:tc>
      </w:tr>
      <w:tr w:rsidR="00E77D69" w:rsidRPr="00DB1E11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DB1E11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6AB8B6D4" w:rsidR="001373A5" w:rsidRPr="00DB1E11" w:rsidRDefault="0006380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4"/>
                <w:szCs w:val="24"/>
              </w:rPr>
            </w:pPr>
            <w:hyperlink r:id="rId6" w:history="1">
              <w:r w:rsidRPr="00716B7D">
                <w:rPr>
                  <w:rStyle w:val="Hipercze"/>
                  <w:rFonts w:asciiTheme="minorHAnsi" w:hAnsiTheme="minorHAnsi" w:cstheme="minorHAnsi"/>
                  <w:sz w:val="24"/>
                  <w:szCs w:val="24"/>
                </w:rPr>
                <w:t>renata.cuprych@ujk.edu.pl</w:t>
              </w:r>
            </w:hyperlink>
          </w:p>
        </w:tc>
      </w:tr>
    </w:tbl>
    <w:p w14:paraId="07E319B6" w14:textId="74AAD63C" w:rsidR="000746C5" w:rsidRPr="00DB1E11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DB1E11">
        <w:rPr>
          <w:iCs/>
          <w:sz w:val="24"/>
          <w:szCs w:val="24"/>
        </w:rPr>
        <w:t xml:space="preserve">Ogólna charakterystyka </w:t>
      </w:r>
      <w:r w:rsidR="00BE67AE" w:rsidRPr="00DB1E11">
        <w:rPr>
          <w:iCs/>
          <w:sz w:val="24"/>
          <w:szCs w:val="24"/>
        </w:rPr>
        <w:t>przedmiotu</w:t>
      </w:r>
      <w:r w:rsidR="00654EA0" w:rsidRPr="00DB1E11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DB1E11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DB1E11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12CACF38" w:rsidR="000746C5" w:rsidRPr="00DB1E11" w:rsidRDefault="0006380A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P</w:t>
            </w:r>
            <w:r w:rsidR="00B61A61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olski</w:t>
            </w:r>
          </w:p>
        </w:tc>
      </w:tr>
      <w:tr w:rsidR="00E77D69" w:rsidRPr="00DB1E11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DB1E11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03A1D2B6" w:rsidR="000746C5" w:rsidRPr="00DB1E11" w:rsidRDefault="00B61A61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____</w:t>
            </w:r>
          </w:p>
        </w:tc>
      </w:tr>
    </w:tbl>
    <w:p w14:paraId="3E7144CC" w14:textId="6D649217" w:rsidR="000746C5" w:rsidRPr="00DB1E11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DB1E11">
        <w:rPr>
          <w:iCs/>
          <w:sz w:val="24"/>
          <w:szCs w:val="24"/>
        </w:rPr>
        <w:t xml:space="preserve">Szczegółowa charakterystyka </w:t>
      </w:r>
      <w:r w:rsidR="00BE67AE" w:rsidRPr="00DB1E11">
        <w:rPr>
          <w:iCs/>
          <w:sz w:val="24"/>
          <w:szCs w:val="24"/>
        </w:rPr>
        <w:t>przedmiotu</w:t>
      </w:r>
      <w:r w:rsidR="00654EA0" w:rsidRPr="00DB1E11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DB1E11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DB1E11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3F5D7EC3" w:rsidR="000746C5" w:rsidRPr="00DB1E11" w:rsidRDefault="00A2066F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Wykład (15h), </w:t>
            </w:r>
            <w:r w:rsidR="003B6F34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ćwiczenia</w:t>
            </w: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(30 h)</w:t>
            </w:r>
          </w:p>
        </w:tc>
      </w:tr>
      <w:tr w:rsidR="00E77D69" w:rsidRPr="00DB1E11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DB1E11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34B96695" w:rsidR="000746C5" w:rsidRPr="00DB1E11" w:rsidRDefault="00B61A61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UJK</w:t>
            </w:r>
          </w:p>
        </w:tc>
      </w:tr>
      <w:tr w:rsidR="00E77D69" w:rsidRPr="00DB1E11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DB1E11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5234CBD7" w:rsidR="000746C5" w:rsidRPr="00DB1E11" w:rsidRDefault="00AA5017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Z</w:t>
            </w:r>
            <w:r w:rsidR="00B61A61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aliczenie z oceną</w:t>
            </w:r>
            <w:r w:rsidR="00BD11B7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, zaliczenie</w:t>
            </w:r>
            <w:r w:rsidR="009A553C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z oceną</w:t>
            </w:r>
          </w:p>
        </w:tc>
      </w:tr>
      <w:tr w:rsidR="00E77D69" w:rsidRPr="00DB1E11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DB1E11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1080CBA6" w:rsidR="00402BCD" w:rsidRPr="00DB1E11" w:rsidRDefault="00B61A61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Podająca, problemowa, praktyczna</w:t>
            </w:r>
            <w:r w:rsidR="00A2066F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, asymilacji wiedzy</w:t>
            </w:r>
          </w:p>
        </w:tc>
      </w:tr>
      <w:tr w:rsidR="00E77D69" w:rsidRPr="00DB1E11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DB1E11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3.5.a. </w:t>
            </w:r>
            <w:r w:rsidR="004C2D66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podstawow</w:t>
            </w:r>
            <w:r w:rsidR="004C2D66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7A3E8FB8" w14:textId="5204A1E2" w:rsidR="00A2066F" w:rsidRPr="00DB1E11" w:rsidRDefault="007846B8" w:rsidP="00A2066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1.</w:t>
            </w:r>
            <w:r w:rsidR="003F132E"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A2066F"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De Barbaro M. (1999): Struktura rodziny, w: B. De Barbaro (red.), Wprowadzenie do systemowego rozumienia rodziny, Kraków</w:t>
            </w:r>
          </w:p>
          <w:p w14:paraId="5AE4C561" w14:textId="64D479FE" w:rsidR="00A2066F" w:rsidRPr="00DB1E11" w:rsidRDefault="0050157B" w:rsidP="0050157B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2. </w:t>
            </w:r>
            <w:r w:rsidR="00A2066F"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Jarosz E., Wysocka E. (2006): Diagnoza psychopedagogiczna. Podstawowe problemy</w:t>
            </w:r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A2066F"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i rozwiązania, Warszawa</w:t>
            </w:r>
          </w:p>
          <w:p w14:paraId="21539079" w14:textId="39A6330C" w:rsidR="008116A5" w:rsidRPr="00DB1E11" w:rsidRDefault="0050157B" w:rsidP="0038178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3. </w:t>
            </w:r>
            <w:r w:rsidR="00A2066F"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Suchańska A. (2007): Rozmowa i obserwacja w diagnozie psychologicznej, Warszawa</w:t>
            </w:r>
            <w:r w:rsidR="00381785"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.</w:t>
            </w:r>
          </w:p>
        </w:tc>
      </w:tr>
      <w:tr w:rsidR="00E77D69" w:rsidRPr="00DB1E11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DB1E11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3.5.b. </w:t>
            </w:r>
            <w:r w:rsidR="004C2D66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uzupełniając</w:t>
            </w:r>
            <w:r w:rsidR="00402BCD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20A27E57" w14:textId="20AFADA4" w:rsidR="0050157B" w:rsidRPr="00DB1E11" w:rsidRDefault="0050157B" w:rsidP="00A2066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1. </w:t>
            </w:r>
            <w:proofErr w:type="spellStart"/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Pesseschkian</w:t>
            </w:r>
            <w:proofErr w:type="spellEnd"/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 N., Pozytywna terapia rodzin. Rodzina w roli terapeuty </w:t>
            </w:r>
          </w:p>
          <w:p w14:paraId="55B4F134" w14:textId="74ADEDA7" w:rsidR="00A2066F" w:rsidRPr="00DB1E11" w:rsidRDefault="0050157B" w:rsidP="00A2066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="00A2066F"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Goldenberg</w:t>
            </w:r>
            <w:proofErr w:type="spellEnd"/>
            <w:r w:rsidR="00A2066F"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 H.I. (2006): Terapia rodzin, Kraków</w:t>
            </w:r>
          </w:p>
          <w:p w14:paraId="35F556F4" w14:textId="2B3B1823" w:rsidR="00A2066F" w:rsidRPr="00DB1E11" w:rsidRDefault="0050157B" w:rsidP="0050157B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  3. </w:t>
            </w:r>
            <w:proofErr w:type="spellStart"/>
            <w:r w:rsidR="00A2066F"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Rejzner</w:t>
            </w:r>
            <w:proofErr w:type="spellEnd"/>
            <w:r w:rsidR="00A2066F"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 A., Szczepaniak P. (2009): Terapia w resocjalizacji, Warszawa</w:t>
            </w:r>
          </w:p>
          <w:p w14:paraId="7456B6D4" w14:textId="380135AB" w:rsidR="00566B57" w:rsidRPr="00DB1E11" w:rsidRDefault="00A2066F" w:rsidP="0050157B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Stierlin</w:t>
            </w:r>
            <w:proofErr w:type="spellEnd"/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 H., </w:t>
            </w:r>
            <w:proofErr w:type="spellStart"/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Rucker</w:t>
            </w:r>
            <w:proofErr w:type="spellEnd"/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Embden</w:t>
            </w:r>
            <w:proofErr w:type="spellEnd"/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Wetzel</w:t>
            </w:r>
            <w:proofErr w:type="spellEnd"/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 N., </w:t>
            </w:r>
            <w:proofErr w:type="spellStart"/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Wirsching</w:t>
            </w:r>
            <w:proofErr w:type="spellEnd"/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 M. (1999) Pierwszy wywiad z</w:t>
            </w:r>
            <w:r w:rsidR="0050157B"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rodziną, Gdańsk: Gdańskie Wydawnictwo Psychologiczne</w:t>
            </w:r>
            <w:r w:rsidR="00381785" w:rsidRPr="00DB1E11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211E22AD" w14:textId="632220BB" w:rsidR="000746C5" w:rsidRPr="00DB1E11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DB1E11">
        <w:rPr>
          <w:iCs/>
          <w:sz w:val="24"/>
          <w:szCs w:val="24"/>
        </w:rPr>
        <w:t>Cele, treści i efekty uczenia się</w:t>
      </w:r>
    </w:p>
    <w:p w14:paraId="467AD185" w14:textId="78831576" w:rsidR="003E0703" w:rsidRPr="00DB1E11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DB1E11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1EA73475" w14:textId="77777777" w:rsidR="00A2066F" w:rsidRPr="00DB1E11" w:rsidRDefault="00A2066F" w:rsidP="00936C31">
      <w:pPr>
        <w:pStyle w:val="TableParagraph"/>
        <w:spacing w:line="276" w:lineRule="auto"/>
        <w:rPr>
          <w:rFonts w:asciiTheme="minorHAnsi" w:hAnsiTheme="minorHAnsi" w:cstheme="minorHAnsi"/>
          <w:b/>
          <w:bCs/>
          <w:iCs/>
          <w:sz w:val="24"/>
          <w:szCs w:val="24"/>
          <w:lang w:eastAsia="ar-SA" w:bidi="ar-SA"/>
        </w:rPr>
      </w:pPr>
      <w:r w:rsidRPr="00DB1E11">
        <w:rPr>
          <w:rFonts w:asciiTheme="minorHAnsi" w:hAnsiTheme="minorHAnsi" w:cstheme="minorHAnsi"/>
          <w:b/>
          <w:bCs/>
          <w:iCs/>
          <w:sz w:val="24"/>
          <w:szCs w:val="24"/>
          <w:lang w:eastAsia="ar-SA" w:bidi="ar-SA"/>
        </w:rPr>
        <w:lastRenderedPageBreak/>
        <w:t>Wykład:</w:t>
      </w:r>
    </w:p>
    <w:p w14:paraId="0F943005" w14:textId="77777777" w:rsidR="00A2066F" w:rsidRPr="00DB1E11" w:rsidRDefault="00A2066F" w:rsidP="00A2066F">
      <w:pPr>
        <w:pStyle w:val="TableParagraph"/>
        <w:spacing w:line="276" w:lineRule="auto"/>
        <w:ind w:left="993"/>
        <w:rPr>
          <w:rFonts w:asciiTheme="minorHAnsi" w:hAnsiTheme="minorHAnsi" w:cstheme="minorHAnsi"/>
          <w:iCs/>
          <w:sz w:val="24"/>
          <w:szCs w:val="24"/>
          <w:lang w:eastAsia="ar-SA" w:bidi="ar-SA"/>
        </w:rPr>
      </w:pPr>
      <w:r w:rsidRPr="00DB1E11">
        <w:rPr>
          <w:rFonts w:asciiTheme="minorHAnsi" w:hAnsiTheme="minorHAnsi" w:cstheme="minorHAnsi"/>
          <w:iCs/>
          <w:sz w:val="24"/>
          <w:szCs w:val="24"/>
          <w:lang w:eastAsia="ar-SA" w:bidi="ar-SA"/>
        </w:rPr>
        <w:t>C1. Zdobycie wiedzy na temat zasad, metod i etapów diagnozy oraz terapii wspierającej rodzinę</w:t>
      </w:r>
    </w:p>
    <w:p w14:paraId="4302D62E" w14:textId="77777777" w:rsidR="00A2066F" w:rsidRPr="00DB1E11" w:rsidRDefault="00A2066F" w:rsidP="00936C31">
      <w:pPr>
        <w:pStyle w:val="TableParagraph"/>
        <w:spacing w:line="276" w:lineRule="auto"/>
        <w:rPr>
          <w:rFonts w:asciiTheme="minorHAnsi" w:hAnsiTheme="minorHAnsi" w:cstheme="minorHAnsi"/>
          <w:b/>
          <w:bCs/>
          <w:iCs/>
          <w:sz w:val="24"/>
          <w:szCs w:val="24"/>
          <w:lang w:eastAsia="ar-SA" w:bidi="ar-SA"/>
        </w:rPr>
      </w:pPr>
      <w:r w:rsidRPr="00DB1E11">
        <w:rPr>
          <w:rFonts w:asciiTheme="minorHAnsi" w:hAnsiTheme="minorHAnsi" w:cstheme="minorHAnsi"/>
          <w:b/>
          <w:bCs/>
          <w:iCs/>
          <w:sz w:val="24"/>
          <w:szCs w:val="24"/>
          <w:lang w:eastAsia="ar-SA" w:bidi="ar-SA"/>
        </w:rPr>
        <w:t>Ćwiczenia:</w:t>
      </w:r>
    </w:p>
    <w:p w14:paraId="5EDF7C8C" w14:textId="77777777" w:rsidR="00A2066F" w:rsidRPr="00DB1E11" w:rsidRDefault="00A2066F" w:rsidP="00A2066F">
      <w:pPr>
        <w:pStyle w:val="TableParagraph"/>
        <w:spacing w:line="276" w:lineRule="auto"/>
        <w:ind w:left="993"/>
        <w:rPr>
          <w:rFonts w:asciiTheme="minorHAnsi" w:hAnsiTheme="minorHAnsi" w:cstheme="minorHAnsi"/>
          <w:iCs/>
          <w:sz w:val="24"/>
          <w:szCs w:val="24"/>
          <w:lang w:eastAsia="ar-SA" w:bidi="ar-SA"/>
        </w:rPr>
      </w:pPr>
      <w:r w:rsidRPr="00DB1E11">
        <w:rPr>
          <w:rFonts w:asciiTheme="minorHAnsi" w:hAnsiTheme="minorHAnsi" w:cstheme="minorHAnsi"/>
          <w:iCs/>
          <w:sz w:val="24"/>
          <w:szCs w:val="24"/>
          <w:lang w:eastAsia="ar-SA" w:bidi="ar-SA"/>
        </w:rPr>
        <w:t>C1. Zdobycie wiedzy na temat problemów wychowawczych i ich diagnozowania</w:t>
      </w:r>
    </w:p>
    <w:p w14:paraId="3EB9FEE5" w14:textId="77777777" w:rsidR="00A2066F" w:rsidRPr="00DB1E11" w:rsidRDefault="00A2066F" w:rsidP="00A2066F">
      <w:pPr>
        <w:pStyle w:val="TableParagraph"/>
        <w:spacing w:line="276" w:lineRule="auto"/>
        <w:ind w:left="993"/>
        <w:rPr>
          <w:rFonts w:asciiTheme="minorHAnsi" w:hAnsiTheme="minorHAnsi" w:cstheme="minorHAnsi"/>
          <w:iCs/>
          <w:sz w:val="24"/>
          <w:szCs w:val="24"/>
          <w:lang w:eastAsia="ar-SA" w:bidi="ar-SA"/>
        </w:rPr>
      </w:pPr>
      <w:r w:rsidRPr="00DB1E11">
        <w:rPr>
          <w:rFonts w:asciiTheme="minorHAnsi" w:hAnsiTheme="minorHAnsi" w:cstheme="minorHAnsi"/>
          <w:iCs/>
          <w:sz w:val="24"/>
          <w:szCs w:val="24"/>
          <w:lang w:eastAsia="ar-SA" w:bidi="ar-SA"/>
        </w:rPr>
        <w:t>C2. Zdobycie umiejętności posługiwania się pojęciami i definicjami z zakresu terapii rodzinnej.</w:t>
      </w:r>
    </w:p>
    <w:p w14:paraId="3057DDCF" w14:textId="12416E91" w:rsidR="0053413F" w:rsidRPr="00DB1E11" w:rsidRDefault="00A2066F" w:rsidP="00381785">
      <w:pPr>
        <w:pStyle w:val="TableParagraph"/>
        <w:spacing w:line="276" w:lineRule="auto"/>
        <w:ind w:left="993"/>
        <w:rPr>
          <w:rFonts w:asciiTheme="minorHAnsi" w:hAnsiTheme="minorHAnsi" w:cstheme="minorHAnsi"/>
          <w:iCs/>
          <w:sz w:val="24"/>
          <w:szCs w:val="24"/>
          <w:lang w:eastAsia="ar-SA" w:bidi="ar-SA"/>
        </w:rPr>
      </w:pPr>
      <w:r w:rsidRPr="00DB1E11">
        <w:rPr>
          <w:rFonts w:asciiTheme="minorHAnsi" w:hAnsiTheme="minorHAnsi" w:cstheme="minorHAnsi"/>
          <w:iCs/>
          <w:sz w:val="24"/>
          <w:szCs w:val="24"/>
          <w:lang w:eastAsia="ar-SA" w:bidi="ar-SA"/>
        </w:rPr>
        <w:t>C3. Zdobycie umiejętności w zakresie podstaw przeprowadzania terapii rodzinnej</w:t>
      </w:r>
      <w:r w:rsidR="00381785" w:rsidRPr="00DB1E11">
        <w:rPr>
          <w:rFonts w:asciiTheme="minorHAnsi" w:hAnsiTheme="minorHAnsi" w:cstheme="minorHAnsi"/>
          <w:iCs/>
          <w:sz w:val="24"/>
          <w:szCs w:val="24"/>
          <w:lang w:eastAsia="ar-SA" w:bidi="ar-SA"/>
        </w:rPr>
        <w:t>.</w:t>
      </w:r>
    </w:p>
    <w:p w14:paraId="67708B6E" w14:textId="17C856B3" w:rsidR="003E0703" w:rsidRPr="00DB1E11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DB1E11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753F2EC9" w14:textId="77777777" w:rsidR="00A2066F" w:rsidRPr="00DB1E11" w:rsidRDefault="00A2066F" w:rsidP="00A206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bCs/>
          <w:sz w:val="24"/>
          <w:szCs w:val="24"/>
        </w:rPr>
      </w:pPr>
      <w:r w:rsidRPr="00DB1E11">
        <w:rPr>
          <w:rFonts w:asciiTheme="minorHAnsi" w:hAnsiTheme="minorHAnsi" w:cstheme="minorHAnsi"/>
          <w:b/>
          <w:bCs/>
          <w:sz w:val="24"/>
          <w:szCs w:val="24"/>
        </w:rPr>
        <w:t>Wykłady:</w:t>
      </w:r>
    </w:p>
    <w:p w14:paraId="13F2DE84" w14:textId="77777777" w:rsidR="00A2066F" w:rsidRPr="00DB1E11" w:rsidRDefault="00A2066F" w:rsidP="00A206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DB1E11">
        <w:rPr>
          <w:rFonts w:asciiTheme="minorHAnsi" w:hAnsiTheme="minorHAnsi" w:cstheme="minorHAnsi"/>
          <w:sz w:val="24"/>
          <w:szCs w:val="24"/>
        </w:rPr>
        <w:t>1. Modele rodziny i ich funkcjonowanie.</w:t>
      </w:r>
    </w:p>
    <w:p w14:paraId="674F2D6A" w14:textId="77777777" w:rsidR="00A2066F" w:rsidRPr="00DB1E11" w:rsidRDefault="00A2066F" w:rsidP="00A206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DB1E11">
        <w:rPr>
          <w:rFonts w:asciiTheme="minorHAnsi" w:hAnsiTheme="minorHAnsi" w:cstheme="minorHAnsi"/>
          <w:sz w:val="24"/>
          <w:szCs w:val="24"/>
        </w:rPr>
        <w:t>2. Diagnoza psychopedagogiczna – podstawowe pojęcia i definicje</w:t>
      </w:r>
    </w:p>
    <w:p w14:paraId="638E35F0" w14:textId="77777777" w:rsidR="00A2066F" w:rsidRPr="00DB1E11" w:rsidRDefault="00A2066F" w:rsidP="00A206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DB1E11">
        <w:rPr>
          <w:rFonts w:asciiTheme="minorHAnsi" w:hAnsiTheme="minorHAnsi" w:cstheme="minorHAnsi"/>
          <w:sz w:val="24"/>
          <w:szCs w:val="24"/>
        </w:rPr>
        <w:t>3. Metody i narzędzia diagnozy rodziny</w:t>
      </w:r>
    </w:p>
    <w:p w14:paraId="61B830BF" w14:textId="77777777" w:rsidR="00A2066F" w:rsidRPr="00DB1E11" w:rsidRDefault="00A2066F" w:rsidP="00A206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DB1E11">
        <w:rPr>
          <w:rFonts w:asciiTheme="minorHAnsi" w:hAnsiTheme="minorHAnsi" w:cstheme="minorHAnsi"/>
          <w:sz w:val="24"/>
          <w:szCs w:val="24"/>
        </w:rPr>
        <w:t>4. Podstawy terapii rodzinnej – podejście systemowe</w:t>
      </w:r>
    </w:p>
    <w:p w14:paraId="0968ECB8" w14:textId="77777777" w:rsidR="00CE163F" w:rsidRPr="00DB1E11" w:rsidRDefault="00A2066F" w:rsidP="00A206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DB1E11">
        <w:rPr>
          <w:rFonts w:asciiTheme="minorHAnsi" w:hAnsiTheme="minorHAnsi" w:cstheme="minorHAnsi"/>
          <w:sz w:val="24"/>
          <w:szCs w:val="24"/>
        </w:rPr>
        <w:t xml:space="preserve">5. Struktura rodzin problemowych i dysfunkcyjnych (przemoc domowa, uzależnienia, konflikty rodzinne). </w:t>
      </w:r>
    </w:p>
    <w:p w14:paraId="27A8768B" w14:textId="715B4375" w:rsidR="00A2066F" w:rsidRPr="00DB1E11" w:rsidRDefault="00CE163F" w:rsidP="00CE163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DB1E11">
        <w:rPr>
          <w:rFonts w:asciiTheme="minorHAnsi" w:hAnsiTheme="minorHAnsi" w:cstheme="minorHAnsi"/>
          <w:sz w:val="24"/>
          <w:szCs w:val="24"/>
        </w:rPr>
        <w:t xml:space="preserve">6. </w:t>
      </w:r>
      <w:r w:rsidR="00A2066F" w:rsidRPr="00DB1E11">
        <w:rPr>
          <w:rFonts w:asciiTheme="minorHAnsi" w:hAnsiTheme="minorHAnsi" w:cstheme="minorHAnsi"/>
          <w:sz w:val="24"/>
          <w:szCs w:val="24"/>
        </w:rPr>
        <w:t>Współczesne</w:t>
      </w:r>
      <w:r w:rsidRPr="00DB1E11">
        <w:rPr>
          <w:rFonts w:asciiTheme="minorHAnsi" w:hAnsiTheme="minorHAnsi" w:cstheme="minorHAnsi"/>
          <w:sz w:val="24"/>
          <w:szCs w:val="24"/>
        </w:rPr>
        <w:t xml:space="preserve"> </w:t>
      </w:r>
      <w:r w:rsidR="00A2066F" w:rsidRPr="00DB1E11">
        <w:rPr>
          <w:rFonts w:asciiTheme="minorHAnsi" w:hAnsiTheme="minorHAnsi" w:cstheme="minorHAnsi"/>
          <w:sz w:val="24"/>
          <w:szCs w:val="24"/>
        </w:rPr>
        <w:t>wyzwania i zagrożenia dla rodzin</w:t>
      </w:r>
    </w:p>
    <w:p w14:paraId="04D880F3" w14:textId="77777777" w:rsidR="00A2066F" w:rsidRPr="00DB1E11" w:rsidRDefault="00A2066F" w:rsidP="00A206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bCs/>
          <w:sz w:val="24"/>
          <w:szCs w:val="24"/>
        </w:rPr>
      </w:pPr>
      <w:r w:rsidRPr="00DB1E11">
        <w:rPr>
          <w:rFonts w:asciiTheme="minorHAnsi" w:hAnsiTheme="minorHAnsi" w:cstheme="minorHAnsi"/>
          <w:b/>
          <w:bCs/>
          <w:sz w:val="24"/>
          <w:szCs w:val="24"/>
        </w:rPr>
        <w:t>Ćwiczenia:</w:t>
      </w:r>
    </w:p>
    <w:p w14:paraId="00D7A493" w14:textId="097C43B4" w:rsidR="00A2066F" w:rsidRPr="00DB1E11" w:rsidRDefault="00A2066F" w:rsidP="00A206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DB1E11">
        <w:rPr>
          <w:rFonts w:asciiTheme="minorHAnsi" w:hAnsiTheme="minorHAnsi" w:cstheme="minorHAnsi"/>
          <w:sz w:val="24"/>
          <w:szCs w:val="24"/>
        </w:rPr>
        <w:t xml:space="preserve">1. Planowanie terapii rodziny, w tym odpowiedni dobór metod diagnozowania potrzeb </w:t>
      </w:r>
      <w:r w:rsidR="0006380A">
        <w:rPr>
          <w:rFonts w:asciiTheme="minorHAnsi" w:hAnsiTheme="minorHAnsi" w:cstheme="minorHAnsi"/>
          <w:sz w:val="24"/>
          <w:szCs w:val="24"/>
        </w:rPr>
        <w:br/>
      </w:r>
      <w:r w:rsidRPr="00DB1E11">
        <w:rPr>
          <w:rFonts w:asciiTheme="minorHAnsi" w:hAnsiTheme="minorHAnsi" w:cstheme="minorHAnsi"/>
          <w:sz w:val="24"/>
          <w:szCs w:val="24"/>
        </w:rPr>
        <w:t>i problemów rodziny</w:t>
      </w:r>
    </w:p>
    <w:p w14:paraId="6BD15B04" w14:textId="7F3E183E" w:rsidR="00A2066F" w:rsidRPr="00DB1E11" w:rsidRDefault="00A2066F" w:rsidP="00A206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DB1E11">
        <w:rPr>
          <w:rFonts w:asciiTheme="minorHAnsi" w:hAnsiTheme="minorHAnsi" w:cstheme="minorHAnsi"/>
          <w:sz w:val="24"/>
          <w:szCs w:val="24"/>
        </w:rPr>
        <w:t xml:space="preserve">2. Organizacja terapii behawioralno – poznawczej, narracyjnej i </w:t>
      </w:r>
      <w:proofErr w:type="spellStart"/>
      <w:r w:rsidRPr="00DB1E11">
        <w:rPr>
          <w:rFonts w:asciiTheme="minorHAnsi" w:hAnsiTheme="minorHAnsi" w:cstheme="minorHAnsi"/>
          <w:sz w:val="24"/>
          <w:szCs w:val="24"/>
        </w:rPr>
        <w:t>psychodynamicznej</w:t>
      </w:r>
      <w:proofErr w:type="spellEnd"/>
      <w:r w:rsidRPr="00DB1E11">
        <w:rPr>
          <w:rFonts w:asciiTheme="minorHAnsi" w:hAnsiTheme="minorHAnsi" w:cstheme="minorHAnsi"/>
          <w:sz w:val="24"/>
          <w:szCs w:val="24"/>
        </w:rPr>
        <w:t xml:space="preserve"> w pracy </w:t>
      </w:r>
      <w:r w:rsidR="0006380A">
        <w:rPr>
          <w:rFonts w:asciiTheme="minorHAnsi" w:hAnsiTheme="minorHAnsi" w:cstheme="minorHAnsi"/>
          <w:sz w:val="24"/>
          <w:szCs w:val="24"/>
        </w:rPr>
        <w:br/>
      </w:r>
      <w:r w:rsidRPr="00DB1E11">
        <w:rPr>
          <w:rFonts w:asciiTheme="minorHAnsi" w:hAnsiTheme="minorHAnsi" w:cstheme="minorHAnsi"/>
          <w:sz w:val="24"/>
          <w:szCs w:val="24"/>
        </w:rPr>
        <w:t>z rodziną</w:t>
      </w:r>
      <w:r w:rsidR="00CE163F" w:rsidRPr="00DB1E11">
        <w:rPr>
          <w:rFonts w:asciiTheme="minorHAnsi" w:hAnsiTheme="minorHAnsi" w:cstheme="minorHAnsi"/>
          <w:sz w:val="24"/>
          <w:szCs w:val="24"/>
        </w:rPr>
        <w:t xml:space="preserve">. Wsparcie psychologiczne dla rodzin w kryzysie  </w:t>
      </w:r>
    </w:p>
    <w:p w14:paraId="599D8A76" w14:textId="77777777" w:rsidR="00A2066F" w:rsidRPr="00DB1E11" w:rsidRDefault="00A2066F" w:rsidP="00A206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DB1E11">
        <w:rPr>
          <w:rFonts w:asciiTheme="minorHAnsi" w:hAnsiTheme="minorHAnsi" w:cstheme="minorHAnsi"/>
          <w:sz w:val="24"/>
          <w:szCs w:val="24"/>
        </w:rPr>
        <w:t>3. Tworzenie planu procesu diagnozowania potrzeb i problemów rodzinnych</w:t>
      </w:r>
    </w:p>
    <w:p w14:paraId="0BD5A65D" w14:textId="77777777" w:rsidR="00A2066F" w:rsidRPr="00DB1E11" w:rsidRDefault="00A2066F" w:rsidP="00A206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DB1E11">
        <w:rPr>
          <w:rFonts w:asciiTheme="minorHAnsi" w:hAnsiTheme="minorHAnsi" w:cstheme="minorHAnsi"/>
          <w:sz w:val="24"/>
          <w:szCs w:val="24"/>
        </w:rPr>
        <w:t>4. Kryzysy rozwojowe i sytuacyjne w rodzinie</w:t>
      </w:r>
    </w:p>
    <w:p w14:paraId="1E5BFAEE" w14:textId="77777777" w:rsidR="00A2066F" w:rsidRPr="00DB1E11" w:rsidRDefault="00A2066F" w:rsidP="00A206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DB1E11">
        <w:rPr>
          <w:rFonts w:asciiTheme="minorHAnsi" w:hAnsiTheme="minorHAnsi" w:cstheme="minorHAnsi"/>
          <w:sz w:val="24"/>
          <w:szCs w:val="24"/>
        </w:rPr>
        <w:t>5. Diagnozowanie problemów wychowawczych</w:t>
      </w:r>
    </w:p>
    <w:p w14:paraId="49B63854" w14:textId="77777777" w:rsidR="00A2066F" w:rsidRPr="00DB1E11" w:rsidRDefault="00A2066F" w:rsidP="00A206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DB1E11">
        <w:rPr>
          <w:rFonts w:asciiTheme="minorHAnsi" w:hAnsiTheme="minorHAnsi" w:cstheme="minorHAnsi"/>
          <w:sz w:val="24"/>
          <w:szCs w:val="24"/>
        </w:rPr>
        <w:t>6. Rozwód i jego konsekwencje dla rodziny</w:t>
      </w:r>
    </w:p>
    <w:p w14:paraId="1005B8D1" w14:textId="6E9BCD5F" w:rsidR="00A2066F" w:rsidRPr="00DB1E11" w:rsidRDefault="00A2066F" w:rsidP="00A206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DB1E11">
        <w:rPr>
          <w:rFonts w:asciiTheme="minorHAnsi" w:hAnsiTheme="minorHAnsi" w:cstheme="minorHAnsi"/>
          <w:sz w:val="24"/>
          <w:szCs w:val="24"/>
        </w:rPr>
        <w:t>7. Formy wsparcia dla rodzin w kryzysie</w:t>
      </w:r>
    </w:p>
    <w:p w14:paraId="53097E31" w14:textId="77777777" w:rsidR="00CE163F" w:rsidRPr="00DB1E11" w:rsidRDefault="00CE163F" w:rsidP="00A206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DB1E11">
        <w:rPr>
          <w:rFonts w:asciiTheme="minorHAnsi" w:hAnsiTheme="minorHAnsi" w:cstheme="minorHAnsi"/>
          <w:sz w:val="24"/>
          <w:szCs w:val="24"/>
        </w:rPr>
        <w:t xml:space="preserve">8. Rodziny dysfunkcyjne i ich specyfika. </w:t>
      </w:r>
    </w:p>
    <w:p w14:paraId="654C152D" w14:textId="77777777" w:rsidR="00CE163F" w:rsidRPr="00DB1E11" w:rsidRDefault="00CE163F" w:rsidP="00A2066F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DB1E11">
        <w:rPr>
          <w:rFonts w:asciiTheme="minorHAnsi" w:hAnsiTheme="minorHAnsi" w:cstheme="minorHAnsi"/>
          <w:sz w:val="24"/>
          <w:szCs w:val="24"/>
        </w:rPr>
        <w:t xml:space="preserve">9. Terapia rodzin – podejścia i metody. Podstawy terapii rodzinnej – podejście systemowe. </w:t>
      </w:r>
    </w:p>
    <w:p w14:paraId="52CBFC3B" w14:textId="255BAEC0" w:rsidR="00436303" w:rsidRPr="00DB1E11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DB1E11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DB1E11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DB1E11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Efekt</w:t>
            </w:r>
            <w:r w:rsidR="00DE1F53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y </w:t>
            </w:r>
            <w:r w:rsidR="00DE1F53" w:rsidRPr="00DB1E11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DB1E11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DB1E11">
              <w:rPr>
                <w:rFonts w:asciiTheme="minorHAnsi" w:hAnsiTheme="minorHAnsi" w:cstheme="minorHAnsi"/>
                <w:b/>
                <w:sz w:val="24"/>
                <w:szCs w:val="24"/>
              </w:rPr>
              <w:t>przedmiot</w:t>
            </w:r>
            <w:r w:rsidR="00654EA0" w:rsidRPr="00DB1E1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DB1E11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DB1E11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1DA2962B" w14:textId="7DACA1D7" w:rsidR="008B7A0B" w:rsidRPr="00DB1E11" w:rsidRDefault="00A713B4" w:rsidP="008B7A0B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B1E11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DB1E11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DB1E11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DB1E11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DB1E11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bookmarkStart w:id="1" w:name="_Hlk211869872"/>
            <w:bookmarkStart w:id="2" w:name="_Hlk211963613"/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673F14B8" w:rsidR="006E60C3" w:rsidRPr="00DB1E11" w:rsidRDefault="00A2066F" w:rsidP="00A2066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zna źródła i miejsce logopedii w nauce oraz jej interdyscyplinarne, przedmiotowe i metodologiczne powiązania z dziedzinami nauk społecznych, humanistycznych oraz medycznych i nauk o zdrowiu</w:t>
            </w:r>
          </w:p>
        </w:tc>
        <w:tc>
          <w:tcPr>
            <w:tcW w:w="1773" w:type="dxa"/>
          </w:tcPr>
          <w:p w14:paraId="1881EAEC" w14:textId="0770D804" w:rsidR="006E60C3" w:rsidRPr="00DB1E11" w:rsidRDefault="008B7A0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LOGA_W0</w:t>
            </w:r>
            <w:r w:rsidR="00A2066F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1</w:t>
            </w:r>
          </w:p>
        </w:tc>
      </w:tr>
      <w:bookmarkEnd w:id="1"/>
      <w:tr w:rsidR="00E77D69" w:rsidRPr="00DB1E11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5402441E" w:rsidR="006E60C3" w:rsidRPr="00DB1E11" w:rsidRDefault="008B7A0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57F780FD" w14:textId="0C350A26" w:rsidR="00A5566B" w:rsidRPr="00DB1E11" w:rsidRDefault="0035772E" w:rsidP="00A2066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sz w:val="24"/>
                <w:szCs w:val="24"/>
                <w:lang w:eastAsia="ar-SA" w:bidi="ar-SA"/>
              </w:rPr>
              <w:t xml:space="preserve">zna </w:t>
            </w:r>
            <w:r w:rsidR="00A5566B" w:rsidRPr="00DB1E11">
              <w:rPr>
                <w:rFonts w:asciiTheme="minorHAnsi" w:hAnsiTheme="minorHAnsi" w:cstheme="minorHAnsi"/>
                <w:sz w:val="24"/>
                <w:szCs w:val="24"/>
                <w:lang w:eastAsia="ar-SA" w:bidi="ar-SA"/>
              </w:rPr>
              <w:t>metody badawcze językoznawstwa i logopedii; terminologię z zakresu logopedii, językoznawstwa, psychologii, pedagogiki, medycyny konieczne do wykonywania zawodu nauczyciela-logopedy/ logopedy</w:t>
            </w:r>
            <w:r w:rsidR="0006380A">
              <w:rPr>
                <w:rFonts w:asciiTheme="minorHAnsi" w:hAnsiTheme="minorHAnsi" w:cstheme="minorHAnsi"/>
                <w:sz w:val="24"/>
                <w:szCs w:val="24"/>
                <w:lang w:eastAsia="ar-SA" w:bidi="ar-SA"/>
              </w:rPr>
              <w:t>;</w:t>
            </w:r>
          </w:p>
          <w:p w14:paraId="4FFFC98B" w14:textId="4D1C4AD4" w:rsidR="006E60C3" w:rsidRPr="00DB1E11" w:rsidRDefault="00A2066F" w:rsidP="00A2066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zna podstawy filozofii wychowania i aksjologii pedagogicznej, specyfikę głównych środowisk wychowawczych i procesów w nich zachodzących</w:t>
            </w:r>
          </w:p>
        </w:tc>
        <w:tc>
          <w:tcPr>
            <w:tcW w:w="1773" w:type="dxa"/>
          </w:tcPr>
          <w:p w14:paraId="2E83D80B" w14:textId="69D2FE96" w:rsidR="00A5566B" w:rsidRPr="00DB1E11" w:rsidRDefault="00A5566B" w:rsidP="0006380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LOGA_W02</w:t>
            </w:r>
          </w:p>
          <w:p w14:paraId="22E3BAAE" w14:textId="5A2A9430" w:rsidR="006E60C3" w:rsidRPr="00DB1E11" w:rsidRDefault="007846B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NAU</w:t>
            </w:r>
            <w:r w:rsidR="008B7A0B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A_W0</w:t>
            </w:r>
            <w:r w:rsidR="00A2066F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1</w:t>
            </w:r>
          </w:p>
        </w:tc>
      </w:tr>
      <w:tr w:rsidR="0035772E" w:rsidRPr="00DB1E11" w14:paraId="5DB99586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429096E0" w14:textId="38792F9A" w:rsidR="0035772E" w:rsidRPr="00DB1E11" w:rsidRDefault="0035772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W03</w:t>
            </w:r>
          </w:p>
        </w:tc>
        <w:tc>
          <w:tcPr>
            <w:tcW w:w="6830" w:type="dxa"/>
          </w:tcPr>
          <w:p w14:paraId="3FF8E578" w14:textId="6955CEB3" w:rsidR="0035772E" w:rsidRPr="00DB1E11" w:rsidRDefault="0035772E" w:rsidP="00A2066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eastAsia="ar-SA" w:bidi="ar-SA"/>
              </w:rPr>
            </w:pPr>
            <w:r w:rsidRPr="00DB1E11">
              <w:rPr>
                <w:rFonts w:asciiTheme="minorHAnsi" w:hAnsiTheme="minorHAnsi" w:cstheme="minorHAnsi"/>
                <w:sz w:val="24"/>
                <w:szCs w:val="24"/>
                <w:lang w:eastAsia="ar-SA" w:bidi="ar-SA"/>
              </w:rPr>
              <w:t>zna metody diagnozy i terapii zaburzeń słuchu oraz ich wpływ na rozwój językowy i komunikacyjny</w:t>
            </w:r>
          </w:p>
        </w:tc>
        <w:tc>
          <w:tcPr>
            <w:tcW w:w="1773" w:type="dxa"/>
          </w:tcPr>
          <w:p w14:paraId="4A87FB1E" w14:textId="2370E2B5" w:rsidR="0035772E" w:rsidRPr="00DB1E11" w:rsidRDefault="0035772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LOGA_W07</w:t>
            </w:r>
          </w:p>
        </w:tc>
      </w:tr>
    </w:tbl>
    <w:bookmarkEnd w:id="2"/>
    <w:p w14:paraId="770FE7C0" w14:textId="2A87EC85" w:rsidR="00A713B4" w:rsidRPr="00DB1E11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B1E11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DB1E11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DB1E11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DB1E11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DB1E11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bookmarkStart w:id="3" w:name="_Hlk211963866"/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26C0487D" w:rsidR="00A713B4" w:rsidRPr="0006380A" w:rsidRDefault="0035772E" w:rsidP="0006380A">
            <w:pPr>
              <w:widowControl/>
              <w:suppressAutoHyphens/>
              <w:autoSpaceDE/>
              <w:autoSpaceDN/>
              <w:jc w:val="both"/>
              <w:rPr>
                <w:rFonts w:asciiTheme="minorHAnsi" w:hAnsiTheme="minorHAnsi" w:cstheme="minorHAnsi"/>
                <w:sz w:val="24"/>
                <w:szCs w:val="24"/>
                <w:lang w:eastAsia="ar-SA" w:bidi="ar-SA"/>
              </w:rPr>
            </w:pPr>
            <w:r w:rsidRPr="00DB1E11">
              <w:rPr>
                <w:rFonts w:asciiTheme="minorHAnsi" w:hAnsiTheme="minorHAnsi" w:cstheme="minorHAnsi"/>
                <w:sz w:val="24"/>
                <w:szCs w:val="24"/>
                <w:lang w:eastAsia="ar-SA" w:bidi="ar-SA"/>
              </w:rPr>
              <w:t xml:space="preserve">potrafi </w:t>
            </w:r>
            <w:r w:rsidR="00A5566B" w:rsidRPr="00DB1E11">
              <w:rPr>
                <w:rFonts w:asciiTheme="minorHAnsi" w:hAnsiTheme="minorHAnsi" w:cstheme="minorHAnsi"/>
                <w:sz w:val="24"/>
                <w:szCs w:val="24"/>
                <w:lang w:eastAsia="ar-SA" w:bidi="ar-SA"/>
              </w:rPr>
              <w:t>analizować psychologiczno-pedagogiczne podstawy logopedii i organizować działania profilaktyczno-wspomagające funkcje mowne i komunikacyjne</w:t>
            </w:r>
            <w:r w:rsidR="0006380A">
              <w:rPr>
                <w:rFonts w:asciiTheme="minorHAnsi" w:hAnsiTheme="minorHAnsi" w:cstheme="minorHAnsi"/>
                <w:sz w:val="24"/>
                <w:szCs w:val="24"/>
                <w:lang w:eastAsia="ar-SA" w:bidi="ar-SA"/>
              </w:rPr>
              <w:t xml:space="preserve">; </w:t>
            </w:r>
            <w:r w:rsidR="00A2066F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potrafi wykorzystywać wiedzę teoretyczną z zakresu pedagogiki oraz powiązanych z nią dyscyplin w celu analizy problemów edukacyjnych</w:t>
            </w:r>
          </w:p>
        </w:tc>
        <w:tc>
          <w:tcPr>
            <w:tcW w:w="1773" w:type="dxa"/>
          </w:tcPr>
          <w:p w14:paraId="0D11BBE5" w14:textId="39A9A1AD" w:rsidR="00A5566B" w:rsidRPr="00DB1E11" w:rsidRDefault="00A5566B" w:rsidP="0006380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LOGA_U03</w:t>
            </w:r>
          </w:p>
          <w:p w14:paraId="69BAD1D6" w14:textId="10078F50" w:rsidR="00A713B4" w:rsidRPr="00DB1E11" w:rsidRDefault="00A206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NAU</w:t>
            </w:r>
            <w:r w:rsidR="006B6931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A_U0</w:t>
            </w: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1</w:t>
            </w:r>
          </w:p>
        </w:tc>
      </w:tr>
      <w:tr w:rsidR="00A2066F" w:rsidRPr="00DB1E11" w14:paraId="1904E5D9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593770DD" w14:textId="3F7A0926" w:rsidR="00A2066F" w:rsidRPr="00DB1E11" w:rsidRDefault="00A2066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3EF1AAF9" w14:textId="64107616" w:rsidR="00A2066F" w:rsidRPr="00DB1E11" w:rsidRDefault="00A2066F" w:rsidP="00A2066F">
            <w:pPr>
              <w:suppressAutoHyphens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potrafi diagnozować złożone sytuacje edukacyjne</w:t>
            </w:r>
          </w:p>
        </w:tc>
        <w:tc>
          <w:tcPr>
            <w:tcW w:w="1773" w:type="dxa"/>
          </w:tcPr>
          <w:p w14:paraId="5838E062" w14:textId="1A3669F8" w:rsidR="00A2066F" w:rsidRPr="00DB1E11" w:rsidRDefault="00A206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NAUA_U03</w:t>
            </w:r>
          </w:p>
        </w:tc>
      </w:tr>
      <w:tr w:rsidR="00A2066F" w:rsidRPr="00DB1E11" w14:paraId="078B323D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0509153B" w14:textId="56DF97EB" w:rsidR="00A2066F" w:rsidRPr="00DB1E11" w:rsidRDefault="00A2066F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U03</w:t>
            </w:r>
          </w:p>
        </w:tc>
        <w:tc>
          <w:tcPr>
            <w:tcW w:w="6821" w:type="dxa"/>
          </w:tcPr>
          <w:p w14:paraId="48802624" w14:textId="257DE32B" w:rsidR="00A2066F" w:rsidRPr="00DB1E11" w:rsidRDefault="00A2066F" w:rsidP="00A2066F">
            <w:pPr>
              <w:suppressAutoHyphens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potrafi wykorzystywać aktualne koncepcje psychologiczne i pedagogiczne w planowaniu, realizacji, monitorowaniu i ewaluacji procesu wychowania i nauczania</w:t>
            </w:r>
          </w:p>
        </w:tc>
        <w:tc>
          <w:tcPr>
            <w:tcW w:w="1773" w:type="dxa"/>
          </w:tcPr>
          <w:p w14:paraId="77440545" w14:textId="0C533FE6" w:rsidR="00A2066F" w:rsidRPr="00DB1E11" w:rsidRDefault="00A2066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NAUA_U04</w:t>
            </w:r>
          </w:p>
        </w:tc>
      </w:tr>
      <w:tr w:rsidR="0035772E" w:rsidRPr="00DB1E11" w14:paraId="74785D3B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4AC7C1FE" w14:textId="4A09E563" w:rsidR="0035772E" w:rsidRPr="00DB1E11" w:rsidRDefault="0035772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U04</w:t>
            </w:r>
          </w:p>
        </w:tc>
        <w:tc>
          <w:tcPr>
            <w:tcW w:w="6821" w:type="dxa"/>
          </w:tcPr>
          <w:p w14:paraId="6C6A0B9B" w14:textId="4E4DC65B" w:rsidR="0035772E" w:rsidRPr="00DB1E11" w:rsidRDefault="0035772E" w:rsidP="00A2066F">
            <w:pPr>
              <w:suppressAutoHyphens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potrafi analizować i stosować diagnostykę logopedyczną i dostosowywać ją do specyfiki placówki; planować i realizować postępowanie rehabilitacyjne w zaburzeniach o różnej etiologii i przebiegu; planować i realizować wczesną interwencję logopedyczną; szczegółowo rozpoznawać i z perspektywy interdyscyplinarnej wiedzy opisywać mechanizmy rozwoju mowy i jej zaburzenia oraz formułować diagnozy</w:t>
            </w:r>
          </w:p>
        </w:tc>
        <w:tc>
          <w:tcPr>
            <w:tcW w:w="1773" w:type="dxa"/>
          </w:tcPr>
          <w:p w14:paraId="3B4C2D73" w14:textId="2F414F19" w:rsidR="0035772E" w:rsidRPr="00DB1E11" w:rsidRDefault="0035772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LOGA_U04</w:t>
            </w:r>
          </w:p>
        </w:tc>
      </w:tr>
      <w:tr w:rsidR="0035772E" w:rsidRPr="00DB1E11" w14:paraId="63DDD0F7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539C41DD" w14:textId="5BC3CF50" w:rsidR="0035772E" w:rsidRPr="00DB1E11" w:rsidRDefault="0035772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U05</w:t>
            </w:r>
          </w:p>
        </w:tc>
        <w:tc>
          <w:tcPr>
            <w:tcW w:w="6821" w:type="dxa"/>
          </w:tcPr>
          <w:p w14:paraId="2C9793C7" w14:textId="096C3E79" w:rsidR="0035772E" w:rsidRPr="00DB1E11" w:rsidRDefault="0035772E" w:rsidP="00A2066F">
            <w:pPr>
              <w:suppressAutoHyphens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potrafi opracować programy terapii logopedycznej, stosować i organizować (indywidualne i zespołowe) działania profilaktyczne i wspomagające rozwój komunikacji językowej, dostosowywać rodzaj interwencji do potrzeb i możliwości pacjenta</w:t>
            </w:r>
          </w:p>
        </w:tc>
        <w:tc>
          <w:tcPr>
            <w:tcW w:w="1773" w:type="dxa"/>
          </w:tcPr>
          <w:p w14:paraId="4E0D00A0" w14:textId="71B848FE" w:rsidR="0035772E" w:rsidRPr="00DB1E11" w:rsidRDefault="0035772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LOGA_U05</w:t>
            </w:r>
          </w:p>
        </w:tc>
      </w:tr>
      <w:tr w:rsidR="0035772E" w:rsidRPr="00DB1E11" w14:paraId="44BFCFF8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A9D5A26" w14:textId="0384E625" w:rsidR="0035772E" w:rsidRPr="00DB1E11" w:rsidRDefault="0035772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U06</w:t>
            </w:r>
          </w:p>
        </w:tc>
        <w:tc>
          <w:tcPr>
            <w:tcW w:w="6821" w:type="dxa"/>
          </w:tcPr>
          <w:p w14:paraId="7EA479C9" w14:textId="072C4B71" w:rsidR="0035772E" w:rsidRPr="00DB1E11" w:rsidRDefault="0035772E" w:rsidP="0035772E">
            <w:pPr>
              <w:suppressAutoHyphens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potrafi dostosować własne kompetencje językowe i komunikacyjne do potrzeb pacjenta i jego rodziny; wykorzystać metody AAC, podstawy języka migowego, testować nowe narzędzia komunikacji. </w:t>
            </w:r>
          </w:p>
          <w:p w14:paraId="3198595E" w14:textId="77777777" w:rsidR="0035772E" w:rsidRPr="00DB1E11" w:rsidRDefault="0035772E" w:rsidP="00A2066F">
            <w:pPr>
              <w:suppressAutoHyphens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1773" w:type="dxa"/>
          </w:tcPr>
          <w:p w14:paraId="3CA944C3" w14:textId="0F003B82" w:rsidR="0035772E" w:rsidRPr="00DB1E11" w:rsidRDefault="0035772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LOGA_U09</w:t>
            </w:r>
          </w:p>
        </w:tc>
      </w:tr>
    </w:tbl>
    <w:bookmarkEnd w:id="3"/>
    <w:p w14:paraId="5A2DC6D8" w14:textId="077E0DA3" w:rsidR="00A713B4" w:rsidRPr="00DB1E11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B1E11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DB1E11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DB1E11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DB1E11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CAA57D1" w14:textId="35377F4A" w:rsidR="00C77BA0" w:rsidRPr="00DB1E11" w:rsidRDefault="00A713B4" w:rsidP="00C77BA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bookmarkStart w:id="4" w:name="_Hlk211964021"/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K01</w:t>
            </w:r>
          </w:p>
          <w:p w14:paraId="5FE7EFE1" w14:textId="5A5A2C5C" w:rsidR="00C77BA0" w:rsidRPr="00DB1E11" w:rsidRDefault="00C77BA0" w:rsidP="0006380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E.1L.K1.</w:t>
            </w:r>
          </w:p>
        </w:tc>
        <w:tc>
          <w:tcPr>
            <w:tcW w:w="6830" w:type="dxa"/>
          </w:tcPr>
          <w:p w14:paraId="5FEA63E7" w14:textId="2CB86A89" w:rsidR="00A713B4" w:rsidRPr="00DB1E11" w:rsidRDefault="00A2066F" w:rsidP="00A2066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jest gotów do autorefleksji oraz krytycznej oceny posiadanej wiedzy, jej wzbogacania;</w:t>
            </w:r>
            <w:r w:rsidR="008824A2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wykorzystania wiedzy i kompetencji w rozwiązywaniu problemów naukowych,</w:t>
            </w:r>
            <w:r w:rsidR="008824A2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zawodowych oraz analizy zdarzeń logopedycznych</w:t>
            </w:r>
          </w:p>
        </w:tc>
        <w:tc>
          <w:tcPr>
            <w:tcW w:w="1773" w:type="dxa"/>
          </w:tcPr>
          <w:p w14:paraId="3E07749A" w14:textId="3BAC4184" w:rsidR="00C77BA0" w:rsidRPr="00DB1E11" w:rsidRDefault="008824A2" w:rsidP="0006380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LOGA</w:t>
            </w:r>
            <w:r w:rsidR="006B6931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_K0</w:t>
            </w:r>
            <w:r w:rsidR="00A2066F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1</w:t>
            </w:r>
            <w:r w:rsidR="00C77BA0" w:rsidRPr="00DB1E1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77BA0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NAUA_K01</w:t>
            </w:r>
          </w:p>
        </w:tc>
      </w:tr>
      <w:tr w:rsidR="006B6931" w:rsidRPr="00DB1E11" w14:paraId="1B3B610D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6F4D10F" w14:textId="274C88E9" w:rsidR="00C77BA0" w:rsidRPr="00DB1E11" w:rsidRDefault="006B6931" w:rsidP="00C77BA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K0</w:t>
            </w:r>
            <w:r w:rsidR="00B56814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2</w:t>
            </w:r>
          </w:p>
          <w:p w14:paraId="09051FB1" w14:textId="77777777" w:rsidR="00C77BA0" w:rsidRPr="00DB1E11" w:rsidRDefault="00C77BA0" w:rsidP="00C77BA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E.2L.K3.</w:t>
            </w:r>
          </w:p>
          <w:p w14:paraId="715754F1" w14:textId="5064A33B" w:rsidR="00C77BA0" w:rsidRPr="00DB1E11" w:rsidRDefault="00C77BA0" w:rsidP="0006380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B.2.K3</w:t>
            </w:r>
          </w:p>
        </w:tc>
        <w:tc>
          <w:tcPr>
            <w:tcW w:w="6830" w:type="dxa"/>
          </w:tcPr>
          <w:p w14:paraId="3E6289ED" w14:textId="55930C3D" w:rsidR="006B6931" w:rsidRPr="00DB1E11" w:rsidRDefault="008824A2" w:rsidP="007846B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jest gotów do samodzielnego pogłębiania wiedzy specjalistycznej;</w:t>
            </w:r>
          </w:p>
        </w:tc>
        <w:tc>
          <w:tcPr>
            <w:tcW w:w="1773" w:type="dxa"/>
          </w:tcPr>
          <w:p w14:paraId="655223FC" w14:textId="3FD6F828" w:rsidR="00C77BA0" w:rsidRPr="00DB1E11" w:rsidRDefault="006B6931" w:rsidP="0006380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LOGA_K0</w:t>
            </w:r>
            <w:r w:rsidR="008824A2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5</w:t>
            </w:r>
            <w:r w:rsidR="00C77BA0" w:rsidRPr="00DB1E1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77BA0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NAUA_K05</w:t>
            </w:r>
          </w:p>
        </w:tc>
      </w:tr>
      <w:tr w:rsidR="008824A2" w:rsidRPr="00DB1E11" w14:paraId="13944328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2EFC276" w14:textId="39B264E7" w:rsidR="00C77BA0" w:rsidRPr="00DB1E11" w:rsidRDefault="008824A2" w:rsidP="00C77BA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K03</w:t>
            </w:r>
            <w:r w:rsidR="00C77BA0" w:rsidRPr="00DB1E1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77BA0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E.2L.K4.</w:t>
            </w:r>
          </w:p>
          <w:p w14:paraId="4D5FEBEA" w14:textId="34FAFBAF" w:rsidR="00C77BA0" w:rsidRPr="00DB1E11" w:rsidRDefault="00C77BA0" w:rsidP="0006380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B.2.K4</w:t>
            </w:r>
          </w:p>
        </w:tc>
        <w:tc>
          <w:tcPr>
            <w:tcW w:w="6830" w:type="dxa"/>
          </w:tcPr>
          <w:p w14:paraId="263B144A" w14:textId="77777777" w:rsidR="008824A2" w:rsidRPr="00DB1E11" w:rsidRDefault="008824A2" w:rsidP="008824A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jest gotów do szeroko pojętej pracy w zespole, pełnienia w nim różnych ról oraz</w:t>
            </w:r>
          </w:p>
          <w:p w14:paraId="73EA4739" w14:textId="58D7F5CB" w:rsidR="008824A2" w:rsidRPr="00DB1E11" w:rsidRDefault="008824A2" w:rsidP="008824A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współpracy z nauczycielami, pedagogami, specjalistami, rodzicami lub opiekunami uczniów i innymi członkami społeczności szkolnej i lokalnej; ciągłego doskonalenia swojej wiedzy merytorycznej</w:t>
            </w:r>
          </w:p>
        </w:tc>
        <w:tc>
          <w:tcPr>
            <w:tcW w:w="1773" w:type="dxa"/>
          </w:tcPr>
          <w:p w14:paraId="7DBB4007" w14:textId="1B964AA8" w:rsidR="00C77BA0" w:rsidRPr="0006380A" w:rsidRDefault="008824A2" w:rsidP="0006380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NAUA_K0</w:t>
            </w:r>
            <w:r w:rsidR="00C77BA0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6</w:t>
            </w:r>
            <w:r w:rsidR="00C77BA0" w:rsidRPr="00DB1E1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</w:tbl>
    <w:bookmarkEnd w:id="4"/>
    <w:p w14:paraId="1C259416" w14:textId="227F24BB" w:rsidR="00436303" w:rsidRPr="00DB1E11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DB1E11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DB1E11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DB1E11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DB1E11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DB1E11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DB1E11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DB1E11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Efekty </w:t>
            </w:r>
            <w:r w:rsidRPr="00DB1E11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DB1E1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Egzamin ustny/</w:t>
            </w:r>
            <w:r w:rsidR="009109EC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</w: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pisemny</w:t>
            </w:r>
            <w:r w:rsidR="00B6660E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/</w:t>
            </w:r>
            <w:r w:rsidR="00B6660E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  <w:t>praktyczny/</w:t>
            </w:r>
            <w:r w:rsidR="009109EC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</w:r>
            <w:r w:rsidR="00B6660E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inny (jaki?)</w:t>
            </w: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DB1E1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2A2AE640" w14:textId="756BCB36" w:rsidR="008B76A9" w:rsidRPr="00DB1E11" w:rsidRDefault="008B76A9" w:rsidP="0006380A">
            <w:pPr>
              <w:pStyle w:val="TableParagraph"/>
              <w:spacing w:line="276" w:lineRule="auto"/>
              <w:ind w:right="-15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</w:p>
          <w:p w14:paraId="4DCFD81E" w14:textId="24403E15" w:rsidR="00CF48D1" w:rsidRPr="00DB1E11" w:rsidRDefault="008B76A9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Zadanie projektowe</w:t>
            </w:r>
            <w:r w:rsidR="00CF48D1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DB1E1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DB1E1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DB1E1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DB1E1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DB1E1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Inne</w:t>
            </w:r>
            <w:r w:rsidR="00C14619"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</w:t>
            </w: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DB1E11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DB1E11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DB1E11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DB1E11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bookmarkStart w:id="5" w:name="_Hlk211964362"/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DB1E11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DB1E11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</w:tr>
      <w:tr w:rsidR="00E77D69" w:rsidRPr="00DB1E11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1B71F83A" w:rsidR="00F05892" w:rsidRPr="00DB1E11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47FC9D93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41AC0C2B" w:rsidR="00F0589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0A607A26" w:rsidR="00F05892" w:rsidRPr="00DB1E11" w:rsidRDefault="00B5681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33F3DA3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39DBDE11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42E2F2EA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DB1E11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3B2EF2" w14:textId="3798D824" w:rsidR="00F05892" w:rsidRPr="00DB1E11" w:rsidRDefault="00DB38CE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W02</w:t>
            </w:r>
          </w:p>
          <w:p w14:paraId="74311758" w14:textId="6F87A9CC" w:rsidR="00DB38CE" w:rsidRPr="00DB1E11" w:rsidRDefault="00DB38CE" w:rsidP="00B5681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</w:tcPr>
          <w:p w14:paraId="784B9199" w14:textId="1142BA95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1A597A3D" w14:textId="323AB51C" w:rsidR="00DB38CE" w:rsidRPr="00DB1E11" w:rsidRDefault="00DB38CE" w:rsidP="00DB38C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005BB241" w:rsidR="00F0589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4289D78B" w:rsidR="00F05892" w:rsidRPr="00DB1E11" w:rsidRDefault="00B5681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04EE502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DB1E11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417A700" w:rsidR="00F05892" w:rsidRPr="00DB1E11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58D218EA" w:rsidR="00F0589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AE72414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4E56B11B" w:rsidR="00F05892" w:rsidRPr="00DB1E11" w:rsidRDefault="00B5681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B9C5F9B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178DD274" w:rsidR="00F0589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8824A2" w:rsidRPr="00DB1E11" w14:paraId="6DFD3A07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046B629" w14:textId="0D1714EF" w:rsidR="008824A2" w:rsidRPr="00DB1E11" w:rsidRDefault="008824A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13C728CD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A74F525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3ED80E1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761BEB" w14:textId="0F12B6C8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319DA98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E3B2FD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566F7A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9FF4D73" w14:textId="7C951FDB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24AFC1B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B69504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47F8203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AB7278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536D71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9A47AB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BC26C4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27F728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41A996" w14:textId="36CF5EA5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13BECE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98B9A1C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A403A2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2C2110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8824A2" w:rsidRPr="00DB1E11" w14:paraId="2970BDC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5ABBBCD" w14:textId="0BF25C61" w:rsidR="008824A2" w:rsidRPr="00DB1E11" w:rsidRDefault="008824A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U03</w:t>
            </w:r>
          </w:p>
        </w:tc>
        <w:tc>
          <w:tcPr>
            <w:tcW w:w="408" w:type="dxa"/>
          </w:tcPr>
          <w:p w14:paraId="5850AE91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45DDB3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56DA84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09E687" w14:textId="5BFADC7D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6DD8417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211EED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AC56E9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E8F1716" w14:textId="7FF4168E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2759D27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1ACC3F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01A2FA7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A2FE4C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02815B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2292813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F3143B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5BF62C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1FFCE8D" w14:textId="4C6EA3C0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DA3C585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EDD7866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160CF46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9FC91C3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E77D69" w:rsidRPr="00DB1E11" w14:paraId="5E8F52D0" w14:textId="77777777" w:rsidTr="008824A2">
        <w:trPr>
          <w:trHeight w:val="306"/>
          <w:jc w:val="center"/>
        </w:trPr>
        <w:tc>
          <w:tcPr>
            <w:tcW w:w="1237" w:type="dxa"/>
            <w:shd w:val="clear" w:color="auto" w:fill="ECF1F8"/>
          </w:tcPr>
          <w:p w14:paraId="5F6B3256" w14:textId="6A7EA3DE" w:rsidR="008824A2" w:rsidRPr="00DB1E11" w:rsidRDefault="00F05892" w:rsidP="008824A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K0</w:t>
            </w:r>
            <w:r w:rsidR="008824A2"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1</w:t>
            </w:r>
          </w:p>
        </w:tc>
        <w:tc>
          <w:tcPr>
            <w:tcW w:w="408" w:type="dxa"/>
          </w:tcPr>
          <w:p w14:paraId="2E77055B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41E98C57" w:rsidR="00F0589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1D0C560" w14:textId="6ED53079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41544AEB" w14:textId="03B17FBB" w:rsidR="00DB38CE" w:rsidRPr="00DB1E11" w:rsidRDefault="00DB38C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52124B7B" w:rsidR="00F0589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DB376F4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1D7AA1D9" w:rsidR="00B56814" w:rsidRPr="00DB1E11" w:rsidRDefault="00B56814" w:rsidP="008824A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4B8CE559" w:rsidR="00F0589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DB1E11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8824A2" w:rsidRPr="00DB1E11" w14:paraId="57392BDD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76ED8A6" w14:textId="5DF01A36" w:rsidR="008824A2" w:rsidRPr="00DB1E11" w:rsidRDefault="008824A2" w:rsidP="008824A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327A3A3D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8F926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1AE91D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6DF439" w14:textId="37B9B2C8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B3EFDC2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99C727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87A0E8A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D8CA922" w14:textId="22E69E4E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84177DB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A00C17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0FC87D3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F38FB6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DCEC5E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A64B548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48B618C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2A2242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71151F" w14:textId="7747770C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440341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3DA8E9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285B363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3F8E0C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8824A2" w:rsidRPr="00DB1E11" w14:paraId="5A7ED291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BA98DE1" w14:textId="79EAD9A2" w:rsidR="008824A2" w:rsidRPr="00DB1E11" w:rsidRDefault="008824A2" w:rsidP="008824A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K03</w:t>
            </w:r>
          </w:p>
        </w:tc>
        <w:tc>
          <w:tcPr>
            <w:tcW w:w="408" w:type="dxa"/>
          </w:tcPr>
          <w:p w14:paraId="52B4C016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B39F38A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40F662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38F42E" w14:textId="6A0C7FF1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FC55D0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74E2E1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30B52A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A30DE2" w14:textId="0453CA0A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2587A3B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560F30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B91718A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BD9174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CC35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283E885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97BF2EE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2392A4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BD72ED" w14:textId="0BAF00E6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CEE9D4D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9157D72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87A5C99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93F3FCA" w14:textId="77777777" w:rsidR="008824A2" w:rsidRPr="00DB1E11" w:rsidRDefault="008824A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bookmarkEnd w:id="5"/>
    <w:p w14:paraId="5C78F9E2" w14:textId="49BD0551" w:rsidR="00DB38CE" w:rsidRPr="00DB1E11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DB1E11">
        <w:rPr>
          <w:rFonts w:asciiTheme="minorHAnsi" w:hAnsiTheme="minorHAnsi" w:cstheme="minorHAnsi"/>
          <w:iCs/>
          <w:sz w:val="24"/>
          <w:szCs w:val="24"/>
        </w:rPr>
        <w:t>Adnotacja</w:t>
      </w:r>
      <w:r w:rsidR="000657F2" w:rsidRPr="00DB1E11">
        <w:rPr>
          <w:rFonts w:asciiTheme="minorHAnsi" w:hAnsiTheme="minorHAnsi" w:cstheme="minorHAnsi"/>
          <w:iCs/>
          <w:sz w:val="24"/>
          <w:szCs w:val="24"/>
        </w:rPr>
        <w:t>.</w:t>
      </w:r>
      <w:r w:rsidRPr="00DB1E11">
        <w:rPr>
          <w:rFonts w:asciiTheme="minorHAnsi" w:hAnsiTheme="minorHAnsi" w:cstheme="minorHAnsi"/>
          <w:iCs/>
          <w:sz w:val="24"/>
          <w:szCs w:val="24"/>
        </w:rPr>
        <w:t xml:space="preserve"> 1: forma zajęć; 2: efekty uczenia się</w:t>
      </w:r>
    </w:p>
    <w:p w14:paraId="696F3563" w14:textId="63D441FB" w:rsidR="00906C25" w:rsidRPr="00DB1E11" w:rsidRDefault="00906C25" w:rsidP="00DB38CE">
      <w:pPr>
        <w:pStyle w:val="Akapitzlist"/>
        <w:numPr>
          <w:ilvl w:val="1"/>
          <w:numId w:val="10"/>
        </w:numPr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DB1E11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DB1E11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DB1E11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DB1E11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DB1E11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DB1E11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DB1E11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DB1E11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DB1E11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DB1E11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DB1E11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bookmarkStart w:id="6" w:name="_Hlk211964695"/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DB1E11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Kryterium oceny</w:t>
            </w:r>
          </w:p>
        </w:tc>
      </w:tr>
      <w:tr w:rsidR="00E77D69" w:rsidRPr="00DB1E11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DB1E11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3</w:t>
            </w:r>
            <w:r w:rsidR="00913ECD"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1C258A02" w14:textId="47BF2402" w:rsidR="00896E3C" w:rsidRPr="00DB1E11" w:rsidRDefault="009A553C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Kolokwium</w:t>
            </w:r>
            <w:r w:rsidR="00DB38CE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zaliczon</w:t>
            </w: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e</w:t>
            </w:r>
            <w:r w:rsidR="00DB38CE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w przedziale: 51–60%.</w:t>
            </w:r>
          </w:p>
        </w:tc>
      </w:tr>
      <w:tr w:rsidR="00E77D69" w:rsidRPr="00DB1E11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DB1E11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730758D" w14:textId="7DCA92DC" w:rsidR="00896E3C" w:rsidRPr="00DB1E11" w:rsidRDefault="009A553C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Kolokwium</w:t>
            </w:r>
            <w:r w:rsidR="00DB38CE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zaliczon</w:t>
            </w: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e</w:t>
            </w:r>
            <w:r w:rsidR="00DB38CE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w przedziale: 61–70%.</w:t>
            </w:r>
          </w:p>
        </w:tc>
      </w:tr>
      <w:tr w:rsidR="00E77D69" w:rsidRPr="00DB1E11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DB1E11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4</w:t>
            </w:r>
            <w:r w:rsidR="00913ECD"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002F15B" w14:textId="47F1AF51" w:rsidR="00896E3C" w:rsidRPr="00DB1E11" w:rsidRDefault="009A553C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Kolokwium</w:t>
            </w:r>
            <w:r w:rsidR="00DB38CE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zaliczon</w:t>
            </w: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e </w:t>
            </w:r>
            <w:r w:rsidR="00DB38CE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w przedziale: 71–80%.</w:t>
            </w:r>
          </w:p>
        </w:tc>
      </w:tr>
      <w:tr w:rsidR="00E77D69" w:rsidRPr="00DB1E11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DB1E11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3AD84F" w14:textId="7B2D9457" w:rsidR="00896E3C" w:rsidRPr="00DB1E11" w:rsidRDefault="009A553C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Kolokwium </w:t>
            </w:r>
            <w:r w:rsidR="00DB38CE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zaliczon</w:t>
            </w: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e</w:t>
            </w:r>
            <w:r w:rsidR="00DB38CE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w przedziale: 81–90%.</w:t>
            </w:r>
          </w:p>
        </w:tc>
      </w:tr>
      <w:tr w:rsidR="00E77D69" w:rsidRPr="00DB1E11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DB1E11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5</w:t>
            </w:r>
            <w:r w:rsidR="00913ECD"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B35F561" w14:textId="1F14DED2" w:rsidR="00896E3C" w:rsidRPr="00DB1E11" w:rsidRDefault="009A553C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Kolokwium </w:t>
            </w:r>
            <w:r w:rsidR="00DB38CE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zaliczon</w:t>
            </w: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e </w:t>
            </w:r>
            <w:r w:rsidR="00DB38CE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w przedziale: 91–100%.</w:t>
            </w:r>
          </w:p>
        </w:tc>
      </w:tr>
    </w:tbl>
    <w:bookmarkEnd w:id="6"/>
    <w:p w14:paraId="47CF235C" w14:textId="77777777" w:rsidR="009109EC" w:rsidRPr="00DB1E11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DB1E11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DB1E11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B1E11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DB1E11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DB1E11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DB1E11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DB1E11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DB1E11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DB1E11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DB1E11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Kryterium oceny</w:t>
            </w:r>
          </w:p>
        </w:tc>
      </w:tr>
      <w:tr w:rsidR="00E77D69" w:rsidRPr="00DB1E11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DB1E11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340AEB30" w:rsidR="00913ECD" w:rsidRPr="00DB1E11" w:rsidRDefault="004A4D7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Zadanie p</w:t>
            </w:r>
            <w:r w:rsidR="009A553C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rojekt</w:t>
            </w: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owe</w:t>
            </w:r>
            <w:r w:rsidR="009A553C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="00DB38CE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zaliczon</w:t>
            </w: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e</w:t>
            </w:r>
            <w:r w:rsidR="00DB38CE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 w przedziale: 51–60%.</w:t>
            </w:r>
          </w:p>
        </w:tc>
      </w:tr>
      <w:tr w:rsidR="00E77D69" w:rsidRPr="00DB1E11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DB1E11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3B9300BB" w:rsidR="00913ECD" w:rsidRPr="00DB1E11" w:rsidRDefault="004A4D7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Zadanie projektowe zaliczone </w:t>
            </w:r>
            <w:r w:rsidR="00DB38CE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w przedziale: 61–70%.</w:t>
            </w:r>
          </w:p>
        </w:tc>
      </w:tr>
      <w:tr w:rsidR="00E77D69" w:rsidRPr="00DB1E11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DB1E11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3B41BA98" w:rsidR="00913ECD" w:rsidRPr="00DB1E11" w:rsidRDefault="004A4D7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Zadanie projektowe zaliczone </w:t>
            </w:r>
            <w:r w:rsidR="00DB38CE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w przedziale: 71–80%.</w:t>
            </w:r>
          </w:p>
        </w:tc>
      </w:tr>
      <w:tr w:rsidR="00E77D69" w:rsidRPr="00DB1E11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DB1E11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261E14E7" w:rsidR="00913ECD" w:rsidRPr="00DB1E11" w:rsidRDefault="004A4D7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Zadanie projektowe zaliczone </w:t>
            </w:r>
            <w:r w:rsidR="00DB38CE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w przedziale: 81–90%.</w:t>
            </w:r>
          </w:p>
        </w:tc>
      </w:tr>
      <w:tr w:rsidR="00E77D69" w:rsidRPr="00DB1E11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DB1E11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0E6EA8F3" w:rsidR="00913ECD" w:rsidRPr="00DB1E11" w:rsidRDefault="004A4D71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 xml:space="preserve">Zadanie projektowe zaliczone </w:t>
            </w:r>
            <w:r w:rsidR="00DB38CE" w:rsidRPr="00DB1E11">
              <w:rPr>
                <w:rFonts w:asciiTheme="minorHAnsi" w:hAnsiTheme="minorHAnsi" w:cstheme="minorHAnsi"/>
                <w:b w:val="0"/>
                <w:bCs w:val="0"/>
                <w:iCs/>
                <w:sz w:val="24"/>
                <w:szCs w:val="24"/>
              </w:rPr>
              <w:t>w przedziale: 91–100%.</w:t>
            </w:r>
          </w:p>
        </w:tc>
      </w:tr>
    </w:tbl>
    <w:p w14:paraId="60ABD29D" w14:textId="4CB86D17" w:rsidR="000746C5" w:rsidRPr="00DB1E11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DB1E11">
        <w:rPr>
          <w:iCs/>
          <w:sz w:val="24"/>
          <w:szCs w:val="24"/>
        </w:rPr>
        <w:t>Bilans punktów ECTS – nakład pracy studenta</w:t>
      </w:r>
    </w:p>
    <w:p w14:paraId="357B7AB4" w14:textId="77777777" w:rsidR="00A651F3" w:rsidRPr="00DB1E11" w:rsidRDefault="00A651F3" w:rsidP="00A651F3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CD68A0" w:rsidRPr="00DB1E11" w14:paraId="077425CA" w14:textId="77777777" w:rsidTr="007150A2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E506B" w14:textId="77777777" w:rsidR="00CD68A0" w:rsidRPr="00DB1E11" w:rsidRDefault="00CD68A0" w:rsidP="007150A2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bookmarkStart w:id="7" w:name="_Hlk211964851"/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4F0FCDB2" w14:textId="77777777" w:rsidR="00CD68A0" w:rsidRPr="00DB1E11" w:rsidRDefault="00CD68A0" w:rsidP="007150A2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CD68A0" w:rsidRPr="00DB1E11" w14:paraId="7818CFB7" w14:textId="77777777" w:rsidTr="007150A2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DDA64FE" w14:textId="77777777" w:rsidR="00CD68A0" w:rsidRPr="00DB1E11" w:rsidRDefault="00CD68A0" w:rsidP="007150A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E611701" w14:textId="77777777" w:rsidR="00CD68A0" w:rsidRPr="00DB1E11" w:rsidRDefault="00CD68A0" w:rsidP="007150A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45</w:t>
            </w:r>
          </w:p>
        </w:tc>
      </w:tr>
      <w:tr w:rsidR="00CD68A0" w:rsidRPr="00DB1E11" w14:paraId="5B1A8C1A" w14:textId="77777777" w:rsidTr="007150A2">
        <w:trPr>
          <w:trHeight w:val="285"/>
          <w:jc w:val="center"/>
        </w:trPr>
        <w:tc>
          <w:tcPr>
            <w:tcW w:w="5499" w:type="dxa"/>
          </w:tcPr>
          <w:p w14:paraId="6AE59052" w14:textId="435FD120" w:rsidR="00CD68A0" w:rsidRPr="00DB1E11" w:rsidRDefault="00CD68A0" w:rsidP="007150A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03DE88E9" w14:textId="77777777" w:rsidR="00CD68A0" w:rsidRPr="00DB1E11" w:rsidRDefault="00CD68A0" w:rsidP="007150A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15</w:t>
            </w:r>
          </w:p>
        </w:tc>
      </w:tr>
      <w:tr w:rsidR="00CD68A0" w:rsidRPr="00DB1E11" w14:paraId="7C8F91BD" w14:textId="77777777" w:rsidTr="007150A2">
        <w:trPr>
          <w:trHeight w:val="282"/>
          <w:jc w:val="center"/>
        </w:trPr>
        <w:tc>
          <w:tcPr>
            <w:tcW w:w="5499" w:type="dxa"/>
          </w:tcPr>
          <w:p w14:paraId="247DA939" w14:textId="4A989D4B" w:rsidR="00CD68A0" w:rsidRPr="00DB1E11" w:rsidRDefault="00CD68A0" w:rsidP="007150A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03D1B924" w14:textId="77777777" w:rsidR="00CD68A0" w:rsidRPr="00DB1E11" w:rsidRDefault="00CD68A0" w:rsidP="007150A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30</w:t>
            </w:r>
          </w:p>
        </w:tc>
      </w:tr>
      <w:tr w:rsidR="00CD68A0" w:rsidRPr="00DB1E11" w14:paraId="68537EFB" w14:textId="77777777" w:rsidTr="007150A2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AD6EEEE" w14:textId="77777777" w:rsidR="00CD68A0" w:rsidRPr="00DB1E11" w:rsidRDefault="00CD68A0" w:rsidP="007150A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298F043" w14:textId="77777777" w:rsidR="00CD68A0" w:rsidRPr="00DB1E11" w:rsidRDefault="00CD68A0" w:rsidP="007150A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CD68A0" w:rsidRPr="00DB1E11" w14:paraId="41467511" w14:textId="77777777" w:rsidTr="007150A2">
        <w:trPr>
          <w:trHeight w:val="282"/>
          <w:jc w:val="center"/>
        </w:trPr>
        <w:tc>
          <w:tcPr>
            <w:tcW w:w="5499" w:type="dxa"/>
          </w:tcPr>
          <w:p w14:paraId="663B4BEE" w14:textId="5BD71931" w:rsidR="00CD68A0" w:rsidRPr="00DB1E11" w:rsidRDefault="00CD68A0" w:rsidP="007150A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0BDCE71F" w14:textId="0135D327" w:rsidR="00CD68A0" w:rsidRPr="00DB1E11" w:rsidRDefault="00CD68A0" w:rsidP="007150A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3</w:t>
            </w:r>
          </w:p>
        </w:tc>
      </w:tr>
      <w:tr w:rsidR="00CD68A0" w:rsidRPr="00DB1E11" w14:paraId="56D07498" w14:textId="77777777" w:rsidTr="007150A2">
        <w:trPr>
          <w:trHeight w:val="285"/>
          <w:jc w:val="center"/>
        </w:trPr>
        <w:tc>
          <w:tcPr>
            <w:tcW w:w="5499" w:type="dxa"/>
          </w:tcPr>
          <w:p w14:paraId="4705F507" w14:textId="56BDCB38" w:rsidR="00CD68A0" w:rsidRPr="00DB1E11" w:rsidRDefault="00CD68A0" w:rsidP="007150A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4A95DDF1" w14:textId="7A7588DF" w:rsidR="00CD68A0" w:rsidRPr="00DB1E11" w:rsidRDefault="00CD68A0" w:rsidP="007150A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7</w:t>
            </w:r>
          </w:p>
        </w:tc>
      </w:tr>
      <w:tr w:rsidR="00CD68A0" w:rsidRPr="00DB1E11" w14:paraId="7D75FD8E" w14:textId="77777777" w:rsidTr="007150A2">
        <w:trPr>
          <w:trHeight w:val="282"/>
          <w:jc w:val="center"/>
        </w:trPr>
        <w:tc>
          <w:tcPr>
            <w:tcW w:w="5499" w:type="dxa"/>
          </w:tcPr>
          <w:p w14:paraId="1615D70B" w14:textId="6F01BF00" w:rsidR="00CD68A0" w:rsidRPr="00DB1E11" w:rsidRDefault="00CD68A0" w:rsidP="007150A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5EE78315" w14:textId="77777777" w:rsidR="00CD68A0" w:rsidRPr="00DB1E11" w:rsidRDefault="00CD68A0" w:rsidP="007150A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10</w:t>
            </w:r>
          </w:p>
        </w:tc>
      </w:tr>
      <w:tr w:rsidR="00CD68A0" w:rsidRPr="00DB1E11" w14:paraId="0584279A" w14:textId="77777777" w:rsidTr="007150A2">
        <w:trPr>
          <w:trHeight w:val="282"/>
          <w:jc w:val="center"/>
        </w:trPr>
        <w:tc>
          <w:tcPr>
            <w:tcW w:w="5499" w:type="dxa"/>
          </w:tcPr>
          <w:p w14:paraId="17C3B758" w14:textId="14E97E19" w:rsidR="00CD68A0" w:rsidRPr="00DB1E11" w:rsidRDefault="00CD68A0" w:rsidP="007150A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Zebranie materiałów do projektu</w:t>
            </w:r>
          </w:p>
        </w:tc>
        <w:tc>
          <w:tcPr>
            <w:tcW w:w="2172" w:type="dxa"/>
            <w:vAlign w:val="center"/>
          </w:tcPr>
          <w:p w14:paraId="4A5D7A64" w14:textId="2EEEC84E" w:rsidR="00CD68A0" w:rsidRPr="00DB1E11" w:rsidRDefault="00CD68A0" w:rsidP="007150A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iCs/>
                <w:sz w:val="24"/>
                <w:szCs w:val="24"/>
              </w:rPr>
              <w:t>10</w:t>
            </w:r>
          </w:p>
        </w:tc>
      </w:tr>
      <w:tr w:rsidR="00CD68A0" w:rsidRPr="00DB1E11" w14:paraId="1D018039" w14:textId="77777777" w:rsidTr="007150A2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28D2181" w14:textId="77777777" w:rsidR="00CD68A0" w:rsidRPr="00DB1E11" w:rsidRDefault="00CD68A0" w:rsidP="007150A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B4B2182" w14:textId="77777777" w:rsidR="00CD68A0" w:rsidRPr="00DB1E11" w:rsidRDefault="00CD68A0" w:rsidP="007150A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75</w:t>
            </w:r>
          </w:p>
        </w:tc>
      </w:tr>
      <w:tr w:rsidR="00CD68A0" w:rsidRPr="00DB1E11" w14:paraId="086C268F" w14:textId="77777777" w:rsidTr="007150A2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DA0DA48" w14:textId="77777777" w:rsidR="00CD68A0" w:rsidRPr="00DB1E11" w:rsidRDefault="00CD68A0" w:rsidP="007150A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EE2D23F" w14:textId="77777777" w:rsidR="00CD68A0" w:rsidRPr="00DB1E11" w:rsidRDefault="00CD68A0" w:rsidP="007150A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DB1E11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3</w:t>
            </w:r>
          </w:p>
        </w:tc>
      </w:tr>
      <w:bookmarkEnd w:id="7"/>
    </w:tbl>
    <w:p w14:paraId="104E49D0" w14:textId="77777777" w:rsidR="00A651F3" w:rsidRPr="00DB1E11" w:rsidRDefault="00A651F3" w:rsidP="0006380A">
      <w:pPr>
        <w:rPr>
          <w:rFonts w:asciiTheme="minorHAnsi" w:hAnsiTheme="minorHAnsi" w:cstheme="minorHAnsi"/>
          <w:sz w:val="24"/>
          <w:szCs w:val="24"/>
        </w:rPr>
      </w:pPr>
    </w:p>
    <w:p w14:paraId="401F93C3" w14:textId="77777777" w:rsidR="00896E3C" w:rsidRPr="00DB1E11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4"/>
          <w:szCs w:val="24"/>
        </w:rPr>
      </w:pPr>
      <w:r w:rsidRPr="00DB1E11">
        <w:rPr>
          <w:rFonts w:asciiTheme="minorHAnsi" w:hAnsiTheme="minorHAnsi" w:cstheme="minorHAnsi"/>
          <w:b/>
          <w:iCs/>
          <w:sz w:val="24"/>
          <w:szCs w:val="24"/>
        </w:rPr>
        <w:t>*niepotrzebne usunąć</w:t>
      </w:r>
    </w:p>
    <w:p w14:paraId="0EF3C84C" w14:textId="74EB4287" w:rsidR="00896E3C" w:rsidRPr="00DB1E11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B1E11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DB1E11">
        <w:rPr>
          <w:rFonts w:asciiTheme="minorHAnsi" w:hAnsiTheme="minorHAnsi" w:cstheme="minorHAnsi"/>
          <w:iCs/>
          <w:sz w:val="24"/>
          <w:szCs w:val="24"/>
        </w:rPr>
        <w:t xml:space="preserve">(data i czytelne podpisy osób prowadzących </w:t>
      </w:r>
      <w:r w:rsidR="009C5192" w:rsidRPr="00DB1E11">
        <w:rPr>
          <w:rFonts w:asciiTheme="minorHAnsi" w:hAnsiTheme="minorHAnsi" w:cstheme="minorHAnsi"/>
          <w:iCs/>
          <w:sz w:val="24"/>
          <w:szCs w:val="24"/>
        </w:rPr>
        <w:t>przedmiot</w:t>
      </w:r>
      <w:r w:rsidR="00654EA0" w:rsidRPr="00DB1E11">
        <w:rPr>
          <w:rFonts w:asciiTheme="minorHAnsi" w:hAnsiTheme="minorHAnsi" w:cstheme="minorHAnsi"/>
          <w:iCs/>
          <w:sz w:val="24"/>
          <w:szCs w:val="24"/>
        </w:rPr>
        <w:t xml:space="preserve"> (zajęcia)</w:t>
      </w:r>
      <w:r w:rsidR="00FE6295" w:rsidRPr="00DB1E11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DB1E11">
        <w:rPr>
          <w:rFonts w:asciiTheme="minorHAnsi" w:hAnsiTheme="minorHAnsi" w:cstheme="minorHAnsi"/>
          <w:iCs/>
          <w:sz w:val="24"/>
          <w:szCs w:val="24"/>
        </w:rPr>
        <w:t>w danym roku akademickim)</w:t>
      </w:r>
    </w:p>
    <w:p w14:paraId="349311F0" w14:textId="05B5BE16" w:rsidR="00896E3C" w:rsidRPr="00DB1E11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DB1E11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DB1E11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8FE6F00"/>
    <w:multiLevelType w:val="hybridMultilevel"/>
    <w:tmpl w:val="211CAFF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ACB5876"/>
    <w:multiLevelType w:val="hybridMultilevel"/>
    <w:tmpl w:val="DC72A6D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4"/>
  </w:num>
  <w:num w:numId="2" w16cid:durableId="1387877600">
    <w:abstractNumId w:val="4"/>
  </w:num>
  <w:num w:numId="3" w16cid:durableId="216210387">
    <w:abstractNumId w:val="17"/>
  </w:num>
  <w:num w:numId="4" w16cid:durableId="400179387">
    <w:abstractNumId w:val="35"/>
  </w:num>
  <w:num w:numId="5" w16cid:durableId="1460102752">
    <w:abstractNumId w:val="2"/>
  </w:num>
  <w:num w:numId="6" w16cid:durableId="874082218">
    <w:abstractNumId w:val="33"/>
  </w:num>
  <w:num w:numId="7" w16cid:durableId="1844202566">
    <w:abstractNumId w:val="9"/>
  </w:num>
  <w:num w:numId="8" w16cid:durableId="1443187450">
    <w:abstractNumId w:val="16"/>
  </w:num>
  <w:num w:numId="9" w16cid:durableId="587423004">
    <w:abstractNumId w:val="6"/>
  </w:num>
  <w:num w:numId="10" w16cid:durableId="531845998">
    <w:abstractNumId w:val="24"/>
  </w:num>
  <w:num w:numId="11" w16cid:durableId="1486630185">
    <w:abstractNumId w:val="26"/>
  </w:num>
  <w:num w:numId="12" w16cid:durableId="175316875">
    <w:abstractNumId w:val="32"/>
  </w:num>
  <w:num w:numId="13" w16cid:durableId="762923137">
    <w:abstractNumId w:val="11"/>
  </w:num>
  <w:num w:numId="14" w16cid:durableId="1923493275">
    <w:abstractNumId w:val="29"/>
  </w:num>
  <w:num w:numId="15" w16cid:durableId="55444796">
    <w:abstractNumId w:val="31"/>
  </w:num>
  <w:num w:numId="16" w16cid:durableId="1121222211">
    <w:abstractNumId w:val="30"/>
  </w:num>
  <w:num w:numId="17" w16cid:durableId="1065450246">
    <w:abstractNumId w:val="19"/>
  </w:num>
  <w:num w:numId="18" w16cid:durableId="1958488901">
    <w:abstractNumId w:val="8"/>
  </w:num>
  <w:num w:numId="19" w16cid:durableId="1334336489">
    <w:abstractNumId w:val="12"/>
  </w:num>
  <w:num w:numId="20" w16cid:durableId="1200632884">
    <w:abstractNumId w:val="1"/>
  </w:num>
  <w:num w:numId="21" w16cid:durableId="1437288329">
    <w:abstractNumId w:val="20"/>
  </w:num>
  <w:num w:numId="22" w16cid:durableId="1495951164">
    <w:abstractNumId w:val="23"/>
  </w:num>
  <w:num w:numId="23" w16cid:durableId="1673218576">
    <w:abstractNumId w:val="0"/>
  </w:num>
  <w:num w:numId="24" w16cid:durableId="2043745510">
    <w:abstractNumId w:val="36"/>
  </w:num>
  <w:num w:numId="25" w16cid:durableId="953942545">
    <w:abstractNumId w:val="10"/>
  </w:num>
  <w:num w:numId="26" w16cid:durableId="653266344">
    <w:abstractNumId w:val="18"/>
  </w:num>
  <w:num w:numId="27" w16cid:durableId="2100909696">
    <w:abstractNumId w:val="37"/>
  </w:num>
  <w:num w:numId="28" w16cid:durableId="196815608">
    <w:abstractNumId w:val="13"/>
  </w:num>
  <w:num w:numId="29" w16cid:durableId="99617260">
    <w:abstractNumId w:val="28"/>
  </w:num>
  <w:num w:numId="30" w16cid:durableId="1619602553">
    <w:abstractNumId w:val="5"/>
  </w:num>
  <w:num w:numId="31" w16cid:durableId="500120481">
    <w:abstractNumId w:val="15"/>
  </w:num>
  <w:num w:numId="32" w16cid:durableId="466583348">
    <w:abstractNumId w:val="22"/>
  </w:num>
  <w:num w:numId="33" w16cid:durableId="1869832812">
    <w:abstractNumId w:val="3"/>
  </w:num>
  <w:num w:numId="34" w16cid:durableId="1647933318">
    <w:abstractNumId w:val="14"/>
  </w:num>
  <w:num w:numId="35" w16cid:durableId="2143496244">
    <w:abstractNumId w:val="7"/>
  </w:num>
  <w:num w:numId="36" w16cid:durableId="288627976">
    <w:abstractNumId w:val="27"/>
  </w:num>
  <w:num w:numId="37" w16cid:durableId="715659157">
    <w:abstractNumId w:val="25"/>
  </w:num>
  <w:num w:numId="38" w16cid:durableId="170413339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380A"/>
    <w:rsid w:val="000657F2"/>
    <w:rsid w:val="000659BF"/>
    <w:rsid w:val="000706A4"/>
    <w:rsid w:val="000746C5"/>
    <w:rsid w:val="000800D0"/>
    <w:rsid w:val="000D4346"/>
    <w:rsid w:val="000E13AC"/>
    <w:rsid w:val="000F5265"/>
    <w:rsid w:val="00104F8D"/>
    <w:rsid w:val="001106DC"/>
    <w:rsid w:val="001373A5"/>
    <w:rsid w:val="00145EC7"/>
    <w:rsid w:val="00165BA3"/>
    <w:rsid w:val="001C0D9D"/>
    <w:rsid w:val="001D18A7"/>
    <w:rsid w:val="001D511D"/>
    <w:rsid w:val="001E0ADE"/>
    <w:rsid w:val="001E37D3"/>
    <w:rsid w:val="001E7B5A"/>
    <w:rsid w:val="001F6D49"/>
    <w:rsid w:val="002401BA"/>
    <w:rsid w:val="0027397F"/>
    <w:rsid w:val="002B33A6"/>
    <w:rsid w:val="002D63AF"/>
    <w:rsid w:val="002F1835"/>
    <w:rsid w:val="0034602B"/>
    <w:rsid w:val="0035772E"/>
    <w:rsid w:val="003622B2"/>
    <w:rsid w:val="00363F81"/>
    <w:rsid w:val="00381785"/>
    <w:rsid w:val="00394883"/>
    <w:rsid w:val="003B55C2"/>
    <w:rsid w:val="003B6F34"/>
    <w:rsid w:val="003D5C56"/>
    <w:rsid w:val="003E0703"/>
    <w:rsid w:val="003F132E"/>
    <w:rsid w:val="003F6437"/>
    <w:rsid w:val="00402BCD"/>
    <w:rsid w:val="00406793"/>
    <w:rsid w:val="00421C9E"/>
    <w:rsid w:val="004256BE"/>
    <w:rsid w:val="00436303"/>
    <w:rsid w:val="004443B6"/>
    <w:rsid w:val="004838B3"/>
    <w:rsid w:val="004A241A"/>
    <w:rsid w:val="004A4D71"/>
    <w:rsid w:val="004B30D1"/>
    <w:rsid w:val="004B5D49"/>
    <w:rsid w:val="004C2D66"/>
    <w:rsid w:val="004C43D1"/>
    <w:rsid w:val="004E017B"/>
    <w:rsid w:val="004F47E5"/>
    <w:rsid w:val="0050157B"/>
    <w:rsid w:val="0053413F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B6931"/>
    <w:rsid w:val="006C5000"/>
    <w:rsid w:val="006D764F"/>
    <w:rsid w:val="006E60C3"/>
    <w:rsid w:val="006F029C"/>
    <w:rsid w:val="00725F8A"/>
    <w:rsid w:val="00775AF1"/>
    <w:rsid w:val="007846B8"/>
    <w:rsid w:val="007A68F0"/>
    <w:rsid w:val="007B605E"/>
    <w:rsid w:val="007C3DBD"/>
    <w:rsid w:val="008116A5"/>
    <w:rsid w:val="00834C51"/>
    <w:rsid w:val="00845050"/>
    <w:rsid w:val="00862E0A"/>
    <w:rsid w:val="00865B02"/>
    <w:rsid w:val="008824A2"/>
    <w:rsid w:val="00896E3C"/>
    <w:rsid w:val="008B336A"/>
    <w:rsid w:val="008B76A9"/>
    <w:rsid w:val="008B7A0B"/>
    <w:rsid w:val="008F4083"/>
    <w:rsid w:val="00906C25"/>
    <w:rsid w:val="009109EC"/>
    <w:rsid w:val="00913ECD"/>
    <w:rsid w:val="00936C31"/>
    <w:rsid w:val="00937B44"/>
    <w:rsid w:val="00952870"/>
    <w:rsid w:val="0095606D"/>
    <w:rsid w:val="00956451"/>
    <w:rsid w:val="00957188"/>
    <w:rsid w:val="009A553C"/>
    <w:rsid w:val="009C3629"/>
    <w:rsid w:val="009C5192"/>
    <w:rsid w:val="009D2D35"/>
    <w:rsid w:val="009D3E96"/>
    <w:rsid w:val="009D44FA"/>
    <w:rsid w:val="00A2066F"/>
    <w:rsid w:val="00A26455"/>
    <w:rsid w:val="00A37682"/>
    <w:rsid w:val="00A376DE"/>
    <w:rsid w:val="00A5532D"/>
    <w:rsid w:val="00A5566B"/>
    <w:rsid w:val="00A651F3"/>
    <w:rsid w:val="00A713B4"/>
    <w:rsid w:val="00A86851"/>
    <w:rsid w:val="00AA5017"/>
    <w:rsid w:val="00AB3480"/>
    <w:rsid w:val="00AC27B5"/>
    <w:rsid w:val="00AF51E8"/>
    <w:rsid w:val="00AF7E08"/>
    <w:rsid w:val="00B20F2C"/>
    <w:rsid w:val="00B36858"/>
    <w:rsid w:val="00B54F67"/>
    <w:rsid w:val="00B56814"/>
    <w:rsid w:val="00B61A61"/>
    <w:rsid w:val="00B64890"/>
    <w:rsid w:val="00B6660E"/>
    <w:rsid w:val="00B72C78"/>
    <w:rsid w:val="00B84E1A"/>
    <w:rsid w:val="00B877F7"/>
    <w:rsid w:val="00BB0629"/>
    <w:rsid w:val="00BD11B7"/>
    <w:rsid w:val="00BE67AE"/>
    <w:rsid w:val="00C1154E"/>
    <w:rsid w:val="00C14619"/>
    <w:rsid w:val="00C17CF5"/>
    <w:rsid w:val="00C51D09"/>
    <w:rsid w:val="00C62B71"/>
    <w:rsid w:val="00C67763"/>
    <w:rsid w:val="00C74615"/>
    <w:rsid w:val="00C77BA0"/>
    <w:rsid w:val="00CA3616"/>
    <w:rsid w:val="00CA442A"/>
    <w:rsid w:val="00CB604E"/>
    <w:rsid w:val="00CD60D3"/>
    <w:rsid w:val="00CD68A0"/>
    <w:rsid w:val="00CE163F"/>
    <w:rsid w:val="00CF48D1"/>
    <w:rsid w:val="00D05AB2"/>
    <w:rsid w:val="00D42A65"/>
    <w:rsid w:val="00D632B7"/>
    <w:rsid w:val="00D85EF3"/>
    <w:rsid w:val="00D864ED"/>
    <w:rsid w:val="00D938BC"/>
    <w:rsid w:val="00DA28D5"/>
    <w:rsid w:val="00DB1E11"/>
    <w:rsid w:val="00DB38CE"/>
    <w:rsid w:val="00DB5D67"/>
    <w:rsid w:val="00DD3891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571B0"/>
    <w:rsid w:val="00F75F6D"/>
    <w:rsid w:val="00F77856"/>
    <w:rsid w:val="00F93849"/>
    <w:rsid w:val="00F96560"/>
    <w:rsid w:val="00FB2C0D"/>
    <w:rsid w:val="00FD380B"/>
    <w:rsid w:val="00FE128D"/>
    <w:rsid w:val="00FE1362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06380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3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nata.cuprych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1082</Words>
  <Characters>7126</Characters>
  <Application>Microsoft Office Word</Application>
  <DocSecurity>0</DocSecurity>
  <Lines>509</Lines>
  <Paragraphs>273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14</cp:revision>
  <cp:lastPrinted>2025-09-12T11:22:00Z</cp:lastPrinted>
  <dcterms:created xsi:type="dcterms:W3CDTF">2025-11-03T07:23:00Z</dcterms:created>
  <dcterms:modified xsi:type="dcterms:W3CDTF">2026-01-11T09:06:00Z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