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48E7D" w14:textId="0EA9AC07" w:rsidR="000746C5" w:rsidRPr="00E77D69" w:rsidRDefault="003B6F34" w:rsidP="00A5532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auto"/>
        </w:rPr>
      </w:pPr>
      <w:r w:rsidRPr="00E77D69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E77D69">
        <w:rPr>
          <w:rFonts w:asciiTheme="minorHAnsi" w:hAnsiTheme="minorHAnsi" w:cstheme="minorHAnsi"/>
          <w:b/>
          <w:bCs/>
          <w:iCs/>
          <w:color w:val="auto"/>
        </w:rPr>
        <w:t>P</w:t>
      </w:r>
      <w:r w:rsidRPr="00E77D69">
        <w:rPr>
          <w:rFonts w:asciiTheme="minorHAnsi" w:hAnsiTheme="minorHAnsi" w:cstheme="minorHAnsi"/>
          <w:b/>
          <w:bCs/>
          <w:iCs/>
          <w:color w:val="auto"/>
        </w:rPr>
        <w:t>RZEDMIOTU</w:t>
      </w:r>
      <w:r w:rsidR="00654EA0" w:rsidRPr="00E77D69">
        <w:rPr>
          <w:rFonts w:asciiTheme="minorHAnsi" w:hAnsiTheme="minorHAnsi" w:cstheme="minorHAnsi"/>
          <w:b/>
          <w:bCs/>
          <w:iCs/>
          <w:color w:val="auto"/>
        </w:rPr>
        <w:t xml:space="preserve"> (ZAJĘĆ)</w:t>
      </w:r>
    </w:p>
    <w:p w14:paraId="3F4BDB47" w14:textId="77777777" w:rsidR="00F666A8" w:rsidRDefault="00363F81" w:rsidP="00F666A8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Kod przedmiotu (zajęć): </w:t>
      </w:r>
      <w:r w:rsidR="00983DF7" w:rsidRPr="00983DF7">
        <w:rPr>
          <w:rFonts w:asciiTheme="minorHAnsi" w:hAnsiTheme="minorHAnsi" w:cstheme="minorHAnsi"/>
          <w:iCs/>
          <w:sz w:val="24"/>
          <w:szCs w:val="24"/>
        </w:rPr>
        <w:t>0232.5.LOG.C.L</w:t>
      </w:r>
    </w:p>
    <w:p w14:paraId="1BEB2734" w14:textId="255B6C06" w:rsidR="004838B3" w:rsidRPr="00E77D69" w:rsidRDefault="004838B3" w:rsidP="00F666A8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Nazwa przedmiotu </w:t>
      </w:r>
      <w:bookmarkStart w:id="0" w:name="_Hlk210305669"/>
      <w:r w:rsidRPr="00E77D69">
        <w:rPr>
          <w:rFonts w:asciiTheme="minorHAnsi" w:hAnsiTheme="minorHAnsi" w:cstheme="minorHAnsi"/>
          <w:iCs/>
          <w:sz w:val="24"/>
          <w:szCs w:val="24"/>
        </w:rPr>
        <w:t xml:space="preserve">(zajęć) </w:t>
      </w:r>
      <w:bookmarkEnd w:id="0"/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języku polskim: </w:t>
      </w:r>
      <w:proofErr w:type="spellStart"/>
      <w:r w:rsidR="00983DF7">
        <w:rPr>
          <w:rFonts w:asciiTheme="minorHAnsi" w:hAnsiTheme="minorHAnsi" w:cstheme="minorHAnsi"/>
          <w:iCs/>
          <w:sz w:val="24"/>
          <w:szCs w:val="24"/>
        </w:rPr>
        <w:t>logorytmika</w:t>
      </w:r>
      <w:proofErr w:type="spellEnd"/>
    </w:p>
    <w:p w14:paraId="274BA5FF" w14:textId="546E3F2D" w:rsidR="004838B3" w:rsidRPr="00E77D69" w:rsidRDefault="004838B3" w:rsidP="004256BE">
      <w:pPr>
        <w:pStyle w:val="Tekstpodstawowy"/>
        <w:tabs>
          <w:tab w:val="left" w:leader="dot" w:pos="10065"/>
        </w:tabs>
        <w:spacing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>Nazwa przedmiotu (zajęć) w języku angielskim:</w:t>
      </w:r>
      <w:r w:rsidR="001D18A7" w:rsidRPr="00E77D69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="00983DF7" w:rsidRPr="00983DF7">
        <w:rPr>
          <w:rFonts w:asciiTheme="minorHAnsi" w:hAnsiTheme="minorHAnsi" w:cstheme="minorHAnsi"/>
          <w:iCs/>
          <w:sz w:val="24"/>
          <w:szCs w:val="24"/>
        </w:rPr>
        <w:t>logo-</w:t>
      </w:r>
      <w:proofErr w:type="spellStart"/>
      <w:r w:rsidR="00983DF7" w:rsidRPr="00983DF7">
        <w:rPr>
          <w:rFonts w:asciiTheme="minorHAnsi" w:hAnsiTheme="minorHAnsi" w:cstheme="minorHAnsi"/>
          <w:iCs/>
          <w:sz w:val="24"/>
          <w:szCs w:val="24"/>
        </w:rPr>
        <w:t>rhythmics</w:t>
      </w:r>
      <w:proofErr w:type="spellEnd"/>
    </w:p>
    <w:p w14:paraId="1405C745" w14:textId="3853D916" w:rsidR="000746C5" w:rsidRPr="00E77D69" w:rsidRDefault="00937B44" w:rsidP="00906C25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Usytuowanie</w:t>
      </w:r>
      <w:r w:rsidR="00BE67AE" w:rsidRPr="00E77D69">
        <w:rPr>
          <w:iCs/>
          <w:sz w:val="24"/>
          <w:szCs w:val="24"/>
        </w:rPr>
        <w:t xml:space="preserve"> przedmiotu</w:t>
      </w:r>
      <w:r w:rsidR="00654EA0" w:rsidRPr="00E77D69">
        <w:rPr>
          <w:iCs/>
          <w:sz w:val="24"/>
          <w:szCs w:val="24"/>
        </w:rPr>
        <w:t xml:space="preserve"> (zajęć)</w:t>
      </w:r>
      <w:r w:rsidRPr="00E77D69">
        <w:rPr>
          <w:iCs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E77D69" w:rsidRPr="00E77D69" w14:paraId="56311982" w14:textId="77777777" w:rsidTr="004C2D66">
        <w:trPr>
          <w:trHeight w:val="282"/>
          <w:jc w:val="center"/>
        </w:trPr>
        <w:tc>
          <w:tcPr>
            <w:tcW w:w="4742" w:type="dxa"/>
          </w:tcPr>
          <w:p w14:paraId="3CBA5325" w14:textId="655D577B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</w:tcPr>
          <w:p w14:paraId="53148B4E" w14:textId="10D9BFBB" w:rsidR="000746C5" w:rsidRPr="00E77D69" w:rsidRDefault="00983DF7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logopedia</w:t>
            </w:r>
          </w:p>
        </w:tc>
      </w:tr>
      <w:tr w:rsidR="00E77D69" w:rsidRPr="00E77D69" w14:paraId="4F60DDAE" w14:textId="77777777" w:rsidTr="004C2D66">
        <w:trPr>
          <w:trHeight w:val="285"/>
          <w:jc w:val="center"/>
        </w:trPr>
        <w:tc>
          <w:tcPr>
            <w:tcW w:w="4742" w:type="dxa"/>
          </w:tcPr>
          <w:p w14:paraId="34AC78D4" w14:textId="08FC496A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studiów</w:t>
            </w:r>
          </w:p>
        </w:tc>
        <w:tc>
          <w:tcPr>
            <w:tcW w:w="5005" w:type="dxa"/>
          </w:tcPr>
          <w:p w14:paraId="57A4265F" w14:textId="6A5062C0" w:rsidR="000746C5" w:rsidRPr="00E77D69" w:rsidRDefault="00983DF7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stacjonarne</w:t>
            </w:r>
          </w:p>
        </w:tc>
      </w:tr>
      <w:tr w:rsidR="00E77D69" w:rsidRPr="00E77D69" w14:paraId="15D8E656" w14:textId="77777777" w:rsidTr="004C2D66">
        <w:trPr>
          <w:trHeight w:val="285"/>
          <w:jc w:val="center"/>
        </w:trPr>
        <w:tc>
          <w:tcPr>
            <w:tcW w:w="4742" w:type="dxa"/>
          </w:tcPr>
          <w:p w14:paraId="66CB51F4" w14:textId="3D09229F" w:rsidR="00AB3480" w:rsidRPr="00E77D69" w:rsidRDefault="00AB3480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</w:tcPr>
          <w:p w14:paraId="2113F634" w14:textId="4EC083F6" w:rsidR="00AB3480" w:rsidRPr="00E77D69" w:rsidRDefault="00983DF7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jednolite magisterskie</w:t>
            </w:r>
          </w:p>
        </w:tc>
      </w:tr>
      <w:tr w:rsidR="00E77D69" w:rsidRPr="00E77D69" w14:paraId="24A4112E" w14:textId="77777777" w:rsidTr="004C2D66">
        <w:trPr>
          <w:trHeight w:val="285"/>
          <w:jc w:val="center"/>
        </w:trPr>
        <w:tc>
          <w:tcPr>
            <w:tcW w:w="4742" w:type="dxa"/>
          </w:tcPr>
          <w:p w14:paraId="44A41269" w14:textId="1304D5E3" w:rsidR="000746C5" w:rsidRPr="00E77D69" w:rsidRDefault="00C74615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</w:tcPr>
          <w:p w14:paraId="65631185" w14:textId="7E2ABCCD" w:rsidR="000746C5" w:rsidRPr="00E77D69" w:rsidRDefault="00983DF7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proofErr w:type="spellStart"/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ogólnoakademicki</w:t>
            </w:r>
            <w:proofErr w:type="spellEnd"/>
          </w:p>
        </w:tc>
      </w:tr>
      <w:tr w:rsidR="00E77D69" w:rsidRPr="00E77D69" w14:paraId="665D7137" w14:textId="77777777" w:rsidTr="004C2D66">
        <w:trPr>
          <w:trHeight w:val="282"/>
          <w:jc w:val="center"/>
        </w:trPr>
        <w:tc>
          <w:tcPr>
            <w:tcW w:w="4742" w:type="dxa"/>
          </w:tcPr>
          <w:p w14:paraId="4533E0D6" w14:textId="3B7F67D4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Osoba przygotowująca kartę </w:t>
            </w:r>
            <w:r w:rsidR="00BE67AE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przedmiotu</w:t>
            </w:r>
            <w:r w:rsidR="00654EA0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(zajęć)</w:t>
            </w:r>
          </w:p>
        </w:tc>
        <w:tc>
          <w:tcPr>
            <w:tcW w:w="5005" w:type="dxa"/>
          </w:tcPr>
          <w:p w14:paraId="72454463" w14:textId="35B75BC2" w:rsidR="000746C5" w:rsidRPr="00E77D69" w:rsidRDefault="00983DF7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dr hab. Ewa Boksa, prof. UJK</w:t>
            </w:r>
          </w:p>
        </w:tc>
      </w:tr>
      <w:tr w:rsidR="00E77D69" w:rsidRPr="00E77D69" w14:paraId="61AC06B3" w14:textId="77777777" w:rsidTr="004C2D66">
        <w:trPr>
          <w:trHeight w:val="285"/>
          <w:jc w:val="center"/>
        </w:trPr>
        <w:tc>
          <w:tcPr>
            <w:tcW w:w="4742" w:type="dxa"/>
          </w:tcPr>
          <w:p w14:paraId="29CD3083" w14:textId="2619BB49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Kontakt</w:t>
            </w:r>
          </w:p>
        </w:tc>
        <w:tc>
          <w:tcPr>
            <w:tcW w:w="5005" w:type="dxa"/>
          </w:tcPr>
          <w:p w14:paraId="3FCAC9C9" w14:textId="6187366B" w:rsidR="001373A5" w:rsidRPr="00E77D69" w:rsidRDefault="00983DF7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ewa.boksa@ujk.edu.pl</w:t>
            </w:r>
          </w:p>
        </w:tc>
      </w:tr>
    </w:tbl>
    <w:p w14:paraId="07E319B6" w14:textId="74AAD63C" w:rsidR="000746C5" w:rsidRPr="00E77D69" w:rsidRDefault="00937B44" w:rsidP="00EA7C7B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Ogólna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E77D69" w:rsidRPr="00E77D69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0746C5" w:rsidRPr="00E77D69" w:rsidRDefault="003B6F34" w:rsidP="00AB3480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688558D9" w14:textId="14A39717" w:rsidR="000746C5" w:rsidRPr="00E77D69" w:rsidRDefault="00983DF7" w:rsidP="006D764F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polski</w:t>
            </w:r>
          </w:p>
        </w:tc>
      </w:tr>
      <w:tr w:rsidR="00E77D69" w:rsidRPr="00E77D69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0746C5" w:rsidRPr="00E77D69" w:rsidRDefault="003B6F34" w:rsidP="00EC2108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339C9961" w14:textId="1E613670" w:rsidR="000746C5" w:rsidRPr="00E77D69" w:rsidRDefault="00983DF7" w:rsidP="006D764F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brak</w:t>
            </w:r>
          </w:p>
        </w:tc>
      </w:tr>
    </w:tbl>
    <w:p w14:paraId="3E7144CC" w14:textId="6D649217" w:rsidR="000746C5" w:rsidRPr="00E77D69" w:rsidRDefault="00937B44" w:rsidP="006D764F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Szczegółowa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E77D69" w:rsidRPr="00E77D69" w14:paraId="30DFC9B5" w14:textId="77777777" w:rsidTr="00402BCD">
        <w:trPr>
          <w:trHeight w:val="285"/>
          <w:jc w:val="center"/>
        </w:trPr>
        <w:tc>
          <w:tcPr>
            <w:tcW w:w="3466" w:type="dxa"/>
          </w:tcPr>
          <w:p w14:paraId="1A691396" w14:textId="107C7E23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zajęć</w:t>
            </w:r>
          </w:p>
        </w:tc>
        <w:tc>
          <w:tcPr>
            <w:tcW w:w="6279" w:type="dxa"/>
          </w:tcPr>
          <w:p w14:paraId="4C21344A" w14:textId="04CB976D" w:rsidR="000746C5" w:rsidRPr="00E77D69" w:rsidRDefault="003B6F34" w:rsidP="00EA7C7B">
            <w:pPr>
              <w:pStyle w:val="TableParagraph"/>
              <w:spacing w:line="276" w:lineRule="auto"/>
              <w:ind w:left="106" w:right="31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ćwiczenia</w:t>
            </w:r>
          </w:p>
        </w:tc>
      </w:tr>
      <w:tr w:rsidR="00E77D69" w:rsidRPr="00E77D69" w14:paraId="4465DD68" w14:textId="77777777" w:rsidTr="00402BCD">
        <w:trPr>
          <w:trHeight w:val="282"/>
          <w:jc w:val="center"/>
        </w:trPr>
        <w:tc>
          <w:tcPr>
            <w:tcW w:w="3466" w:type="dxa"/>
          </w:tcPr>
          <w:p w14:paraId="144A01E5" w14:textId="0FE12A02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</w:tcPr>
          <w:p w14:paraId="76375933" w14:textId="5ED0252C" w:rsidR="000746C5" w:rsidRPr="00E77D69" w:rsidRDefault="00057651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pomieszczenia UJK</w:t>
            </w:r>
          </w:p>
        </w:tc>
      </w:tr>
      <w:tr w:rsidR="00E77D69" w:rsidRPr="00E77D69" w14:paraId="7FFE317E" w14:textId="77777777" w:rsidTr="00402BCD">
        <w:trPr>
          <w:trHeight w:val="285"/>
          <w:jc w:val="center"/>
        </w:trPr>
        <w:tc>
          <w:tcPr>
            <w:tcW w:w="3466" w:type="dxa"/>
          </w:tcPr>
          <w:p w14:paraId="12EBBD92" w14:textId="5CF8C483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</w:tcPr>
          <w:p w14:paraId="78D434E5" w14:textId="2D666FCC" w:rsidR="000746C5" w:rsidRPr="00E77D69" w:rsidRDefault="00057651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zaliczenie z oceną</w:t>
            </w:r>
          </w:p>
        </w:tc>
      </w:tr>
      <w:tr w:rsidR="00E77D69" w:rsidRPr="00E77D69" w14:paraId="70E32DCA" w14:textId="77777777" w:rsidTr="00402BCD">
        <w:trPr>
          <w:trHeight w:val="282"/>
          <w:jc w:val="center"/>
        </w:trPr>
        <w:tc>
          <w:tcPr>
            <w:tcW w:w="3466" w:type="dxa"/>
          </w:tcPr>
          <w:p w14:paraId="55BDBC2A" w14:textId="467B498A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</w:tcPr>
          <w:p w14:paraId="6AE867CE" w14:textId="53A03D9E" w:rsidR="00402BCD" w:rsidRPr="00E77D69" w:rsidRDefault="00A25104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z</w:t>
            </w:r>
            <w:r w:rsidR="00057651">
              <w:rPr>
                <w:rFonts w:asciiTheme="minorHAnsi" w:hAnsiTheme="minorHAnsi" w:cstheme="minorHAnsi"/>
                <w:iCs/>
                <w:sz w:val="21"/>
                <w:szCs w:val="21"/>
              </w:rPr>
              <w:t>aję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cia</w:t>
            </w:r>
            <w:r w:rsidR="00057651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praktycznych</w:t>
            </w:r>
          </w:p>
        </w:tc>
      </w:tr>
      <w:tr w:rsidR="00E77D69" w:rsidRPr="00E77D69" w14:paraId="1DDA2B5B" w14:textId="77777777" w:rsidTr="00402BCD">
        <w:trPr>
          <w:trHeight w:val="285"/>
          <w:jc w:val="center"/>
        </w:trPr>
        <w:tc>
          <w:tcPr>
            <w:tcW w:w="3466" w:type="dxa"/>
          </w:tcPr>
          <w:p w14:paraId="16A3B496" w14:textId="606439FB" w:rsidR="00566B57" w:rsidRPr="00E77D69" w:rsidRDefault="00AB3480" w:rsidP="00AB3480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3.5.a. </w:t>
            </w:r>
            <w:r w:rsidR="004C2D66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Wykaz literatury </w:t>
            </w:r>
            <w:r w:rsidR="00566B57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podstawow</w:t>
            </w:r>
            <w:r w:rsidR="004C2D66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7300333D" w14:textId="77777777" w:rsidR="00566B57" w:rsidRDefault="00D73AD3" w:rsidP="006D764F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73AD3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Muzyka-Furtak, Ewa (red.). Surdologopedia: teoria i praktyka. Gdańsk: Harmonia </w:t>
            </w:r>
            <w:proofErr w:type="spellStart"/>
            <w:r w:rsidRPr="00D73AD3">
              <w:rPr>
                <w:rFonts w:asciiTheme="minorHAnsi" w:hAnsiTheme="minorHAnsi" w:cstheme="minorHAnsi"/>
                <w:iCs/>
                <w:sz w:val="21"/>
                <w:szCs w:val="21"/>
              </w:rPr>
              <w:t>Universalis</w:t>
            </w:r>
            <w:proofErr w:type="spellEnd"/>
            <w:r w:rsidRPr="00D73AD3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– Grupa Wydawnicza Harmonia, 2015. 496 s. ISBN 978-83-7744-083-4. (rozdział: A. Walencik-</w:t>
            </w:r>
            <w:proofErr w:type="spellStart"/>
            <w:r w:rsidRPr="00D73AD3">
              <w:rPr>
                <w:rFonts w:asciiTheme="minorHAnsi" w:hAnsiTheme="minorHAnsi" w:cstheme="minorHAnsi"/>
                <w:iCs/>
                <w:sz w:val="21"/>
                <w:szCs w:val="21"/>
              </w:rPr>
              <w:t>Topiłko</w:t>
            </w:r>
            <w:proofErr w:type="spellEnd"/>
            <w:r w:rsidRPr="00D73AD3">
              <w:rPr>
                <w:rFonts w:asciiTheme="minorHAnsi" w:hAnsiTheme="minorHAnsi" w:cstheme="minorHAnsi"/>
                <w:iCs/>
                <w:sz w:val="21"/>
                <w:szCs w:val="21"/>
              </w:rPr>
              <w:t>, M. Wysocka, „</w:t>
            </w:r>
            <w:proofErr w:type="spellStart"/>
            <w:r w:rsidRPr="00D73AD3">
              <w:rPr>
                <w:rFonts w:asciiTheme="minorHAnsi" w:hAnsiTheme="minorHAnsi" w:cstheme="minorHAnsi"/>
                <w:iCs/>
                <w:sz w:val="21"/>
                <w:szCs w:val="21"/>
              </w:rPr>
              <w:t>Logorytmika</w:t>
            </w:r>
            <w:proofErr w:type="spellEnd"/>
            <w:r w:rsidRPr="00D73AD3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w terapii </w:t>
            </w:r>
            <w:proofErr w:type="spellStart"/>
            <w:r w:rsidRPr="00D73AD3">
              <w:rPr>
                <w:rFonts w:asciiTheme="minorHAnsi" w:hAnsiTheme="minorHAnsi" w:cstheme="minorHAnsi"/>
                <w:iCs/>
                <w:sz w:val="21"/>
                <w:szCs w:val="21"/>
              </w:rPr>
              <w:t>surdologopedycznej</w:t>
            </w:r>
            <w:proofErr w:type="spellEnd"/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”;</w:t>
            </w:r>
          </w:p>
          <w:p w14:paraId="21539079" w14:textId="6A526193" w:rsidR="00D73AD3" w:rsidRPr="00E77D69" w:rsidRDefault="00D73AD3" w:rsidP="006D764F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proofErr w:type="spellStart"/>
            <w:r w:rsidRPr="00D73AD3">
              <w:rPr>
                <w:rFonts w:asciiTheme="minorHAnsi" w:hAnsiTheme="minorHAnsi" w:cstheme="minorHAnsi"/>
                <w:iCs/>
                <w:sz w:val="21"/>
                <w:szCs w:val="21"/>
              </w:rPr>
              <w:t>Newlaczyl</w:t>
            </w:r>
            <w:proofErr w:type="spellEnd"/>
            <w:r w:rsidRPr="00D73AD3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, Anna; </w:t>
            </w:r>
            <w:proofErr w:type="spellStart"/>
            <w:r w:rsidRPr="00D73AD3">
              <w:rPr>
                <w:rFonts w:asciiTheme="minorHAnsi" w:hAnsiTheme="minorHAnsi" w:cstheme="minorHAnsi"/>
                <w:iCs/>
                <w:sz w:val="21"/>
                <w:szCs w:val="21"/>
              </w:rPr>
              <w:t>Szłapa</w:t>
            </w:r>
            <w:proofErr w:type="spellEnd"/>
            <w:r w:rsidRPr="00D73AD3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, Katarzyna; Tomasik, Iwona. Zabawy </w:t>
            </w:r>
            <w:proofErr w:type="spellStart"/>
            <w:r w:rsidRPr="00D73AD3">
              <w:rPr>
                <w:rFonts w:asciiTheme="minorHAnsi" w:hAnsiTheme="minorHAnsi" w:cstheme="minorHAnsi"/>
                <w:iCs/>
                <w:sz w:val="21"/>
                <w:szCs w:val="21"/>
              </w:rPr>
              <w:t>logorytmiczne</w:t>
            </w:r>
            <w:proofErr w:type="spellEnd"/>
            <w:r w:rsidRPr="00D73AD3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dla najmłodszych. Ćwiczenia wykorzystywane w profilaktyce i terapii logopedycznej, rytmice oraz nauczaniu przedszkolnym i zintegrowanym. Gdańsk: Wydawnictwo Harmonia, 2019.</w:t>
            </w:r>
          </w:p>
        </w:tc>
      </w:tr>
      <w:tr w:rsidR="00E77D69" w:rsidRPr="00E77D69" w14:paraId="3DB0DE59" w14:textId="77777777" w:rsidTr="00402BCD">
        <w:trPr>
          <w:trHeight w:val="285"/>
          <w:jc w:val="center"/>
        </w:trPr>
        <w:tc>
          <w:tcPr>
            <w:tcW w:w="3466" w:type="dxa"/>
          </w:tcPr>
          <w:p w14:paraId="57EB2E29" w14:textId="2B97249C" w:rsidR="00566B57" w:rsidRPr="00E77D69" w:rsidRDefault="00AB3480" w:rsidP="00AB3480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3.5.b. </w:t>
            </w:r>
            <w:r w:rsidR="004C2D66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Wykaz literatury </w:t>
            </w:r>
            <w:r w:rsidR="00566B57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uzupełniając</w:t>
            </w:r>
            <w:r w:rsidR="00402BCD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10505D1E" w14:textId="77777777" w:rsidR="00D73AD3" w:rsidRDefault="00D73AD3" w:rsidP="006D764F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73AD3">
              <w:rPr>
                <w:rFonts w:asciiTheme="minorHAnsi" w:hAnsiTheme="minorHAnsi" w:cstheme="minorHAnsi"/>
                <w:iCs/>
                <w:sz w:val="21"/>
                <w:szCs w:val="21"/>
              </w:rPr>
              <w:t>Kilińska-</w:t>
            </w:r>
            <w:proofErr w:type="spellStart"/>
            <w:r w:rsidRPr="00D73AD3">
              <w:rPr>
                <w:rFonts w:asciiTheme="minorHAnsi" w:hAnsiTheme="minorHAnsi" w:cstheme="minorHAnsi"/>
                <w:iCs/>
                <w:sz w:val="21"/>
                <w:szCs w:val="21"/>
              </w:rPr>
              <w:t>Ewertowska</w:t>
            </w:r>
            <w:proofErr w:type="spellEnd"/>
            <w:r w:rsidRPr="00D73AD3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, Elżbieta. </w:t>
            </w:r>
            <w:proofErr w:type="spellStart"/>
            <w:r w:rsidRPr="00D73AD3">
              <w:rPr>
                <w:rFonts w:asciiTheme="minorHAnsi" w:hAnsiTheme="minorHAnsi" w:cstheme="minorHAnsi"/>
                <w:iCs/>
                <w:sz w:val="21"/>
                <w:szCs w:val="21"/>
              </w:rPr>
              <w:t>Logorytmika</w:t>
            </w:r>
            <w:proofErr w:type="spellEnd"/>
            <w:r w:rsidRPr="00D73AD3">
              <w:rPr>
                <w:rFonts w:asciiTheme="minorHAnsi" w:hAnsiTheme="minorHAnsi" w:cstheme="minorHAnsi"/>
                <w:iCs/>
                <w:sz w:val="21"/>
                <w:szCs w:val="21"/>
              </w:rPr>
              <w:t>. Wyd. 2. Lublin: Uniwersytet Marii Curie-Skłodowskiej, Zakład Logopedii i Językoznawstwa Stosowanego, 1980.</w:t>
            </w:r>
          </w:p>
          <w:p w14:paraId="7456B6D4" w14:textId="466E66FC" w:rsidR="00D73AD3" w:rsidRPr="00E77D69" w:rsidRDefault="00D73AD3" w:rsidP="006D764F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73AD3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Stadnicki, Andrzej. </w:t>
            </w:r>
            <w:proofErr w:type="spellStart"/>
            <w:r w:rsidRPr="00D73AD3">
              <w:rPr>
                <w:rFonts w:asciiTheme="minorHAnsi" w:hAnsiTheme="minorHAnsi" w:cstheme="minorHAnsi"/>
                <w:iCs/>
                <w:sz w:val="21"/>
                <w:szCs w:val="21"/>
              </w:rPr>
              <w:t>Logorytmika</w:t>
            </w:r>
            <w:proofErr w:type="spellEnd"/>
            <w:r w:rsidRPr="00D73AD3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i </w:t>
            </w:r>
            <w:proofErr w:type="spellStart"/>
            <w:r w:rsidRPr="00D73AD3">
              <w:rPr>
                <w:rFonts w:asciiTheme="minorHAnsi" w:hAnsiTheme="minorHAnsi" w:cstheme="minorHAnsi"/>
                <w:iCs/>
                <w:sz w:val="21"/>
                <w:szCs w:val="21"/>
              </w:rPr>
              <w:t>choreorytmika</w:t>
            </w:r>
            <w:proofErr w:type="spellEnd"/>
            <w:r w:rsidRPr="00D73AD3">
              <w:rPr>
                <w:rFonts w:asciiTheme="minorHAnsi" w:hAnsiTheme="minorHAnsi" w:cstheme="minorHAnsi"/>
                <w:iCs/>
                <w:sz w:val="21"/>
                <w:szCs w:val="21"/>
              </w:rPr>
              <w:t>: poradnik metodyczny dla nauczycieli szkół specjalnych. Warszawa: Wydawnictwa Szkolne i Pedagogiczne, 1987.</w:t>
            </w:r>
          </w:p>
        </w:tc>
      </w:tr>
    </w:tbl>
    <w:p w14:paraId="211E22AD" w14:textId="632220BB" w:rsidR="000746C5" w:rsidRPr="00E77D69" w:rsidRDefault="00937B44" w:rsidP="00053608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Cele, treści i efekty uczenia się</w:t>
      </w:r>
    </w:p>
    <w:p w14:paraId="250F2B86" w14:textId="4979ED85" w:rsidR="003E0703" w:rsidRDefault="003E0703" w:rsidP="00D73AD3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Cele przedmiotu (zajęć) (z uwzględnieniem formy zajęć)</w:t>
      </w:r>
    </w:p>
    <w:p w14:paraId="449853ED" w14:textId="77777777" w:rsidR="00F16F73" w:rsidRPr="00DE15ED" w:rsidRDefault="00F16F73" w:rsidP="00F16F73">
      <w:pPr>
        <w:pStyle w:val="TableParagraph"/>
        <w:snapToGrid w:val="0"/>
        <w:spacing w:line="276" w:lineRule="auto"/>
        <w:ind w:left="567"/>
        <w:rPr>
          <w:rFonts w:asciiTheme="minorHAnsi" w:hAnsiTheme="minorHAnsi" w:cstheme="minorHAnsi"/>
          <w:bCs/>
          <w:iCs/>
          <w:sz w:val="24"/>
          <w:szCs w:val="24"/>
        </w:rPr>
      </w:pPr>
      <w:r w:rsidRPr="00DE15ED">
        <w:rPr>
          <w:rFonts w:asciiTheme="minorHAnsi" w:hAnsiTheme="minorHAnsi" w:cstheme="minorHAnsi"/>
          <w:bCs/>
          <w:iCs/>
          <w:sz w:val="24"/>
          <w:szCs w:val="24"/>
        </w:rPr>
        <w:t xml:space="preserve">C1. Zdobycie wiedzy teoretycznej i praktycznej z zakresu </w:t>
      </w:r>
      <w:proofErr w:type="spellStart"/>
      <w:r w:rsidRPr="00DE15ED">
        <w:rPr>
          <w:rFonts w:asciiTheme="minorHAnsi" w:hAnsiTheme="minorHAnsi" w:cstheme="minorHAnsi"/>
          <w:bCs/>
          <w:iCs/>
          <w:sz w:val="24"/>
          <w:szCs w:val="24"/>
        </w:rPr>
        <w:t>logorytmiki</w:t>
      </w:r>
      <w:proofErr w:type="spellEnd"/>
      <w:r w:rsidRPr="00DE15ED">
        <w:rPr>
          <w:rFonts w:asciiTheme="minorHAnsi" w:hAnsiTheme="minorHAnsi" w:cstheme="minorHAnsi"/>
          <w:bCs/>
          <w:iCs/>
          <w:sz w:val="24"/>
          <w:szCs w:val="24"/>
        </w:rPr>
        <w:t xml:space="preserve"> jako metody wspomagającej rozwój mowy i komunikacji.</w:t>
      </w:r>
    </w:p>
    <w:p w14:paraId="550453AB" w14:textId="77777777" w:rsidR="00F16F73" w:rsidRPr="00DE15ED" w:rsidRDefault="00F16F73" w:rsidP="00F16F73">
      <w:pPr>
        <w:pStyle w:val="TableParagraph"/>
        <w:snapToGrid w:val="0"/>
        <w:spacing w:line="276" w:lineRule="auto"/>
        <w:ind w:left="567"/>
        <w:rPr>
          <w:rFonts w:asciiTheme="minorHAnsi" w:hAnsiTheme="minorHAnsi" w:cstheme="minorHAnsi"/>
          <w:bCs/>
          <w:iCs/>
          <w:sz w:val="24"/>
          <w:szCs w:val="24"/>
        </w:rPr>
      </w:pPr>
      <w:r w:rsidRPr="00DE15ED">
        <w:rPr>
          <w:rFonts w:asciiTheme="minorHAnsi" w:hAnsiTheme="minorHAnsi" w:cstheme="minorHAnsi"/>
          <w:bCs/>
          <w:iCs/>
          <w:sz w:val="24"/>
          <w:szCs w:val="24"/>
        </w:rPr>
        <w:t xml:space="preserve">C2. Rozwijanie umiejętności planowania i prowadzenia zajęć </w:t>
      </w:r>
      <w:proofErr w:type="spellStart"/>
      <w:r w:rsidRPr="00DE15ED">
        <w:rPr>
          <w:rFonts w:asciiTheme="minorHAnsi" w:hAnsiTheme="minorHAnsi" w:cstheme="minorHAnsi"/>
          <w:bCs/>
          <w:iCs/>
          <w:sz w:val="24"/>
          <w:szCs w:val="24"/>
        </w:rPr>
        <w:t>logorytmicznych</w:t>
      </w:r>
      <w:proofErr w:type="spellEnd"/>
      <w:r w:rsidRPr="00DE15ED">
        <w:rPr>
          <w:rFonts w:asciiTheme="minorHAnsi" w:hAnsiTheme="minorHAnsi" w:cstheme="minorHAnsi"/>
          <w:bCs/>
          <w:iCs/>
          <w:sz w:val="24"/>
          <w:szCs w:val="24"/>
        </w:rPr>
        <w:t xml:space="preserve"> dostosowanych do różnych grup i potrzeb uczestników.</w:t>
      </w:r>
    </w:p>
    <w:p w14:paraId="12CD4DE4" w14:textId="77777777" w:rsidR="00F16F73" w:rsidRPr="00DE15ED" w:rsidRDefault="00F16F73" w:rsidP="00F16F73">
      <w:pPr>
        <w:pStyle w:val="TableParagraph"/>
        <w:snapToGrid w:val="0"/>
        <w:spacing w:line="276" w:lineRule="auto"/>
        <w:ind w:left="567"/>
        <w:rPr>
          <w:rFonts w:asciiTheme="minorHAnsi" w:hAnsiTheme="minorHAnsi" w:cstheme="minorHAnsi"/>
          <w:bCs/>
          <w:iCs/>
          <w:sz w:val="24"/>
          <w:szCs w:val="24"/>
        </w:rPr>
      </w:pPr>
      <w:r w:rsidRPr="00DE15ED">
        <w:rPr>
          <w:rFonts w:asciiTheme="minorHAnsi" w:hAnsiTheme="minorHAnsi" w:cstheme="minorHAnsi"/>
          <w:bCs/>
          <w:iCs/>
          <w:sz w:val="24"/>
          <w:szCs w:val="24"/>
        </w:rPr>
        <w:t xml:space="preserve">C3. Doskonalenie kompetencji muzyczno-ruchowych wspierających prawidłową emisję głosu, </w:t>
      </w:r>
      <w:r w:rsidRPr="00DE15ED">
        <w:rPr>
          <w:rFonts w:asciiTheme="minorHAnsi" w:hAnsiTheme="minorHAnsi" w:cstheme="minorHAnsi"/>
          <w:bCs/>
          <w:iCs/>
          <w:sz w:val="24"/>
          <w:szCs w:val="24"/>
        </w:rPr>
        <w:lastRenderedPageBreak/>
        <w:t>rytmizację i koordynację.</w:t>
      </w:r>
    </w:p>
    <w:p w14:paraId="22C73974" w14:textId="4EF46C26" w:rsidR="00F16F73" w:rsidRPr="00DE15ED" w:rsidRDefault="00F16F73" w:rsidP="00F16F73">
      <w:pPr>
        <w:pStyle w:val="TableParagraph"/>
        <w:snapToGrid w:val="0"/>
        <w:spacing w:line="276" w:lineRule="auto"/>
        <w:ind w:left="567"/>
        <w:rPr>
          <w:rFonts w:asciiTheme="minorHAnsi" w:hAnsiTheme="minorHAnsi" w:cstheme="minorHAnsi"/>
          <w:bCs/>
          <w:iCs/>
          <w:sz w:val="24"/>
          <w:szCs w:val="24"/>
        </w:rPr>
      </w:pPr>
      <w:r w:rsidRPr="00DE15ED">
        <w:rPr>
          <w:rFonts w:asciiTheme="minorHAnsi" w:hAnsiTheme="minorHAnsi" w:cstheme="minorHAnsi"/>
          <w:bCs/>
          <w:iCs/>
          <w:sz w:val="24"/>
          <w:szCs w:val="24"/>
        </w:rPr>
        <w:t>C4. Kształtowanie refleksji metodycznej i terapeutycznej w pracy pedagogicznej, logopedycznej lub terapeutycznej.</w:t>
      </w:r>
    </w:p>
    <w:p w14:paraId="4EC358EB" w14:textId="53E2A877" w:rsidR="006D764F" w:rsidRPr="00DE15ED" w:rsidRDefault="003E0703" w:rsidP="00DE15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sz w:val="24"/>
          <w:szCs w:val="24"/>
        </w:rPr>
      </w:pPr>
      <w:r w:rsidRPr="00DE15ED">
        <w:rPr>
          <w:rFonts w:asciiTheme="minorHAnsi" w:hAnsiTheme="minorHAnsi" w:cstheme="minorHAnsi"/>
          <w:b/>
          <w:sz w:val="24"/>
          <w:szCs w:val="24"/>
        </w:rPr>
        <w:t>Treści programowe (z uwzględnieniem formy zajęć</w:t>
      </w:r>
      <w:r w:rsidR="00C018B7" w:rsidRPr="00DE15ED">
        <w:rPr>
          <w:rFonts w:asciiTheme="minorHAnsi" w:hAnsiTheme="minorHAnsi" w:cstheme="minorHAnsi"/>
          <w:b/>
          <w:sz w:val="24"/>
          <w:szCs w:val="24"/>
        </w:rPr>
        <w:t>).</w:t>
      </w:r>
    </w:p>
    <w:p w14:paraId="4758AA4D" w14:textId="77777777" w:rsidR="00D73AD3" w:rsidRDefault="00D73AD3" w:rsidP="00D73AD3">
      <w:pPr>
        <w:pStyle w:val="TableParagraph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D73AD3">
        <w:rPr>
          <w:rFonts w:asciiTheme="minorHAnsi" w:hAnsiTheme="minorHAnsi" w:cstheme="minorHAnsi"/>
          <w:sz w:val="24"/>
          <w:szCs w:val="24"/>
        </w:rPr>
        <w:t xml:space="preserve">Rodzaje ćwiczeń </w:t>
      </w:r>
      <w:proofErr w:type="spellStart"/>
      <w:r w:rsidRPr="00D73AD3">
        <w:rPr>
          <w:rFonts w:asciiTheme="minorHAnsi" w:hAnsiTheme="minorHAnsi" w:cstheme="minorHAnsi"/>
          <w:sz w:val="24"/>
          <w:szCs w:val="24"/>
        </w:rPr>
        <w:t>logorytmicznych</w:t>
      </w:r>
      <w:proofErr w:type="spellEnd"/>
      <w:r w:rsidRPr="00D73AD3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64043546" w14:textId="77777777" w:rsidR="00D73AD3" w:rsidRDefault="00D73AD3" w:rsidP="00D73AD3">
      <w:pPr>
        <w:pStyle w:val="TableParagraph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D73AD3">
        <w:rPr>
          <w:rFonts w:asciiTheme="minorHAnsi" w:hAnsiTheme="minorHAnsi" w:cstheme="minorHAnsi"/>
          <w:sz w:val="24"/>
          <w:szCs w:val="24"/>
        </w:rPr>
        <w:t xml:space="preserve">Ćwiczenia rytmiczne- rytmizacja tekstów. </w:t>
      </w:r>
    </w:p>
    <w:p w14:paraId="1862EFCD" w14:textId="77777777" w:rsidR="00D73AD3" w:rsidRDefault="00D73AD3" w:rsidP="00D73AD3">
      <w:pPr>
        <w:pStyle w:val="TableParagraph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D73AD3">
        <w:rPr>
          <w:rFonts w:asciiTheme="minorHAnsi" w:hAnsiTheme="minorHAnsi" w:cstheme="minorHAnsi"/>
          <w:sz w:val="24"/>
          <w:szCs w:val="24"/>
        </w:rPr>
        <w:t xml:space="preserve">Ćwiczenia muzyczno-ruchowe, jako forma stymulacji dziecka. </w:t>
      </w:r>
    </w:p>
    <w:p w14:paraId="6C7E2782" w14:textId="77777777" w:rsidR="00D73AD3" w:rsidRDefault="00D73AD3" w:rsidP="00D73AD3">
      <w:pPr>
        <w:pStyle w:val="TableParagraph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D73AD3">
        <w:rPr>
          <w:rFonts w:asciiTheme="minorHAnsi" w:hAnsiTheme="minorHAnsi" w:cstheme="minorHAnsi"/>
          <w:sz w:val="24"/>
          <w:szCs w:val="24"/>
        </w:rPr>
        <w:t>Zastosowanie metody C. Orffa.</w:t>
      </w:r>
    </w:p>
    <w:p w14:paraId="17330AF6" w14:textId="77777777" w:rsidR="00D73AD3" w:rsidRDefault="00D73AD3" w:rsidP="00D73AD3">
      <w:pPr>
        <w:pStyle w:val="TableParagraph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D73AD3">
        <w:rPr>
          <w:rFonts w:asciiTheme="minorHAnsi" w:hAnsiTheme="minorHAnsi" w:cstheme="minorHAnsi"/>
          <w:sz w:val="24"/>
          <w:szCs w:val="24"/>
        </w:rPr>
        <w:t xml:space="preserve">Zastosowanie elementów metody E. </w:t>
      </w:r>
      <w:proofErr w:type="spellStart"/>
      <w:r w:rsidRPr="00D73AD3">
        <w:rPr>
          <w:rFonts w:asciiTheme="minorHAnsi" w:hAnsiTheme="minorHAnsi" w:cstheme="minorHAnsi"/>
          <w:sz w:val="24"/>
          <w:szCs w:val="24"/>
        </w:rPr>
        <w:t>Jaquesa</w:t>
      </w:r>
      <w:proofErr w:type="spellEnd"/>
      <w:r w:rsidRPr="00D73AD3">
        <w:rPr>
          <w:rFonts w:asciiTheme="minorHAnsi" w:hAnsiTheme="minorHAnsi" w:cstheme="minorHAnsi"/>
          <w:sz w:val="24"/>
          <w:szCs w:val="24"/>
        </w:rPr>
        <w:t xml:space="preserve">- </w:t>
      </w:r>
      <w:proofErr w:type="spellStart"/>
      <w:r w:rsidRPr="00D73AD3">
        <w:rPr>
          <w:rFonts w:asciiTheme="minorHAnsi" w:hAnsiTheme="minorHAnsi" w:cstheme="minorHAnsi"/>
          <w:sz w:val="24"/>
          <w:szCs w:val="24"/>
        </w:rPr>
        <w:t>Dalcroz`a</w:t>
      </w:r>
      <w:proofErr w:type="spellEnd"/>
      <w:r w:rsidRPr="00D73AD3">
        <w:rPr>
          <w:rFonts w:asciiTheme="minorHAnsi" w:hAnsiTheme="minorHAnsi" w:cstheme="minorHAnsi"/>
          <w:sz w:val="24"/>
          <w:szCs w:val="24"/>
        </w:rPr>
        <w:t>.</w:t>
      </w:r>
    </w:p>
    <w:p w14:paraId="37CFF763" w14:textId="77777777" w:rsidR="00D73AD3" w:rsidRDefault="00D73AD3" w:rsidP="00D73AD3">
      <w:pPr>
        <w:pStyle w:val="TableParagraph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D73AD3">
        <w:rPr>
          <w:rFonts w:asciiTheme="minorHAnsi" w:hAnsiTheme="minorHAnsi" w:cstheme="minorHAnsi"/>
          <w:sz w:val="24"/>
          <w:szCs w:val="24"/>
        </w:rPr>
        <w:t xml:space="preserve">Realizacja ćwiczeń metody </w:t>
      </w:r>
      <w:proofErr w:type="spellStart"/>
      <w:r w:rsidRPr="00D73AD3">
        <w:rPr>
          <w:rFonts w:asciiTheme="minorHAnsi" w:hAnsiTheme="minorHAnsi" w:cstheme="minorHAnsi"/>
          <w:sz w:val="24"/>
          <w:szCs w:val="24"/>
        </w:rPr>
        <w:t>Batii</w:t>
      </w:r>
      <w:proofErr w:type="spellEnd"/>
      <w:r w:rsidRPr="00D73AD3">
        <w:rPr>
          <w:rFonts w:asciiTheme="minorHAnsi" w:hAnsiTheme="minorHAnsi" w:cstheme="minorHAnsi"/>
          <w:sz w:val="24"/>
          <w:szCs w:val="24"/>
        </w:rPr>
        <w:t xml:space="preserve">- Strauss. </w:t>
      </w:r>
    </w:p>
    <w:p w14:paraId="6EAC71AB" w14:textId="35FFF7BE" w:rsidR="006D764F" w:rsidRDefault="00D73AD3" w:rsidP="00D73AD3">
      <w:pPr>
        <w:pStyle w:val="TableParagraph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D73AD3">
        <w:rPr>
          <w:rFonts w:asciiTheme="minorHAnsi" w:hAnsiTheme="minorHAnsi" w:cstheme="minorHAnsi"/>
          <w:sz w:val="24"/>
          <w:szCs w:val="24"/>
        </w:rPr>
        <w:t>Piosenka –układanie własnych akompaniamentów rytmicznych z zastosowaniem instrumentów perkusyjnych</w:t>
      </w:r>
    </w:p>
    <w:p w14:paraId="52B1D1A1" w14:textId="4D24BCE9" w:rsidR="00D73AD3" w:rsidRPr="00D73AD3" w:rsidRDefault="00D73AD3" w:rsidP="00D73AD3">
      <w:pPr>
        <w:pStyle w:val="TableParagraph"/>
        <w:spacing w:line="276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Scenariusze zajęć</w:t>
      </w:r>
      <w:r w:rsidR="008E6BFC">
        <w:rPr>
          <w:rFonts w:asciiTheme="minorHAnsi" w:hAnsiTheme="minorHAnsi" w:cstheme="minorHAnsi"/>
          <w:sz w:val="24"/>
          <w:szCs w:val="24"/>
        </w:rPr>
        <w:t xml:space="preserve"> logopedycznych z wykorzystaniem metod </w:t>
      </w:r>
      <w:proofErr w:type="spellStart"/>
      <w:r w:rsidR="008E6BFC">
        <w:rPr>
          <w:rFonts w:asciiTheme="minorHAnsi" w:hAnsiTheme="minorHAnsi" w:cstheme="minorHAnsi"/>
          <w:sz w:val="24"/>
          <w:szCs w:val="24"/>
        </w:rPr>
        <w:t>logorytmicznych</w:t>
      </w:r>
      <w:proofErr w:type="spellEnd"/>
      <w:r w:rsidR="008E6BFC">
        <w:rPr>
          <w:rFonts w:asciiTheme="minorHAnsi" w:hAnsiTheme="minorHAnsi" w:cstheme="minorHAnsi"/>
          <w:sz w:val="24"/>
          <w:szCs w:val="24"/>
        </w:rPr>
        <w:t>.</w:t>
      </w:r>
    </w:p>
    <w:p w14:paraId="52CBFC3B" w14:textId="255BAEC0" w:rsidR="00436303" w:rsidRPr="00E77D69" w:rsidRDefault="00436303" w:rsidP="00053608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E77D69" w:rsidRPr="00E77D69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Efekt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y </w:t>
            </w:r>
            <w:r w:rsidR="00DE1F53"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Student, który zaliczył </w:t>
            </w:r>
            <w:r w:rsidR="006F029C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>przedmiot</w:t>
            </w:r>
            <w:r w:rsidR="00654EA0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Odniesienie do</w:t>
            </w:r>
          </w:p>
          <w:p w14:paraId="4D8DFDCC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kierunkowych efektów uczenia się</w:t>
            </w:r>
          </w:p>
        </w:tc>
      </w:tr>
    </w:tbl>
    <w:p w14:paraId="4C7CE37C" w14:textId="0F56F5D4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wiedzy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E77D69" w:rsidRPr="00E77D69" w14:paraId="4B1E1EAC" w14:textId="77777777" w:rsidTr="00652DE5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4887C974" w14:textId="251AB6B5" w:rsidR="006E60C3" w:rsidRPr="00E77D69" w:rsidRDefault="006E60C3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W01</w:t>
            </w:r>
          </w:p>
        </w:tc>
        <w:tc>
          <w:tcPr>
            <w:tcW w:w="6830" w:type="dxa"/>
          </w:tcPr>
          <w:p w14:paraId="1C4830B9" w14:textId="7EE84FC1" w:rsidR="006E60C3" w:rsidRPr="00E77D69" w:rsidRDefault="008E6BFC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Zna </w:t>
            </w:r>
            <w:r w:rsidRPr="008E6BFC">
              <w:rPr>
                <w:rFonts w:asciiTheme="minorHAnsi" w:hAnsiTheme="minorHAnsi" w:cstheme="minorHAnsi"/>
                <w:iCs/>
                <w:sz w:val="21"/>
                <w:szCs w:val="21"/>
              </w:rPr>
              <w:t>metody badawcze językoznawstwa i logopedii; terminologię z zakresu logopedii, językoznawstwa, psychologii, pedagogiki, medycyny konieczne do wykonywania zawodu nauczyciela-logopedy/ logopedy</w:t>
            </w:r>
          </w:p>
        </w:tc>
        <w:tc>
          <w:tcPr>
            <w:tcW w:w="1773" w:type="dxa"/>
          </w:tcPr>
          <w:p w14:paraId="1881EAEC" w14:textId="74B124C0" w:rsidR="006E60C3" w:rsidRPr="00E77D69" w:rsidRDefault="008E6BFC" w:rsidP="008E6BF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LOGA_W02</w:t>
            </w:r>
          </w:p>
        </w:tc>
      </w:tr>
      <w:tr w:rsidR="00E77D69" w:rsidRPr="00E77D69" w14:paraId="157D6F3E" w14:textId="77777777" w:rsidTr="00652DE5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5D8B9C80" w14:textId="20BF2F89" w:rsidR="006E60C3" w:rsidRPr="00E77D69" w:rsidRDefault="008E6BFC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W02</w:t>
            </w:r>
            <w:r w:rsidR="006E60C3"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</w:t>
            </w:r>
          </w:p>
        </w:tc>
        <w:tc>
          <w:tcPr>
            <w:tcW w:w="6830" w:type="dxa"/>
          </w:tcPr>
          <w:p w14:paraId="4FFFC98B" w14:textId="4ACB43AE" w:rsidR="006E60C3" w:rsidRPr="00E77D69" w:rsidRDefault="008E6BFC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Zna </w:t>
            </w:r>
            <w:r w:rsidRPr="008E6BFC">
              <w:rPr>
                <w:rFonts w:asciiTheme="minorHAnsi" w:hAnsiTheme="minorHAnsi" w:cstheme="minorHAnsi"/>
                <w:iCs/>
                <w:sz w:val="21"/>
                <w:szCs w:val="21"/>
              </w:rPr>
              <w:t>proces planowania pracy pedagogicznej oraz koncepcje edukacji i różne uwarunkowania tego procesu</w:t>
            </w:r>
          </w:p>
        </w:tc>
        <w:tc>
          <w:tcPr>
            <w:tcW w:w="1773" w:type="dxa"/>
          </w:tcPr>
          <w:p w14:paraId="22E3BAAE" w14:textId="684C7096" w:rsidR="006E60C3" w:rsidRPr="00E77D69" w:rsidRDefault="008E6BF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LOGA_W17</w:t>
            </w:r>
          </w:p>
        </w:tc>
      </w:tr>
    </w:tbl>
    <w:p w14:paraId="770FE7C0" w14:textId="2A87EC85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umiejętności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E77D69" w:rsidRPr="00E77D69" w14:paraId="3F10EFF6" w14:textId="77777777" w:rsidTr="00F5109B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68006EF6" w14:textId="0B9E1DE3" w:rsidR="00A713B4" w:rsidRPr="00E77D69" w:rsidRDefault="00A713B4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U01</w:t>
            </w:r>
          </w:p>
        </w:tc>
        <w:tc>
          <w:tcPr>
            <w:tcW w:w="6821" w:type="dxa"/>
          </w:tcPr>
          <w:p w14:paraId="73ADB30C" w14:textId="59DD13DF" w:rsidR="00A713B4" w:rsidRPr="00E77D69" w:rsidRDefault="008E6BFC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Potrafi </w:t>
            </w:r>
            <w:r w:rsidRPr="008E6BFC">
              <w:rPr>
                <w:rFonts w:asciiTheme="minorHAnsi" w:hAnsiTheme="minorHAnsi" w:cstheme="minorHAnsi"/>
                <w:iCs/>
                <w:sz w:val="21"/>
                <w:szCs w:val="21"/>
              </w:rPr>
              <w:t>opracować programy terapii logopedycznej, stosować i organizować (indywidualne i zespołowe) działania profilaktyczne i wspomagające rozwój komunikacji językowej, dostosowywać rodzaj interwencji do potrzeb i możliwości pacjenta</w:t>
            </w:r>
          </w:p>
        </w:tc>
        <w:tc>
          <w:tcPr>
            <w:tcW w:w="1773" w:type="dxa"/>
          </w:tcPr>
          <w:p w14:paraId="69BAD1D6" w14:textId="1D8F3D72" w:rsidR="00A713B4" w:rsidRPr="00E77D69" w:rsidRDefault="008E6BF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LOGA_U05</w:t>
            </w:r>
          </w:p>
        </w:tc>
      </w:tr>
      <w:tr w:rsidR="00E77D69" w:rsidRPr="00E77D69" w14:paraId="4D5F8E78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07D27574" w14:textId="3FD6714A" w:rsidR="00A713B4" w:rsidRPr="00E77D69" w:rsidRDefault="008E6BFC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U02</w:t>
            </w:r>
          </w:p>
        </w:tc>
        <w:tc>
          <w:tcPr>
            <w:tcW w:w="6821" w:type="dxa"/>
          </w:tcPr>
          <w:p w14:paraId="2FF0A8C0" w14:textId="6E3D184A" w:rsidR="00A713B4" w:rsidRPr="00E77D69" w:rsidRDefault="008E6BFC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Potrafi </w:t>
            </w:r>
            <w:r w:rsidRPr="008E6BFC">
              <w:rPr>
                <w:rFonts w:asciiTheme="minorHAnsi" w:hAnsiTheme="minorHAnsi" w:cstheme="minorHAnsi"/>
                <w:iCs/>
                <w:sz w:val="21"/>
                <w:szCs w:val="21"/>
              </w:rPr>
              <w:t>testować, dobierać metody i narzędzia diagnostyczno-terapeutyczne do różnych zaburzeń komunikacji językowej o różnym podłożu oraz dokonywać ich weryfikacji, także opracowywać nowe metody i narzędzia diagnostyczno-terapeutyczne</w:t>
            </w:r>
          </w:p>
        </w:tc>
        <w:tc>
          <w:tcPr>
            <w:tcW w:w="1773" w:type="dxa"/>
          </w:tcPr>
          <w:p w14:paraId="3E869DC6" w14:textId="47C06FE7" w:rsidR="00A713B4" w:rsidRPr="00E77D69" w:rsidRDefault="008E6BF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LOGA_U06</w:t>
            </w:r>
          </w:p>
        </w:tc>
      </w:tr>
      <w:tr w:rsidR="008E6BFC" w:rsidRPr="00E77D69" w14:paraId="07F015F1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4DD58819" w14:textId="7FCC20E4" w:rsidR="008E6BFC" w:rsidRPr="00E77D69" w:rsidRDefault="008E6BFC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U03</w:t>
            </w:r>
          </w:p>
        </w:tc>
        <w:tc>
          <w:tcPr>
            <w:tcW w:w="6821" w:type="dxa"/>
          </w:tcPr>
          <w:p w14:paraId="13D30532" w14:textId="75260435" w:rsidR="008E6BFC" w:rsidRDefault="008E6BFC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Potrafi </w:t>
            </w:r>
            <w:r w:rsidRPr="008E6BFC">
              <w:rPr>
                <w:rFonts w:asciiTheme="minorHAnsi" w:hAnsiTheme="minorHAnsi" w:cstheme="minorHAnsi"/>
                <w:iCs/>
                <w:sz w:val="21"/>
                <w:szCs w:val="21"/>
              </w:rPr>
              <w:t>wykorzystywać wiedzę teoretyczną z zakresu pedagogiki oraz powiązanych z nią dyscyplin w celu analizy problemów edukacyjnych, zastosować interdyscyplinarną wiedzę w organizowaniu warsztatu logopedy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.</w:t>
            </w:r>
          </w:p>
        </w:tc>
        <w:tc>
          <w:tcPr>
            <w:tcW w:w="1773" w:type="dxa"/>
          </w:tcPr>
          <w:p w14:paraId="217B0809" w14:textId="63F3963C" w:rsidR="008E6BFC" w:rsidRDefault="008E6BF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LOGA_U09</w:t>
            </w:r>
          </w:p>
        </w:tc>
      </w:tr>
    </w:tbl>
    <w:p w14:paraId="5A2DC6D8" w14:textId="077E0DA3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kompetencji społecznych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E77D69" w:rsidRPr="00E77D69" w14:paraId="3F111010" w14:textId="77777777" w:rsidTr="00F5109B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5FE7EFE1" w14:textId="07F60769" w:rsidR="00A713B4" w:rsidRPr="00E77D69" w:rsidRDefault="00A713B4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K01</w:t>
            </w:r>
          </w:p>
        </w:tc>
        <w:tc>
          <w:tcPr>
            <w:tcW w:w="6830" w:type="dxa"/>
          </w:tcPr>
          <w:p w14:paraId="5FEA63E7" w14:textId="5FF81ADC" w:rsidR="00A713B4" w:rsidRPr="00E77D69" w:rsidRDefault="008E6BFC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Jest gotów do </w:t>
            </w:r>
            <w:r w:rsidRPr="008E6BFC">
              <w:rPr>
                <w:rFonts w:asciiTheme="minorHAnsi" w:hAnsiTheme="minorHAnsi" w:cstheme="minorHAnsi"/>
                <w:iCs/>
                <w:sz w:val="21"/>
                <w:szCs w:val="21"/>
              </w:rPr>
              <w:t>wykorzystania zdobytej wiedzy do analizy zdarzeń pedagogicznych i logopedycznych</w:t>
            </w:r>
          </w:p>
        </w:tc>
        <w:tc>
          <w:tcPr>
            <w:tcW w:w="1773" w:type="dxa"/>
          </w:tcPr>
          <w:p w14:paraId="3E07749A" w14:textId="1E1A3AA3" w:rsidR="00A713B4" w:rsidRPr="00E77D69" w:rsidRDefault="008E6BF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LOGA_K02</w:t>
            </w:r>
          </w:p>
        </w:tc>
      </w:tr>
      <w:tr w:rsidR="00E77D69" w:rsidRPr="00E77D69" w14:paraId="5898594F" w14:textId="77777777" w:rsidTr="00053608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0CA200AB" w14:textId="21063439" w:rsidR="00A713B4" w:rsidRPr="00E77D69" w:rsidRDefault="008E6BFC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K02</w:t>
            </w:r>
          </w:p>
        </w:tc>
        <w:tc>
          <w:tcPr>
            <w:tcW w:w="6830" w:type="dxa"/>
          </w:tcPr>
          <w:p w14:paraId="3E006535" w14:textId="45D065E0" w:rsidR="00A713B4" w:rsidRPr="00E77D69" w:rsidRDefault="008E6BFC" w:rsidP="00053608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Jest gotów do </w:t>
            </w:r>
            <w:r w:rsidRPr="008E6BFC">
              <w:rPr>
                <w:rFonts w:asciiTheme="minorHAnsi" w:hAnsiTheme="minorHAnsi" w:cstheme="minorHAnsi"/>
                <w:iCs/>
                <w:sz w:val="21"/>
                <w:szCs w:val="21"/>
              </w:rPr>
              <w:t>współpracy z otoczeniem oraz aktywnego uczestnictwa w grupach i organizacjach realizujących działania edukacyjne, współpracy z nauczycielami/ terapeutami w celu doskonalenia swojego warsztatu pracy, skutecznego współdziałania z opiekunem praktyk zawodowych oraz z nauczycielami, w celu poszerzania swojej wiedzy; a także do pracy w zespołach interdyscyplinarnych, do podejmowania wiodącej roli w zespołach diagnostyczno-terapeutycznych, ukierunkowywania postępowania terapeutów i nauczycieli</w:t>
            </w:r>
          </w:p>
        </w:tc>
        <w:tc>
          <w:tcPr>
            <w:tcW w:w="1773" w:type="dxa"/>
          </w:tcPr>
          <w:p w14:paraId="303767DD" w14:textId="10E5D8C5" w:rsidR="00A713B4" w:rsidRPr="00E77D69" w:rsidRDefault="008E6BFC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LOGA_K06</w:t>
            </w:r>
          </w:p>
        </w:tc>
      </w:tr>
    </w:tbl>
    <w:p w14:paraId="1C259416" w14:textId="227F24BB" w:rsidR="00436303" w:rsidRPr="00E77D69" w:rsidRDefault="00436303" w:rsidP="00A37682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Sposoby weryfikacji osiągnięcia efektów uczenia się realizowanych w ramach przedmiotu</w:t>
      </w:r>
      <w:r w:rsidR="00906C25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 w:rsidRPr="00E77D69">
        <w:rPr>
          <w:rFonts w:asciiTheme="minorHAnsi" w:hAnsiTheme="minorHAnsi" w:cstheme="minorHAnsi"/>
          <w:b/>
          <w:iCs/>
          <w:sz w:val="24"/>
          <w:szCs w:val="24"/>
        </w:rPr>
        <w:t>(zajęć)</w:t>
      </w:r>
    </w:p>
    <w:p w14:paraId="100ECDB9" w14:textId="45FD2948" w:rsidR="00CF48D1" w:rsidRPr="00E77D69" w:rsidRDefault="00CF48D1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Sposób weryfikacji (+/-)</w:t>
      </w:r>
    </w:p>
    <w:tbl>
      <w:tblPr>
        <w:tblStyle w:val="Tabela-Siatka"/>
        <w:tblW w:w="9841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  <w:gridCol w:w="1228"/>
        <w:gridCol w:w="1228"/>
        <w:gridCol w:w="1228"/>
        <w:gridCol w:w="1228"/>
        <w:gridCol w:w="1228"/>
      </w:tblGrid>
      <w:tr w:rsidR="00E77D69" w:rsidRPr="00E77D69" w14:paraId="0519EDA3" w14:textId="77777777" w:rsidTr="009109EC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CF48D1" w:rsidRPr="00E77D69" w:rsidRDefault="00CF48D1" w:rsidP="006D764F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Efekty </w:t>
            </w:r>
            <w:r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1227" w:type="dxa"/>
            <w:vAlign w:val="center"/>
          </w:tcPr>
          <w:p w14:paraId="51275BBF" w14:textId="7DC6A84F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Egzamin ustny/</w:t>
            </w:r>
            <w:r w:rsidR="009109E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br/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pisemny</w:t>
            </w:r>
            <w:r w:rsidR="00B6660E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/</w:t>
            </w:r>
            <w:r w:rsidR="00B6660E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br/>
              <w:t>praktyczny/</w:t>
            </w:r>
            <w:r w:rsidR="009109E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br/>
            </w:r>
            <w:r w:rsidR="00B6660E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inny </w:t>
            </w:r>
            <w:r w:rsidR="00B6660E" w:rsidRPr="00E77D69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(jaki?)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6DF79303" w14:textId="1BC54BA3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Kolokwium*</w:t>
            </w:r>
          </w:p>
        </w:tc>
        <w:tc>
          <w:tcPr>
            <w:tcW w:w="1228" w:type="dxa"/>
            <w:vAlign w:val="center"/>
          </w:tcPr>
          <w:p w14:paraId="4DCFD81E" w14:textId="5C06F32D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Projekt*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39A2E4D2" w14:textId="0B7850C6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Aktywność na zajęciach*</w:t>
            </w:r>
          </w:p>
        </w:tc>
        <w:tc>
          <w:tcPr>
            <w:tcW w:w="1228" w:type="dxa"/>
            <w:vAlign w:val="center"/>
          </w:tcPr>
          <w:p w14:paraId="393111AC" w14:textId="49A5C8FE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Praca własna*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7DE9F400" w14:textId="77777777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Praca</w:t>
            </w:r>
          </w:p>
          <w:p w14:paraId="2DBFB9CA" w14:textId="1342AD7F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w grupie*</w:t>
            </w:r>
          </w:p>
        </w:tc>
        <w:tc>
          <w:tcPr>
            <w:tcW w:w="1228" w:type="dxa"/>
            <w:vAlign w:val="center"/>
          </w:tcPr>
          <w:p w14:paraId="2A7FD4F8" w14:textId="18099BFF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Inne</w:t>
            </w:r>
            <w:r w:rsidR="00C14619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</w:t>
            </w:r>
            <w:r w:rsidRPr="00E77D69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(jakie?)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*</w:t>
            </w:r>
          </w:p>
        </w:tc>
      </w:tr>
    </w:tbl>
    <w:p w14:paraId="45B871BD" w14:textId="425C9711" w:rsidR="00CF48D1" w:rsidRPr="00E77D69" w:rsidRDefault="00C14619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</w:t>
      </w:r>
    </w:p>
    <w:tbl>
      <w:tblPr>
        <w:tblStyle w:val="Tabela-Siatka"/>
        <w:tblW w:w="9824" w:type="dxa"/>
        <w:jc w:val="center"/>
        <w:tblLook w:val="04A0" w:firstRow="1" w:lastRow="0" w:firstColumn="1" w:lastColumn="0" w:noHBand="0" w:noVBand="1"/>
      </w:tblPr>
      <w:tblGrid>
        <w:gridCol w:w="1237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</w:tblGrid>
      <w:tr w:rsidR="00E77D69" w:rsidRPr="00E77D69" w14:paraId="6A3E527E" w14:textId="77777777" w:rsidTr="00F5109B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7E23793F" w14:textId="587EAAC4" w:rsidR="00DE1F53" w:rsidRPr="00E77D69" w:rsidRDefault="00B20F2C" w:rsidP="00B20F2C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1:</w:t>
            </w:r>
          </w:p>
          <w:p w14:paraId="0DDB7AEE" w14:textId="1731B43C" w:rsidR="00B20F2C" w:rsidRPr="00E77D69" w:rsidRDefault="00B20F2C" w:rsidP="00B20F2C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2:</w:t>
            </w:r>
          </w:p>
        </w:tc>
        <w:tc>
          <w:tcPr>
            <w:tcW w:w="408" w:type="dxa"/>
          </w:tcPr>
          <w:p w14:paraId="3807ADB1" w14:textId="733417C4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199F1FBE" w14:textId="3080A8E0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8917798" w14:textId="52DB57CA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FA5C534" w14:textId="4FE6CED7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8B4491" w14:textId="6499FFB2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AD23EFF" w14:textId="02F33798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1EC7B20D" w14:textId="47A87339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6E066879" w14:textId="2459239C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6E2DC4D" w14:textId="0AB7D03F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82A30A4" w14:textId="48BCB9AF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1598E609" w14:textId="0B2C3C47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BDB4AC" w14:textId="3B113122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79C8F64F" w14:textId="1D96A7D1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2D9E2E02" w14:textId="37B0B4D3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2857DF91" w14:textId="1115C976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E28732D" w14:textId="0BDE804C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0D7535A" w14:textId="71ECA193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FA55A8B" w14:textId="1DFF6690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658F5ED6" w14:textId="6A0E53FD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483622F7" w14:textId="42B8FB29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5FE834CC" w14:textId="4D881D19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</w:tr>
      <w:tr w:rsidR="00E77D69" w:rsidRPr="00E77D69" w14:paraId="3BDEFA32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73EFAA8D" w14:textId="05529CC6" w:rsidR="00F05892" w:rsidRPr="00E77D69" w:rsidRDefault="00F0589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W01</w:t>
            </w:r>
          </w:p>
        </w:tc>
        <w:tc>
          <w:tcPr>
            <w:tcW w:w="408" w:type="dxa"/>
          </w:tcPr>
          <w:p w14:paraId="4C6EC9F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1464A5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09DD38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1C7B9AF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62B1C6E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EEE8818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FE7DC4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CFA8EA5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33F3DA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C2C6D0E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F609FED" w14:textId="3FEF8E17" w:rsidR="00F05892" w:rsidRPr="00E77D69" w:rsidRDefault="008E6BF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8E4526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A399395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DDF790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132900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CB527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226E8B0" w14:textId="335564F2" w:rsidR="00F05892" w:rsidRPr="00E77D69" w:rsidRDefault="008E6BF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79B95DEC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7550ED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527707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512C367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E77D69" w:rsidRPr="00E77D69" w14:paraId="1BE54D9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74311758" w14:textId="265F83B1" w:rsidR="00F05892" w:rsidRPr="00E77D69" w:rsidRDefault="008E6BFC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W01</w:t>
            </w:r>
          </w:p>
        </w:tc>
        <w:tc>
          <w:tcPr>
            <w:tcW w:w="408" w:type="dxa"/>
          </w:tcPr>
          <w:p w14:paraId="1A597A3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5B345F5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98FB30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8D2EF87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F3BD08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4BAC31F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BDC699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1CB537F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04EE50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DB46E9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E02B6B9" w14:textId="642ACFD6" w:rsidR="00F05892" w:rsidRPr="00E77D69" w:rsidRDefault="008E6BF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928AF5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8DACE0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D1DE7D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F52DC2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8D5540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04AA45" w14:textId="6E0E7306" w:rsidR="00F05892" w:rsidRPr="00E77D69" w:rsidRDefault="008E6BF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D04CED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C80DE2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6D797A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7E0889A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E77D69" w:rsidRPr="00E77D69" w14:paraId="46ACCB6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46DF7FCA" w14:textId="061B69DF" w:rsidR="00F05892" w:rsidRPr="00E77D69" w:rsidRDefault="00F0589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U01</w:t>
            </w:r>
          </w:p>
        </w:tc>
        <w:tc>
          <w:tcPr>
            <w:tcW w:w="408" w:type="dxa"/>
          </w:tcPr>
          <w:p w14:paraId="0736369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5D9CA6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F37839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FBF7F4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082E80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90C9D48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3FA77DF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AD57FFF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B9C5F9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90CB4D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781AB57" w14:textId="597434FC" w:rsidR="00F05892" w:rsidRPr="00E77D69" w:rsidRDefault="008E6BF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496F44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E265988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045750C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3A8218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41A2B08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AF18B3B" w14:textId="3B5FA896" w:rsidR="00F05892" w:rsidRPr="00E77D69" w:rsidRDefault="008E6BF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F77083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481E44A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61FD655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E6E407C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E77D69" w:rsidRPr="00E77D69" w14:paraId="4C5B236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6E053ADC" w14:textId="71F77AA2" w:rsidR="00F05892" w:rsidRPr="00E77D69" w:rsidRDefault="008E6BFC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U02</w:t>
            </w:r>
          </w:p>
        </w:tc>
        <w:tc>
          <w:tcPr>
            <w:tcW w:w="408" w:type="dxa"/>
          </w:tcPr>
          <w:p w14:paraId="59B00C7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1DA5B7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0F2B25A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9B0F84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53227A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0289D7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12DCFF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59052F5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CCB5E8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0F5BBCE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E329D1C" w14:textId="5A218522" w:rsidR="00F05892" w:rsidRPr="00E77D69" w:rsidRDefault="008E6BF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6C21BC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FAF9A1F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EB87D6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6AF2EFC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AA423A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3BB8C41" w14:textId="5FD362A0" w:rsidR="00F05892" w:rsidRPr="00E77D69" w:rsidRDefault="008E6BF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D0063A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2FB761A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3EE901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21AE1F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8E6BFC" w:rsidRPr="00E77D69" w14:paraId="3372884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38F1C506" w14:textId="1A628018" w:rsidR="008E6BFC" w:rsidRPr="00E77D69" w:rsidRDefault="008E6BFC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U03</w:t>
            </w:r>
          </w:p>
        </w:tc>
        <w:tc>
          <w:tcPr>
            <w:tcW w:w="408" w:type="dxa"/>
          </w:tcPr>
          <w:p w14:paraId="2E204854" w14:textId="77777777" w:rsidR="008E6BFC" w:rsidRPr="00E77D69" w:rsidRDefault="008E6BF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7838D7E" w14:textId="77777777" w:rsidR="008E6BFC" w:rsidRPr="00E77D69" w:rsidRDefault="008E6BF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CD7DF7B" w14:textId="77777777" w:rsidR="008E6BFC" w:rsidRPr="00E77D69" w:rsidRDefault="008E6BF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0A5612E" w14:textId="77777777" w:rsidR="008E6BFC" w:rsidRPr="00E77D69" w:rsidRDefault="008E6BF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38DDFF9" w14:textId="77777777" w:rsidR="008E6BFC" w:rsidRPr="00E77D69" w:rsidRDefault="008E6BF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4D6517D" w14:textId="77777777" w:rsidR="008E6BFC" w:rsidRPr="00E77D69" w:rsidRDefault="008E6BF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D00FB48" w14:textId="77777777" w:rsidR="008E6BFC" w:rsidRPr="00E77D69" w:rsidRDefault="008E6BF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9B4CEF2" w14:textId="77777777" w:rsidR="008E6BFC" w:rsidRPr="00E77D69" w:rsidRDefault="008E6BF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874194A" w14:textId="77777777" w:rsidR="008E6BFC" w:rsidRPr="00E77D69" w:rsidRDefault="008E6BF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8FB23FD" w14:textId="77777777" w:rsidR="008E6BFC" w:rsidRPr="00E77D69" w:rsidRDefault="008E6BF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5A0A7A1" w14:textId="52FD3E2B" w:rsidR="008E6BFC" w:rsidRPr="00E77D69" w:rsidRDefault="008E6BF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F4BBC1C" w14:textId="77777777" w:rsidR="008E6BFC" w:rsidRPr="00E77D69" w:rsidRDefault="008E6BF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77C31DF" w14:textId="77777777" w:rsidR="008E6BFC" w:rsidRPr="00E77D69" w:rsidRDefault="008E6BF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2921E97" w14:textId="77777777" w:rsidR="008E6BFC" w:rsidRPr="00E77D69" w:rsidRDefault="008E6BF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AAC53E1" w14:textId="77777777" w:rsidR="008E6BFC" w:rsidRPr="00E77D69" w:rsidRDefault="008E6BF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01AD474" w14:textId="77777777" w:rsidR="008E6BFC" w:rsidRPr="00E77D69" w:rsidRDefault="008E6BF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0552754" w14:textId="4B7B6FB0" w:rsidR="008E6BFC" w:rsidRPr="00E77D69" w:rsidRDefault="008E6BF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1DD29C68" w14:textId="77777777" w:rsidR="008E6BFC" w:rsidRPr="00E77D69" w:rsidRDefault="008E6BF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3C701EC" w14:textId="77777777" w:rsidR="008E6BFC" w:rsidRPr="00E77D69" w:rsidRDefault="008E6BF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4A180CA" w14:textId="77777777" w:rsidR="008E6BFC" w:rsidRPr="00E77D69" w:rsidRDefault="008E6BF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2D6BF37" w14:textId="77777777" w:rsidR="008E6BFC" w:rsidRPr="00E77D69" w:rsidRDefault="008E6BF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E77D69" w:rsidRPr="00E77D69" w14:paraId="5E8F52D0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5F6B3256" w14:textId="301CC7F0" w:rsidR="00F05892" w:rsidRPr="00E77D69" w:rsidRDefault="00F0589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K01</w:t>
            </w:r>
          </w:p>
        </w:tc>
        <w:tc>
          <w:tcPr>
            <w:tcW w:w="408" w:type="dxa"/>
          </w:tcPr>
          <w:p w14:paraId="2E77055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7152E0E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294993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C5B8E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1544AE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9CAE5A6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7D8E7B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73D821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DB376F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8E751FE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D4177EE" w14:textId="5846E923" w:rsidR="00F05892" w:rsidRPr="00E77D69" w:rsidRDefault="008E6BF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3A2CCA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79167A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04139DE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155E43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7203765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9F9E061" w14:textId="59788B6D" w:rsidR="00F05892" w:rsidRPr="00E77D69" w:rsidRDefault="008E6BF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221B60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2517E7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B6C829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CDB27B6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E77D69" w:rsidRPr="00E77D69" w14:paraId="1B1A9720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3B68E116" w14:textId="2292C9B5" w:rsidR="00F05892" w:rsidRPr="00E77D69" w:rsidRDefault="008E6BFC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K02</w:t>
            </w:r>
          </w:p>
        </w:tc>
        <w:tc>
          <w:tcPr>
            <w:tcW w:w="408" w:type="dxa"/>
          </w:tcPr>
          <w:p w14:paraId="418FD59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6010DF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180B077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0FE9DDF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2FB4948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D371DC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67D63B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366F47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FBE423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1000E68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1A356302" w14:textId="336AC4AC" w:rsidR="00F05892" w:rsidRPr="00E77D69" w:rsidRDefault="008E6BF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D23F22F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70EC03A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BF15207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3E4B20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78EAE6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7C67D6A" w14:textId="0089C24C" w:rsidR="00F05892" w:rsidRPr="00E77D69" w:rsidRDefault="008E6BF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4C6220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0151EB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547619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E76B56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</w:tbl>
    <w:p w14:paraId="13589004" w14:textId="619486C7" w:rsidR="00906C25" w:rsidRPr="00DE15ED" w:rsidRDefault="00B20F2C" w:rsidP="00DE15ED">
      <w:pPr>
        <w:pStyle w:val="Tekstpodstawowy"/>
        <w:spacing w:before="120" w:after="120" w:line="276" w:lineRule="auto"/>
        <w:rPr>
          <w:rFonts w:asciiTheme="minorHAnsi" w:hAnsiTheme="minorHAnsi" w:cstheme="minorHAnsi"/>
          <w:iCs/>
        </w:rPr>
      </w:pPr>
      <w:r w:rsidRPr="00E77D69">
        <w:rPr>
          <w:rFonts w:asciiTheme="minorHAnsi" w:hAnsiTheme="minorHAnsi" w:cstheme="minorHAnsi"/>
          <w:iCs/>
        </w:rPr>
        <w:t>Adnotacja</w:t>
      </w:r>
      <w:r w:rsidR="000657F2" w:rsidRPr="00E77D69">
        <w:rPr>
          <w:rFonts w:asciiTheme="minorHAnsi" w:hAnsiTheme="minorHAnsi" w:cstheme="minorHAnsi"/>
          <w:iCs/>
        </w:rPr>
        <w:t>.</w:t>
      </w:r>
      <w:r w:rsidRPr="00E77D69">
        <w:rPr>
          <w:rFonts w:asciiTheme="minorHAnsi" w:hAnsiTheme="minorHAnsi" w:cstheme="minorHAnsi"/>
          <w:iCs/>
        </w:rPr>
        <w:t xml:space="preserve"> 1: forma zajęć; 2: efekty uczenia się</w:t>
      </w:r>
    </w:p>
    <w:p w14:paraId="696F3563" w14:textId="6246A022" w:rsidR="00906C25" w:rsidRPr="00E77D69" w:rsidRDefault="00906C25" w:rsidP="00A37682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Kryteria oceny stopnia osiągnięcia efektów uczenia się</w:t>
      </w:r>
    </w:p>
    <w:p w14:paraId="6532A379" w14:textId="6B08B330" w:rsidR="00896E3C" w:rsidRPr="00E77D69" w:rsidRDefault="009C5192" w:rsidP="006D764F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ĆWICZENIA </w:t>
      </w:r>
      <w:r w:rsidR="00896E3C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(C) </w:t>
      </w:r>
      <w:r w:rsidR="00896E3C" w:rsidRPr="00E77D69">
        <w:rPr>
          <w:rFonts w:asciiTheme="minorHAnsi" w:hAnsiTheme="minorHAnsi" w:cstheme="minorHAnsi"/>
          <w:bCs/>
          <w:iCs/>
          <w:sz w:val="24"/>
          <w:szCs w:val="24"/>
        </w:rPr>
        <w:t xml:space="preserve">(w tym </w:t>
      </w:r>
      <w:r w:rsidR="003B6F34" w:rsidRPr="00E77D69">
        <w:rPr>
          <w:rFonts w:asciiTheme="minorHAnsi" w:hAnsiTheme="minorHAnsi" w:cstheme="minorHAnsi"/>
          <w:bCs/>
          <w:iCs/>
          <w:sz w:val="24"/>
          <w:szCs w:val="24"/>
        </w:rPr>
        <w:t>zajęcia prowadzone z wykorzystaniem metod i technik kształcenia na odległość</w:t>
      </w:r>
      <w:r w:rsidR="00FD380B" w:rsidRPr="00E77D69">
        <w:rPr>
          <w:rFonts w:asciiTheme="minorHAnsi" w:hAnsiTheme="minorHAnsi" w:cstheme="minorHAnsi"/>
          <w:bCs/>
          <w:iCs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E77D69" w:rsidRPr="00E77D69" w14:paraId="75535B49" w14:textId="77777777" w:rsidTr="000D4346">
        <w:trPr>
          <w:jc w:val="center"/>
        </w:trPr>
        <w:tc>
          <w:tcPr>
            <w:tcW w:w="953" w:type="dxa"/>
          </w:tcPr>
          <w:p w14:paraId="62B641B4" w14:textId="77777777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Ocena</w:t>
            </w:r>
          </w:p>
        </w:tc>
        <w:tc>
          <w:tcPr>
            <w:tcW w:w="8870" w:type="dxa"/>
          </w:tcPr>
          <w:p w14:paraId="0503940D" w14:textId="77777777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Kryterium oceny</w:t>
            </w:r>
          </w:p>
        </w:tc>
      </w:tr>
      <w:tr w:rsidR="00E77D69" w:rsidRPr="00E77D69" w14:paraId="277FAE1E" w14:textId="77777777" w:rsidTr="000D4346">
        <w:trPr>
          <w:jc w:val="center"/>
        </w:trPr>
        <w:tc>
          <w:tcPr>
            <w:tcW w:w="953" w:type="dxa"/>
          </w:tcPr>
          <w:p w14:paraId="19E1F1F0" w14:textId="1553B4E9" w:rsidR="00913ECD" w:rsidRPr="00E77D69" w:rsidRDefault="00913ECD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3,0</w:t>
            </w:r>
          </w:p>
        </w:tc>
        <w:tc>
          <w:tcPr>
            <w:tcW w:w="8870" w:type="dxa"/>
          </w:tcPr>
          <w:p w14:paraId="0C0B45C1" w14:textId="75B74634" w:rsidR="00913ECD" w:rsidRPr="00D30010" w:rsidRDefault="00D30010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D30010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  <w:t>Praca grupowa zaliczona w przedziale: 51–60%</w:t>
            </w:r>
          </w:p>
        </w:tc>
      </w:tr>
      <w:tr w:rsidR="00E77D69" w:rsidRPr="00E77D69" w14:paraId="11404FDC" w14:textId="77777777" w:rsidTr="000D4346">
        <w:trPr>
          <w:jc w:val="center"/>
        </w:trPr>
        <w:tc>
          <w:tcPr>
            <w:tcW w:w="953" w:type="dxa"/>
          </w:tcPr>
          <w:p w14:paraId="684786CB" w14:textId="64E3E01F" w:rsidR="00913ECD" w:rsidRPr="00E77D69" w:rsidRDefault="00913ECD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3,5</w:t>
            </w:r>
          </w:p>
        </w:tc>
        <w:tc>
          <w:tcPr>
            <w:tcW w:w="8870" w:type="dxa"/>
          </w:tcPr>
          <w:p w14:paraId="1B0B080B" w14:textId="0A06185F" w:rsidR="00913ECD" w:rsidRPr="00D30010" w:rsidRDefault="00D30010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D30010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  <w:t>Praca grupowa zaliczona w przedziale: 61–70%</w:t>
            </w:r>
          </w:p>
        </w:tc>
      </w:tr>
      <w:tr w:rsidR="00E77D69" w:rsidRPr="00E77D69" w14:paraId="7B8C31F7" w14:textId="77777777" w:rsidTr="000D4346">
        <w:trPr>
          <w:jc w:val="center"/>
        </w:trPr>
        <w:tc>
          <w:tcPr>
            <w:tcW w:w="953" w:type="dxa"/>
          </w:tcPr>
          <w:p w14:paraId="6B4477CC" w14:textId="1CB33891" w:rsidR="00913ECD" w:rsidRPr="00E77D69" w:rsidRDefault="00913ECD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4,0</w:t>
            </w:r>
          </w:p>
        </w:tc>
        <w:tc>
          <w:tcPr>
            <w:tcW w:w="8870" w:type="dxa"/>
          </w:tcPr>
          <w:p w14:paraId="3CB4B4E3" w14:textId="44E768A8" w:rsidR="00913ECD" w:rsidRPr="00D30010" w:rsidRDefault="00D30010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D30010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  <w:t>Praca grupowa zaliczona w przedziale: 71–80%</w:t>
            </w:r>
          </w:p>
        </w:tc>
      </w:tr>
      <w:tr w:rsidR="00E77D69" w:rsidRPr="00E77D69" w14:paraId="53052AEB" w14:textId="77777777" w:rsidTr="000D4346">
        <w:trPr>
          <w:jc w:val="center"/>
        </w:trPr>
        <w:tc>
          <w:tcPr>
            <w:tcW w:w="953" w:type="dxa"/>
          </w:tcPr>
          <w:p w14:paraId="4C65D833" w14:textId="37FCA98B" w:rsidR="00913ECD" w:rsidRPr="00E77D69" w:rsidRDefault="00913ECD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4,5</w:t>
            </w:r>
          </w:p>
        </w:tc>
        <w:tc>
          <w:tcPr>
            <w:tcW w:w="8870" w:type="dxa"/>
          </w:tcPr>
          <w:p w14:paraId="7A2405F3" w14:textId="3DB8B8D5" w:rsidR="00913ECD" w:rsidRPr="00D30010" w:rsidRDefault="00D30010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D30010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  <w:t>Praca grupowa zaliczona w przedziale: 81–90%</w:t>
            </w:r>
          </w:p>
        </w:tc>
      </w:tr>
      <w:tr w:rsidR="00E77D69" w:rsidRPr="00E77D69" w14:paraId="59CC13F9" w14:textId="77777777" w:rsidTr="000D4346">
        <w:trPr>
          <w:jc w:val="center"/>
        </w:trPr>
        <w:tc>
          <w:tcPr>
            <w:tcW w:w="953" w:type="dxa"/>
          </w:tcPr>
          <w:p w14:paraId="084C6C17" w14:textId="089DBAF5" w:rsidR="00913ECD" w:rsidRPr="00E77D69" w:rsidRDefault="00913ECD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5,0</w:t>
            </w:r>
          </w:p>
        </w:tc>
        <w:tc>
          <w:tcPr>
            <w:tcW w:w="8870" w:type="dxa"/>
          </w:tcPr>
          <w:p w14:paraId="76DB655A" w14:textId="14BD44C1" w:rsidR="00913ECD" w:rsidRPr="00E77D69" w:rsidRDefault="00D30010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D30010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  <w:t xml:space="preserve">Praca grupowa zaliczona w przedziale: </w:t>
            </w:r>
            <w:r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  <w:t>9</w:t>
            </w:r>
            <w:r w:rsidRPr="00D30010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  <w:t>1–</w:t>
            </w:r>
            <w:r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  <w:t>100</w:t>
            </w:r>
            <w:r w:rsidRPr="00D30010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  <w:t>%</w:t>
            </w:r>
          </w:p>
        </w:tc>
      </w:tr>
    </w:tbl>
    <w:p w14:paraId="60ABD29D" w14:textId="4CB86D17" w:rsidR="000746C5" w:rsidRPr="00E77D69" w:rsidRDefault="00896E3C" w:rsidP="006D764F">
      <w:pPr>
        <w:pStyle w:val="Nagwek2"/>
        <w:shd w:val="clear" w:color="auto" w:fill="auto"/>
        <w:spacing w:before="24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</w:tblGrid>
      <w:tr w:rsidR="00505B06" w:rsidRPr="00E77D69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505B06" w:rsidRPr="00E77D69" w:rsidRDefault="00505B06" w:rsidP="006D764F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505B06" w:rsidRPr="00E77D69" w:rsidRDefault="00505B06" w:rsidP="006D764F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Obciążenie studenta: studia stacjonarne</w:t>
            </w:r>
          </w:p>
        </w:tc>
      </w:tr>
      <w:tr w:rsidR="00505B06" w:rsidRPr="00E77D69" w14:paraId="4DEB93E4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505B06" w:rsidRPr="00E77D69" w:rsidRDefault="00505B06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FC200E4" w14:textId="31D6780C" w:rsidR="00505B06" w:rsidRPr="00E77D69" w:rsidRDefault="00505B0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30</w:t>
            </w:r>
          </w:p>
        </w:tc>
      </w:tr>
      <w:tr w:rsidR="00505B06" w:rsidRPr="00E77D69" w14:paraId="3D6E145A" w14:textId="77777777" w:rsidTr="006C5000">
        <w:trPr>
          <w:trHeight w:val="282"/>
          <w:jc w:val="center"/>
        </w:trPr>
        <w:tc>
          <w:tcPr>
            <w:tcW w:w="5499" w:type="dxa"/>
          </w:tcPr>
          <w:p w14:paraId="39209C1C" w14:textId="41DE4C8A" w:rsidR="00505B06" w:rsidRPr="00E77D69" w:rsidRDefault="00505B06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Udział w ćwiczeniach</w:t>
            </w:r>
          </w:p>
        </w:tc>
        <w:tc>
          <w:tcPr>
            <w:tcW w:w="2172" w:type="dxa"/>
            <w:vAlign w:val="center"/>
          </w:tcPr>
          <w:p w14:paraId="3311B3D1" w14:textId="661DD6DE" w:rsidR="00505B06" w:rsidRPr="00E77D69" w:rsidRDefault="00505B0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30</w:t>
            </w:r>
          </w:p>
        </w:tc>
      </w:tr>
      <w:tr w:rsidR="00505B06" w:rsidRPr="00E77D69" w14:paraId="2E54A02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505B06" w:rsidRPr="00E77D69" w:rsidRDefault="00505B06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DECC7D" w14:textId="58A69A45" w:rsidR="00505B06" w:rsidRPr="00E77D69" w:rsidRDefault="00505B0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20</w:t>
            </w:r>
          </w:p>
        </w:tc>
      </w:tr>
      <w:tr w:rsidR="00505B06" w:rsidRPr="00E77D69" w14:paraId="5F800A46" w14:textId="77777777" w:rsidTr="00A5532D">
        <w:trPr>
          <w:trHeight w:val="285"/>
          <w:jc w:val="center"/>
        </w:trPr>
        <w:tc>
          <w:tcPr>
            <w:tcW w:w="5499" w:type="dxa"/>
          </w:tcPr>
          <w:p w14:paraId="2D867530" w14:textId="58ACFC37" w:rsidR="00505B06" w:rsidRPr="00E77D69" w:rsidRDefault="00505B06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Przygotowanie do ćwiczeń</w:t>
            </w:r>
          </w:p>
        </w:tc>
        <w:tc>
          <w:tcPr>
            <w:tcW w:w="2172" w:type="dxa"/>
            <w:vAlign w:val="center"/>
          </w:tcPr>
          <w:p w14:paraId="1A4A6AF0" w14:textId="3FEEB2F5" w:rsidR="00505B06" w:rsidRPr="00E77D69" w:rsidRDefault="00505B0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15</w:t>
            </w:r>
          </w:p>
        </w:tc>
      </w:tr>
      <w:tr w:rsidR="00505B06" w:rsidRPr="00E77D69" w14:paraId="4F448139" w14:textId="77777777" w:rsidTr="00A5532D">
        <w:trPr>
          <w:trHeight w:val="285"/>
          <w:jc w:val="center"/>
        </w:trPr>
        <w:tc>
          <w:tcPr>
            <w:tcW w:w="5499" w:type="dxa"/>
          </w:tcPr>
          <w:p w14:paraId="0B980174" w14:textId="10FD7EA7" w:rsidR="00505B06" w:rsidRPr="00E77D69" w:rsidRDefault="00505B06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Zebranie materiałów do kwerend</w:t>
            </w:r>
            <w:r w:rsidR="009170C9">
              <w:rPr>
                <w:rFonts w:asciiTheme="minorHAnsi" w:hAnsiTheme="minorHAnsi" w:cstheme="minorHAnsi"/>
                <w:iCs/>
                <w:sz w:val="21"/>
                <w:szCs w:val="21"/>
              </w:rPr>
              <w:t>y</w:t>
            </w: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internetow</w:t>
            </w:r>
            <w:r w:rsidR="009170C9">
              <w:rPr>
                <w:rFonts w:asciiTheme="minorHAnsi" w:hAnsiTheme="minorHAnsi" w:cstheme="minorHAnsi"/>
                <w:iCs/>
                <w:sz w:val="21"/>
                <w:szCs w:val="21"/>
              </w:rPr>
              <w:t>ej</w:t>
            </w:r>
          </w:p>
        </w:tc>
        <w:tc>
          <w:tcPr>
            <w:tcW w:w="2172" w:type="dxa"/>
            <w:vAlign w:val="center"/>
          </w:tcPr>
          <w:p w14:paraId="617C710B" w14:textId="43542929" w:rsidR="00505B06" w:rsidRPr="00E77D69" w:rsidRDefault="00505B0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5</w:t>
            </w:r>
          </w:p>
        </w:tc>
      </w:tr>
      <w:tr w:rsidR="00505B06" w:rsidRPr="00E77D69" w14:paraId="3E11FC9D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505B06" w:rsidRPr="00E77D69" w:rsidRDefault="00505B06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030BDD6" w14:textId="667EB5F5" w:rsidR="00505B06" w:rsidRPr="00E77D69" w:rsidRDefault="00505B0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50</w:t>
            </w:r>
          </w:p>
        </w:tc>
      </w:tr>
      <w:tr w:rsidR="00505B06" w:rsidRPr="00E77D69" w14:paraId="38FC3F92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505B06" w:rsidRPr="00E77D69" w:rsidRDefault="00505B06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25A9B5E" w14:textId="2617610E" w:rsidR="00505B06" w:rsidRPr="00E77D69" w:rsidRDefault="00505B0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2</w:t>
            </w:r>
          </w:p>
        </w:tc>
      </w:tr>
    </w:tbl>
    <w:p w14:paraId="349311F0" w14:textId="201184D6" w:rsidR="00896E3C" w:rsidRPr="002B470A" w:rsidRDefault="00896E3C" w:rsidP="002B470A">
      <w:pPr>
        <w:spacing w:before="480" w:after="360" w:line="276" w:lineRule="auto"/>
        <w:rPr>
          <w:rFonts w:asciiTheme="minorHAnsi" w:hAnsiTheme="minorHAnsi" w:cstheme="minorHAnsi"/>
          <w:iCs/>
          <w:sz w:val="21"/>
          <w:szCs w:val="21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Przyjmuję do realizacji </w:t>
      </w:r>
      <w:r w:rsidRPr="00E77D69">
        <w:rPr>
          <w:rFonts w:asciiTheme="minorHAnsi" w:hAnsiTheme="minorHAnsi" w:cstheme="minorHAnsi"/>
          <w:iCs/>
          <w:sz w:val="21"/>
          <w:szCs w:val="21"/>
        </w:rPr>
        <w:t xml:space="preserve">(data i czytelne podpisy osób prowadzących </w:t>
      </w:r>
      <w:r w:rsidR="009C5192" w:rsidRPr="00E77D69">
        <w:rPr>
          <w:rFonts w:asciiTheme="minorHAnsi" w:hAnsiTheme="minorHAnsi" w:cstheme="minorHAnsi"/>
          <w:iCs/>
          <w:sz w:val="21"/>
          <w:szCs w:val="21"/>
        </w:rPr>
        <w:t>przedmiot</w:t>
      </w:r>
      <w:r w:rsidR="00654EA0" w:rsidRPr="00E77D69">
        <w:rPr>
          <w:rFonts w:asciiTheme="minorHAnsi" w:hAnsiTheme="minorHAnsi" w:cstheme="minorHAnsi"/>
          <w:iCs/>
          <w:sz w:val="21"/>
          <w:szCs w:val="21"/>
        </w:rPr>
        <w:t xml:space="preserve"> (zajęcia)</w:t>
      </w:r>
      <w:r w:rsidR="00FE6295" w:rsidRPr="00E77D69">
        <w:rPr>
          <w:rFonts w:asciiTheme="minorHAnsi" w:hAnsiTheme="minorHAnsi" w:cstheme="minorHAnsi"/>
          <w:iCs/>
          <w:sz w:val="21"/>
          <w:szCs w:val="21"/>
        </w:rPr>
        <w:t xml:space="preserve"> </w:t>
      </w:r>
      <w:r w:rsidRPr="00E77D69">
        <w:rPr>
          <w:rFonts w:asciiTheme="minorHAnsi" w:hAnsiTheme="minorHAnsi" w:cstheme="minorHAnsi"/>
          <w:iCs/>
          <w:sz w:val="21"/>
          <w:szCs w:val="21"/>
        </w:rPr>
        <w:t>w danym roku akademickim)</w:t>
      </w:r>
      <w:r w:rsidR="002B470A">
        <w:rPr>
          <w:rFonts w:asciiTheme="minorHAnsi" w:hAnsiTheme="minorHAnsi" w:cstheme="minorHAnsi"/>
          <w:iCs/>
          <w:sz w:val="21"/>
          <w:szCs w:val="21"/>
        </w:rPr>
        <w:t>.</w:t>
      </w:r>
    </w:p>
    <w:sectPr w:rsidR="00896E3C" w:rsidRPr="002B470A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0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1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2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3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7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18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0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1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3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4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5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8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9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0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1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2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3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4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5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 w16cid:durableId="1233740664">
    <w:abstractNumId w:val="32"/>
  </w:num>
  <w:num w:numId="2" w16cid:durableId="1387877600">
    <w:abstractNumId w:val="4"/>
  </w:num>
  <w:num w:numId="3" w16cid:durableId="216210387">
    <w:abstractNumId w:val="17"/>
  </w:num>
  <w:num w:numId="4" w16cid:durableId="400179387">
    <w:abstractNumId w:val="33"/>
  </w:num>
  <w:num w:numId="5" w16cid:durableId="1460102752">
    <w:abstractNumId w:val="2"/>
  </w:num>
  <w:num w:numId="6" w16cid:durableId="874082218">
    <w:abstractNumId w:val="31"/>
  </w:num>
  <w:num w:numId="7" w16cid:durableId="1844202566">
    <w:abstractNumId w:val="9"/>
  </w:num>
  <w:num w:numId="8" w16cid:durableId="1443187450">
    <w:abstractNumId w:val="16"/>
  </w:num>
  <w:num w:numId="9" w16cid:durableId="587423004">
    <w:abstractNumId w:val="6"/>
  </w:num>
  <w:num w:numId="10" w16cid:durableId="531845998">
    <w:abstractNumId w:val="23"/>
  </w:num>
  <w:num w:numId="11" w16cid:durableId="1486630185">
    <w:abstractNumId w:val="24"/>
  </w:num>
  <w:num w:numId="12" w16cid:durableId="175316875">
    <w:abstractNumId w:val="30"/>
  </w:num>
  <w:num w:numId="13" w16cid:durableId="762923137">
    <w:abstractNumId w:val="11"/>
  </w:num>
  <w:num w:numId="14" w16cid:durableId="1923493275">
    <w:abstractNumId w:val="27"/>
  </w:num>
  <w:num w:numId="15" w16cid:durableId="55444796">
    <w:abstractNumId w:val="29"/>
  </w:num>
  <w:num w:numId="16" w16cid:durableId="1121222211">
    <w:abstractNumId w:val="28"/>
  </w:num>
  <w:num w:numId="17" w16cid:durableId="1065450246">
    <w:abstractNumId w:val="19"/>
  </w:num>
  <w:num w:numId="18" w16cid:durableId="1958488901">
    <w:abstractNumId w:val="8"/>
  </w:num>
  <w:num w:numId="19" w16cid:durableId="1334336489">
    <w:abstractNumId w:val="12"/>
  </w:num>
  <w:num w:numId="20" w16cid:durableId="1200632884">
    <w:abstractNumId w:val="1"/>
  </w:num>
  <w:num w:numId="21" w16cid:durableId="1437288329">
    <w:abstractNumId w:val="20"/>
  </w:num>
  <w:num w:numId="22" w16cid:durableId="1495951164">
    <w:abstractNumId w:val="22"/>
  </w:num>
  <w:num w:numId="23" w16cid:durableId="1673218576">
    <w:abstractNumId w:val="0"/>
  </w:num>
  <w:num w:numId="24" w16cid:durableId="2043745510">
    <w:abstractNumId w:val="34"/>
  </w:num>
  <w:num w:numId="25" w16cid:durableId="953942545">
    <w:abstractNumId w:val="10"/>
  </w:num>
  <w:num w:numId="26" w16cid:durableId="653266344">
    <w:abstractNumId w:val="18"/>
  </w:num>
  <w:num w:numId="27" w16cid:durableId="2100909696">
    <w:abstractNumId w:val="35"/>
  </w:num>
  <w:num w:numId="28" w16cid:durableId="196815608">
    <w:abstractNumId w:val="13"/>
  </w:num>
  <w:num w:numId="29" w16cid:durableId="99617260">
    <w:abstractNumId w:val="26"/>
  </w:num>
  <w:num w:numId="30" w16cid:durableId="1619602553">
    <w:abstractNumId w:val="5"/>
  </w:num>
  <w:num w:numId="31" w16cid:durableId="500120481">
    <w:abstractNumId w:val="15"/>
  </w:num>
  <w:num w:numId="32" w16cid:durableId="466583348">
    <w:abstractNumId w:val="21"/>
  </w:num>
  <w:num w:numId="33" w16cid:durableId="1869832812">
    <w:abstractNumId w:val="3"/>
  </w:num>
  <w:num w:numId="34" w16cid:durableId="1647933318">
    <w:abstractNumId w:val="14"/>
  </w:num>
  <w:num w:numId="35" w16cid:durableId="2143496244">
    <w:abstractNumId w:val="7"/>
  </w:num>
  <w:num w:numId="36" w16cid:durableId="28862797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6C5"/>
    <w:rsid w:val="00004968"/>
    <w:rsid w:val="00040C7C"/>
    <w:rsid w:val="00053608"/>
    <w:rsid w:val="00057651"/>
    <w:rsid w:val="000657F2"/>
    <w:rsid w:val="000706A4"/>
    <w:rsid w:val="000746C5"/>
    <w:rsid w:val="000800D0"/>
    <w:rsid w:val="000D4346"/>
    <w:rsid w:val="000F5265"/>
    <w:rsid w:val="00104F8D"/>
    <w:rsid w:val="001106DC"/>
    <w:rsid w:val="001373A5"/>
    <w:rsid w:val="00145EC7"/>
    <w:rsid w:val="001D18A7"/>
    <w:rsid w:val="001D511D"/>
    <w:rsid w:val="001E0ADE"/>
    <w:rsid w:val="001E7B5A"/>
    <w:rsid w:val="002401BA"/>
    <w:rsid w:val="0027397F"/>
    <w:rsid w:val="002B470A"/>
    <w:rsid w:val="002F1835"/>
    <w:rsid w:val="0034602B"/>
    <w:rsid w:val="003622B2"/>
    <w:rsid w:val="00363F81"/>
    <w:rsid w:val="00386D53"/>
    <w:rsid w:val="003B55C2"/>
    <w:rsid w:val="003B6F34"/>
    <w:rsid w:val="003D5C56"/>
    <w:rsid w:val="003E0703"/>
    <w:rsid w:val="00402BCD"/>
    <w:rsid w:val="004063CB"/>
    <w:rsid w:val="00406793"/>
    <w:rsid w:val="00421C9E"/>
    <w:rsid w:val="004256BE"/>
    <w:rsid w:val="00434221"/>
    <w:rsid w:val="00436303"/>
    <w:rsid w:val="004443B6"/>
    <w:rsid w:val="004838B3"/>
    <w:rsid w:val="004A241A"/>
    <w:rsid w:val="004B30D1"/>
    <w:rsid w:val="004C2D66"/>
    <w:rsid w:val="004E017B"/>
    <w:rsid w:val="004F47E5"/>
    <w:rsid w:val="00505B06"/>
    <w:rsid w:val="005363F3"/>
    <w:rsid w:val="00543BC4"/>
    <w:rsid w:val="00566B57"/>
    <w:rsid w:val="00571CD4"/>
    <w:rsid w:val="005769E7"/>
    <w:rsid w:val="005D2A79"/>
    <w:rsid w:val="005D3DF3"/>
    <w:rsid w:val="005E156F"/>
    <w:rsid w:val="005F0097"/>
    <w:rsid w:val="005F3556"/>
    <w:rsid w:val="00625795"/>
    <w:rsid w:val="00654EA0"/>
    <w:rsid w:val="0067260F"/>
    <w:rsid w:val="00673135"/>
    <w:rsid w:val="006A0C6B"/>
    <w:rsid w:val="006C5000"/>
    <w:rsid w:val="006D764F"/>
    <w:rsid w:val="006E60C3"/>
    <w:rsid w:val="006F029C"/>
    <w:rsid w:val="00725F8A"/>
    <w:rsid w:val="00775AF1"/>
    <w:rsid w:val="007A68F0"/>
    <w:rsid w:val="007B605E"/>
    <w:rsid w:val="007C3DBD"/>
    <w:rsid w:val="00834C51"/>
    <w:rsid w:val="00862E0A"/>
    <w:rsid w:val="00896E3C"/>
    <w:rsid w:val="008B336A"/>
    <w:rsid w:val="008E6BFC"/>
    <w:rsid w:val="008F4083"/>
    <w:rsid w:val="00906C25"/>
    <w:rsid w:val="009109EC"/>
    <w:rsid w:val="00913ECD"/>
    <w:rsid w:val="009170C9"/>
    <w:rsid w:val="00937B44"/>
    <w:rsid w:val="00952870"/>
    <w:rsid w:val="0095606D"/>
    <w:rsid w:val="00957188"/>
    <w:rsid w:val="00983DF7"/>
    <w:rsid w:val="009C5192"/>
    <w:rsid w:val="009D2D35"/>
    <w:rsid w:val="009D3E96"/>
    <w:rsid w:val="009D44FA"/>
    <w:rsid w:val="00A25104"/>
    <w:rsid w:val="00A37682"/>
    <w:rsid w:val="00A376DE"/>
    <w:rsid w:val="00A5532D"/>
    <w:rsid w:val="00A713B4"/>
    <w:rsid w:val="00AB3480"/>
    <w:rsid w:val="00AF51E8"/>
    <w:rsid w:val="00AF7E08"/>
    <w:rsid w:val="00B20F2C"/>
    <w:rsid w:val="00B353FD"/>
    <w:rsid w:val="00B36858"/>
    <w:rsid w:val="00B54F67"/>
    <w:rsid w:val="00B64890"/>
    <w:rsid w:val="00B6660E"/>
    <w:rsid w:val="00B72C78"/>
    <w:rsid w:val="00B877F7"/>
    <w:rsid w:val="00BB0629"/>
    <w:rsid w:val="00BE67AE"/>
    <w:rsid w:val="00BF4DAC"/>
    <w:rsid w:val="00C018B7"/>
    <w:rsid w:val="00C1154E"/>
    <w:rsid w:val="00C14619"/>
    <w:rsid w:val="00C51D09"/>
    <w:rsid w:val="00C62B71"/>
    <w:rsid w:val="00C74615"/>
    <w:rsid w:val="00CA3616"/>
    <w:rsid w:val="00CB1F99"/>
    <w:rsid w:val="00CB604E"/>
    <w:rsid w:val="00CD60D3"/>
    <w:rsid w:val="00CF48D1"/>
    <w:rsid w:val="00D05AB2"/>
    <w:rsid w:val="00D30010"/>
    <w:rsid w:val="00D73AD3"/>
    <w:rsid w:val="00D85EF3"/>
    <w:rsid w:val="00D864ED"/>
    <w:rsid w:val="00D938BC"/>
    <w:rsid w:val="00DA28D5"/>
    <w:rsid w:val="00DB5D67"/>
    <w:rsid w:val="00DD65E8"/>
    <w:rsid w:val="00DE15ED"/>
    <w:rsid w:val="00DE1F53"/>
    <w:rsid w:val="00E17D02"/>
    <w:rsid w:val="00E63048"/>
    <w:rsid w:val="00E77D69"/>
    <w:rsid w:val="00E948C6"/>
    <w:rsid w:val="00EA33AE"/>
    <w:rsid w:val="00EA7C7B"/>
    <w:rsid w:val="00EB05C8"/>
    <w:rsid w:val="00EC0C62"/>
    <w:rsid w:val="00EC2108"/>
    <w:rsid w:val="00EE3CEA"/>
    <w:rsid w:val="00EF03DF"/>
    <w:rsid w:val="00F052F2"/>
    <w:rsid w:val="00F05892"/>
    <w:rsid w:val="00F10823"/>
    <w:rsid w:val="00F114BE"/>
    <w:rsid w:val="00F16F73"/>
    <w:rsid w:val="00F24029"/>
    <w:rsid w:val="00F5109B"/>
    <w:rsid w:val="00F666A8"/>
    <w:rsid w:val="00F75F6D"/>
    <w:rsid w:val="00F77856"/>
    <w:rsid w:val="00F93849"/>
    <w:rsid w:val="00FB2C0D"/>
    <w:rsid w:val="00FD380B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  <w15:docId w15:val="{2FD23634-D234-486E-A84E-98C140982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778AE7-F8D4-47E3-AFCA-F7F76A9CD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770</Words>
  <Characters>5396</Characters>
  <Application>Microsoft Office Word</Application>
  <DocSecurity>0</DocSecurity>
  <Lines>359</Lines>
  <Paragraphs>192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6</vt:i4>
      </vt:variant>
    </vt:vector>
  </HeadingPairs>
  <TitlesOfParts>
    <vt:vector size="7" baseType="lpstr">
      <vt:lpstr>Zarządzenie nr 120-2021 Tekst jednolity Załącznik nr 4</vt:lpstr>
      <vt:lpstr>KARTA PRZEDMIOTU (ZAJĘĆ)</vt:lpstr>
      <vt:lpstr>    Usytuowanie przedmiotu (zajęć) w systemie studiów</vt:lpstr>
      <vt:lpstr>    Ogólna charakterystyka przedmiotu (zajęć)</vt:lpstr>
      <vt:lpstr>    Szczegółowa charakterystyka przedmiotu (zajęć)</vt:lpstr>
      <vt:lpstr>    Cele, treści i efekty uczenia się</vt:lpstr>
      <vt:lpstr>    Bilans punktów ECTS – nakład pracy studenta</vt:lpstr>
    </vt:vector>
  </TitlesOfParts>
  <Company/>
  <LinksUpToDate>false</LinksUpToDate>
  <CharactersWithSpaces>5974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120-2021 Tekst jednolity Załącznik nr 4</dc:title>
  <dc:creator>Rektor UJK</dc:creator>
  <cp:lastModifiedBy>Ewa Boksa</cp:lastModifiedBy>
  <cp:revision>12</cp:revision>
  <cp:lastPrinted>2025-09-12T11:22:00Z</cp:lastPrinted>
  <dcterms:created xsi:type="dcterms:W3CDTF">2025-10-31T10:51:00Z</dcterms:created>
  <dcterms:modified xsi:type="dcterms:W3CDTF">2026-01-11T11:18:00Z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