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31E37" w14:textId="77777777" w:rsidR="00141FBE" w:rsidRPr="00141FBE" w:rsidRDefault="00141FBE" w:rsidP="00141FBE">
      <w:pPr>
        <w:keepNext/>
        <w:keepLines/>
        <w:widowControl w:val="0"/>
        <w:autoSpaceDE w:val="0"/>
        <w:autoSpaceDN w:val="0"/>
        <w:spacing w:before="240" w:after="360" w:line="276" w:lineRule="auto"/>
        <w:jc w:val="center"/>
        <w:outlineLvl w:val="0"/>
        <w:rPr>
          <w:rFonts w:ascii="Calibri" w:eastAsia="SimSun" w:hAnsi="Calibri" w:cs="Calibri"/>
          <w:b/>
          <w:bCs/>
          <w:iCs/>
          <w:kern w:val="0"/>
          <w:sz w:val="32"/>
          <w:szCs w:val="32"/>
          <w:lang w:eastAsia="pl-PL" w:bidi="pl-PL"/>
          <w14:ligatures w14:val="none"/>
        </w:rPr>
      </w:pPr>
      <w:r w:rsidRPr="00141FBE">
        <w:rPr>
          <w:rFonts w:ascii="Calibri" w:eastAsia="SimSun" w:hAnsi="Calibri" w:cs="Calibri"/>
          <w:b/>
          <w:bCs/>
          <w:iCs/>
          <w:kern w:val="0"/>
          <w:sz w:val="32"/>
          <w:szCs w:val="32"/>
          <w:lang w:eastAsia="pl-PL" w:bidi="pl-PL"/>
          <w14:ligatures w14:val="none"/>
        </w:rPr>
        <w:t>KARTA PRZEDMIOTU (ZAJĘĆ)</w:t>
      </w:r>
    </w:p>
    <w:p w14:paraId="784B1040" w14:textId="5E7FD4FE" w:rsidR="00141FBE" w:rsidRPr="00141FBE" w:rsidRDefault="00141FBE" w:rsidP="00141FBE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Kod przedmiotu (zajęć): </w:t>
      </w:r>
      <w:r w:rsidR="00F353E7" w:rsidRPr="00F353E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0232.5.LOG.A.P</w:t>
      </w:r>
    </w:p>
    <w:p w14:paraId="72BB5325" w14:textId="7384AF0D" w:rsidR="00141FBE" w:rsidRPr="00141FBE" w:rsidRDefault="00141FBE" w:rsidP="00141FBE">
      <w:pPr>
        <w:widowControl w:val="0"/>
        <w:tabs>
          <w:tab w:val="left" w:leader="dot" w:pos="10065"/>
        </w:tabs>
        <w:autoSpaceDE w:val="0"/>
        <w:autoSpaceDN w:val="0"/>
        <w:spacing w:after="0" w:line="276" w:lineRule="auto"/>
        <w:ind w:left="425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Nazwa przedmiotu </w:t>
      </w:r>
      <w:bookmarkStart w:id="0" w:name="_Hlk210305669"/>
      <w:r w:rsidRPr="00141FB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(zajęć) </w:t>
      </w:r>
      <w:bookmarkEnd w:id="0"/>
      <w:r w:rsidRPr="00141FB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języku polskim: </w:t>
      </w:r>
      <w:r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Przedsiębiorczość</w:t>
      </w:r>
    </w:p>
    <w:p w14:paraId="1771A1DD" w14:textId="2DB603A1" w:rsidR="00141FBE" w:rsidRPr="00141FBE" w:rsidRDefault="00141FBE" w:rsidP="00141FBE">
      <w:pPr>
        <w:widowControl w:val="0"/>
        <w:tabs>
          <w:tab w:val="left" w:leader="dot" w:pos="10065"/>
        </w:tabs>
        <w:autoSpaceDE w:val="0"/>
        <w:autoSpaceDN w:val="0"/>
        <w:spacing w:after="240" w:line="276" w:lineRule="auto"/>
        <w:ind w:left="425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Nazwa przedmiotu (zajęć) w języku angielskim: </w:t>
      </w:r>
      <w:proofErr w:type="spellStart"/>
      <w:r w:rsidRPr="00141FB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Entrepreneurship</w:t>
      </w:r>
      <w:proofErr w:type="spellEnd"/>
    </w:p>
    <w:p w14:paraId="7D5B52A7" w14:textId="77777777" w:rsidR="00141FBE" w:rsidRPr="00141FBE" w:rsidRDefault="00141FBE" w:rsidP="00141FBE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141FBE" w:rsidRPr="00141FBE" w14:paraId="58BD27B1" w14:textId="77777777" w:rsidTr="00E472C0">
        <w:trPr>
          <w:trHeight w:val="282"/>
          <w:jc w:val="center"/>
        </w:trPr>
        <w:tc>
          <w:tcPr>
            <w:tcW w:w="4742" w:type="dxa"/>
          </w:tcPr>
          <w:p w14:paraId="337ED9CA" w14:textId="77777777" w:rsidR="00141FBE" w:rsidRPr="00141FBE" w:rsidRDefault="00141FBE" w:rsidP="00141FBE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Kierunek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2475DD72" w14:textId="359404D6" w:rsidR="00141FBE" w:rsidRPr="00141FBE" w:rsidRDefault="00530449" w:rsidP="00141FBE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L</w:t>
            </w:r>
            <w:r w:rsidR="00141FBE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ogopedia</w:t>
            </w:r>
            <w:proofErr w:type="spellEnd"/>
          </w:p>
        </w:tc>
      </w:tr>
      <w:tr w:rsidR="00141FBE" w:rsidRPr="00141FBE" w14:paraId="7683E00E" w14:textId="77777777" w:rsidTr="00E472C0">
        <w:trPr>
          <w:trHeight w:val="285"/>
          <w:jc w:val="center"/>
        </w:trPr>
        <w:tc>
          <w:tcPr>
            <w:tcW w:w="4742" w:type="dxa"/>
          </w:tcPr>
          <w:p w14:paraId="6BA8A3DD" w14:textId="77777777" w:rsidR="00141FBE" w:rsidRPr="00141FBE" w:rsidRDefault="00141FBE" w:rsidP="00141FBE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Forma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3FA34B13" w14:textId="4B84456D" w:rsidR="00141FBE" w:rsidRPr="00141FBE" w:rsidRDefault="00530449" w:rsidP="00141FBE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S</w:t>
            </w:r>
            <w:r w:rsidR="00141FBE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tacjonarne</w:t>
            </w:r>
            <w:proofErr w:type="spellEnd"/>
          </w:p>
        </w:tc>
      </w:tr>
      <w:tr w:rsidR="00141FBE" w:rsidRPr="00141FBE" w14:paraId="58E33433" w14:textId="77777777" w:rsidTr="00E472C0">
        <w:trPr>
          <w:trHeight w:val="285"/>
          <w:jc w:val="center"/>
        </w:trPr>
        <w:tc>
          <w:tcPr>
            <w:tcW w:w="4742" w:type="dxa"/>
          </w:tcPr>
          <w:p w14:paraId="3C377637" w14:textId="77777777" w:rsidR="00141FBE" w:rsidRPr="00141FBE" w:rsidRDefault="00141FBE" w:rsidP="00141FBE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>Poziom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36BF0302" w14:textId="72367049" w:rsidR="00141FBE" w:rsidRPr="00141FBE" w:rsidRDefault="00141FBE" w:rsidP="00141FBE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Jednolite</w:t>
            </w:r>
            <w:proofErr w:type="spellEnd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magisterskie</w:t>
            </w:r>
            <w:proofErr w:type="spellEnd"/>
          </w:p>
        </w:tc>
      </w:tr>
      <w:tr w:rsidR="00141FBE" w:rsidRPr="00141FBE" w14:paraId="08F68E17" w14:textId="77777777" w:rsidTr="00E472C0">
        <w:trPr>
          <w:trHeight w:val="285"/>
          <w:jc w:val="center"/>
        </w:trPr>
        <w:tc>
          <w:tcPr>
            <w:tcW w:w="4742" w:type="dxa"/>
          </w:tcPr>
          <w:p w14:paraId="1F566584" w14:textId="77777777" w:rsidR="00141FBE" w:rsidRPr="00141FBE" w:rsidRDefault="00141FBE" w:rsidP="00141FBE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Profil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50813C63" w14:textId="28EF6E36" w:rsidR="00141FBE" w:rsidRPr="00141FBE" w:rsidRDefault="00141FBE" w:rsidP="00141FBE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ogólnoakademicki</w:t>
            </w:r>
            <w:proofErr w:type="spellEnd"/>
          </w:p>
        </w:tc>
      </w:tr>
      <w:tr w:rsidR="00141FBE" w:rsidRPr="00141FBE" w14:paraId="6B3D082C" w14:textId="77777777" w:rsidTr="00E472C0">
        <w:trPr>
          <w:trHeight w:val="282"/>
          <w:jc w:val="center"/>
        </w:trPr>
        <w:tc>
          <w:tcPr>
            <w:tcW w:w="4742" w:type="dxa"/>
          </w:tcPr>
          <w:p w14:paraId="75B5BFF3" w14:textId="77777777" w:rsidR="00141FBE" w:rsidRPr="00F353E7" w:rsidRDefault="00141FBE" w:rsidP="00141FBE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F353E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5891C4F0" w14:textId="38733315" w:rsidR="00141FBE" w:rsidRPr="00141FBE" w:rsidRDefault="001A7F18" w:rsidP="00141FBE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A7F1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dr hab. Anna Wolak-</w:t>
            </w:r>
            <w:proofErr w:type="spellStart"/>
            <w:r w:rsidRPr="001A7F1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Tuzimek</w:t>
            </w:r>
            <w:proofErr w:type="spellEnd"/>
            <w:r w:rsidRPr="001A7F1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, prof. UJK</w:t>
            </w:r>
          </w:p>
        </w:tc>
      </w:tr>
      <w:tr w:rsidR="00141FBE" w:rsidRPr="001A7F18" w14:paraId="1D95F541" w14:textId="77777777" w:rsidTr="00E472C0">
        <w:trPr>
          <w:trHeight w:val="285"/>
          <w:jc w:val="center"/>
        </w:trPr>
        <w:tc>
          <w:tcPr>
            <w:tcW w:w="4742" w:type="dxa"/>
          </w:tcPr>
          <w:p w14:paraId="1F6F69C9" w14:textId="77777777" w:rsidR="00141FBE" w:rsidRPr="00141FBE" w:rsidRDefault="00141FBE" w:rsidP="00141FBE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Kontakt</w:t>
            </w:r>
            <w:proofErr w:type="spellEnd"/>
          </w:p>
        </w:tc>
        <w:tc>
          <w:tcPr>
            <w:tcW w:w="5005" w:type="dxa"/>
          </w:tcPr>
          <w:p w14:paraId="103A09C8" w14:textId="2FBA3571" w:rsidR="00141FBE" w:rsidRPr="00141FBE" w:rsidRDefault="001A7F18" w:rsidP="00141FBE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1A7F18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anna.wolak-tuzimek@ujk.edu.pl</w:t>
            </w:r>
          </w:p>
        </w:tc>
      </w:tr>
    </w:tbl>
    <w:p w14:paraId="1CEE8FEA" w14:textId="77777777" w:rsidR="00141FBE" w:rsidRPr="00141FBE" w:rsidRDefault="00141FBE" w:rsidP="00141FBE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141FBE" w:rsidRPr="00141FBE" w14:paraId="6D911EBF" w14:textId="77777777" w:rsidTr="00E472C0">
        <w:trPr>
          <w:trHeight w:val="285"/>
          <w:jc w:val="center"/>
        </w:trPr>
        <w:tc>
          <w:tcPr>
            <w:tcW w:w="3467" w:type="dxa"/>
          </w:tcPr>
          <w:p w14:paraId="0713BA8F" w14:textId="77777777" w:rsidR="00141FBE" w:rsidRPr="00141FBE" w:rsidRDefault="00141FBE" w:rsidP="00141FBE">
            <w:pPr>
              <w:numPr>
                <w:ilvl w:val="0"/>
                <w:numId w:val="9"/>
              </w:numPr>
              <w:spacing w:line="276" w:lineRule="auto"/>
              <w:ind w:left="487" w:hanging="35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Język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wykładowy</w:t>
            </w:r>
            <w:proofErr w:type="spellEnd"/>
          </w:p>
        </w:tc>
        <w:tc>
          <w:tcPr>
            <w:tcW w:w="6280" w:type="dxa"/>
          </w:tcPr>
          <w:p w14:paraId="1AE8BC6B" w14:textId="1E5F6C16" w:rsidR="00141FBE" w:rsidRPr="00141FBE" w:rsidRDefault="00D60995" w:rsidP="00141FBE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Polski</w:t>
            </w:r>
          </w:p>
        </w:tc>
      </w:tr>
      <w:tr w:rsidR="00141FBE" w:rsidRPr="00141FBE" w14:paraId="300779EA" w14:textId="77777777" w:rsidTr="00E472C0">
        <w:trPr>
          <w:trHeight w:val="282"/>
          <w:jc w:val="center"/>
        </w:trPr>
        <w:tc>
          <w:tcPr>
            <w:tcW w:w="3467" w:type="dxa"/>
          </w:tcPr>
          <w:p w14:paraId="73558955" w14:textId="77777777" w:rsidR="00141FBE" w:rsidRPr="00141FBE" w:rsidRDefault="00141FBE" w:rsidP="00141FBE">
            <w:pPr>
              <w:numPr>
                <w:ilvl w:val="0"/>
                <w:numId w:val="9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Wymagania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wstępne</w:t>
            </w:r>
            <w:proofErr w:type="spellEnd"/>
          </w:p>
        </w:tc>
        <w:tc>
          <w:tcPr>
            <w:tcW w:w="6280" w:type="dxa"/>
          </w:tcPr>
          <w:p w14:paraId="33827D23" w14:textId="3AE675A0" w:rsidR="00141FBE" w:rsidRPr="00141FBE" w:rsidRDefault="00D60995" w:rsidP="00141FBE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</w:t>
            </w:r>
            <w:r w:rsidR="00141FBE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rak</w:t>
            </w:r>
          </w:p>
        </w:tc>
      </w:tr>
    </w:tbl>
    <w:p w14:paraId="29DCC373" w14:textId="77777777" w:rsidR="00141FBE" w:rsidRPr="00141FBE" w:rsidRDefault="00141FBE" w:rsidP="00141FBE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141FBE" w:rsidRPr="00141FBE" w14:paraId="003F65FF" w14:textId="77777777" w:rsidTr="00E472C0">
        <w:trPr>
          <w:trHeight w:val="285"/>
          <w:jc w:val="center"/>
        </w:trPr>
        <w:tc>
          <w:tcPr>
            <w:tcW w:w="3466" w:type="dxa"/>
          </w:tcPr>
          <w:p w14:paraId="1542EA85" w14:textId="77777777" w:rsidR="00141FBE" w:rsidRPr="00141FBE" w:rsidRDefault="00141FBE" w:rsidP="00141FBE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Forma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432BBEB1" w14:textId="274F5491" w:rsidR="00141FBE" w:rsidRPr="00141FBE" w:rsidRDefault="001A7F18" w:rsidP="00141FBE">
            <w:pPr>
              <w:spacing w:line="276" w:lineRule="auto"/>
              <w:ind w:left="106" w:right="31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W</w:t>
            </w:r>
            <w:r w:rsidR="00141FBE" w:rsidRPr="00141FBE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ykłady</w:t>
            </w:r>
          </w:p>
        </w:tc>
      </w:tr>
      <w:tr w:rsidR="00141FBE" w:rsidRPr="00141FBE" w14:paraId="3849C849" w14:textId="77777777" w:rsidTr="00E472C0">
        <w:trPr>
          <w:trHeight w:val="282"/>
          <w:jc w:val="center"/>
        </w:trPr>
        <w:tc>
          <w:tcPr>
            <w:tcW w:w="3466" w:type="dxa"/>
          </w:tcPr>
          <w:p w14:paraId="1B388503" w14:textId="77777777" w:rsidR="00141FBE" w:rsidRPr="00141FBE" w:rsidRDefault="00141FBE" w:rsidP="00141FBE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Miejsce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realizacji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62537F5C" w14:textId="662060D3" w:rsidR="00141FBE" w:rsidRPr="00141FBE" w:rsidRDefault="00141FBE" w:rsidP="00141FBE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UJK</w:t>
            </w:r>
          </w:p>
        </w:tc>
      </w:tr>
      <w:tr w:rsidR="00141FBE" w:rsidRPr="00141FBE" w14:paraId="78C7E862" w14:textId="77777777" w:rsidTr="00E472C0">
        <w:trPr>
          <w:trHeight w:val="285"/>
          <w:jc w:val="center"/>
        </w:trPr>
        <w:tc>
          <w:tcPr>
            <w:tcW w:w="3466" w:type="dxa"/>
          </w:tcPr>
          <w:p w14:paraId="01956686" w14:textId="77777777" w:rsidR="00141FBE" w:rsidRPr="00141FBE" w:rsidRDefault="00141FBE" w:rsidP="00141FBE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Forma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zaliczenia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5B8AD987" w14:textId="7988B20A" w:rsidR="00141FBE" w:rsidRPr="00141FBE" w:rsidRDefault="00141FBE" w:rsidP="00141FBE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zaliczenie</w:t>
            </w:r>
            <w:proofErr w:type="spellEnd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z </w:t>
            </w:r>
            <w:r w:rsidR="00D60995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ocean</w:t>
            </w:r>
          </w:p>
        </w:tc>
      </w:tr>
      <w:tr w:rsidR="00141FBE" w:rsidRPr="00141FBE" w14:paraId="64354219" w14:textId="77777777" w:rsidTr="00E472C0">
        <w:trPr>
          <w:trHeight w:val="282"/>
          <w:jc w:val="center"/>
        </w:trPr>
        <w:tc>
          <w:tcPr>
            <w:tcW w:w="3466" w:type="dxa"/>
          </w:tcPr>
          <w:p w14:paraId="282AE2D3" w14:textId="77777777" w:rsidR="00141FBE" w:rsidRPr="00141FBE" w:rsidRDefault="00141FBE" w:rsidP="00141FBE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Metody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dydaktyczne</w:t>
            </w:r>
            <w:proofErr w:type="spellEnd"/>
          </w:p>
        </w:tc>
        <w:tc>
          <w:tcPr>
            <w:tcW w:w="6279" w:type="dxa"/>
          </w:tcPr>
          <w:p w14:paraId="104C8FCC" w14:textId="4C2FDABA" w:rsidR="00141FBE" w:rsidRPr="00141FBE" w:rsidRDefault="008A4D98" w:rsidP="008A4D98">
            <w:pPr>
              <w:spacing w:line="276" w:lineRule="auto"/>
              <w:ind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8A4D9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Wykład konwersatoryjny, który jest połączeniem wykładu z działalnością samych studentów, ich współudziałem w rozwiązywaniu problemów teoretycznych bądź praktycznych</w:t>
            </w:r>
          </w:p>
        </w:tc>
      </w:tr>
      <w:tr w:rsidR="00141FBE" w:rsidRPr="00141FBE" w14:paraId="2DEA5048" w14:textId="77777777" w:rsidTr="00E472C0">
        <w:trPr>
          <w:trHeight w:val="285"/>
          <w:jc w:val="center"/>
        </w:trPr>
        <w:tc>
          <w:tcPr>
            <w:tcW w:w="3466" w:type="dxa"/>
          </w:tcPr>
          <w:p w14:paraId="6A35B3BD" w14:textId="77777777" w:rsidR="00141FBE" w:rsidRPr="00141FBE" w:rsidRDefault="00141FBE" w:rsidP="00141FBE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3.5.a.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Wykaz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literatury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podstawowej</w:t>
            </w:r>
            <w:proofErr w:type="spellEnd"/>
          </w:p>
        </w:tc>
        <w:tc>
          <w:tcPr>
            <w:tcW w:w="6279" w:type="dxa"/>
          </w:tcPr>
          <w:p w14:paraId="2BA3B42D" w14:textId="20F45907" w:rsidR="00E96258" w:rsidRPr="00E96258" w:rsidRDefault="00E96258" w:rsidP="00E96258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9625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Greene F.J., Entrepreneurship Theory and Practice, Bloomsbury Publishing, London 2020.</w:t>
            </w:r>
          </w:p>
          <w:p w14:paraId="4243F478" w14:textId="23ADB326" w:rsidR="00E96258" w:rsidRPr="00E96258" w:rsidRDefault="00E96258" w:rsidP="00E96258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9625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Szpakowski M., Przedsiębiorczość. Zarządzanie przedsiębiorstwem od</w:t>
            </w:r>
          </w:p>
          <w:p w14:paraId="44067C6E" w14:textId="77777777" w:rsidR="00E96258" w:rsidRPr="00E96258" w:rsidRDefault="00E96258" w:rsidP="00E96258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9625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A do Z, Wyd. </w:t>
            </w:r>
            <w:proofErr w:type="spellStart"/>
            <w:r w:rsidRPr="00E9625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Norbertinum</w:t>
            </w:r>
            <w:proofErr w:type="spellEnd"/>
            <w:r w:rsidRPr="00E9625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, 2023</w:t>
            </w:r>
          </w:p>
          <w:p w14:paraId="47E063D3" w14:textId="13A36216" w:rsidR="00E96258" w:rsidRPr="00E96258" w:rsidRDefault="00E96258" w:rsidP="00E96258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9625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Tracy B., Przedsiębiorczość, Jak założyć i rozwijać własną firmę, </w:t>
            </w:r>
            <w:proofErr w:type="spellStart"/>
            <w:r w:rsidRPr="00E9625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Onepress</w:t>
            </w:r>
            <w:proofErr w:type="spellEnd"/>
            <w:r w:rsidRPr="00E9625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, Gliwice 2022.</w:t>
            </w:r>
          </w:p>
          <w:p w14:paraId="293D40C3" w14:textId="51000A91" w:rsidR="00141FBE" w:rsidRPr="0060412B" w:rsidRDefault="00E96258" w:rsidP="00E96258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proofErr w:type="spellStart"/>
            <w:r w:rsidRPr="00E9625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Westhead</w:t>
            </w:r>
            <w:proofErr w:type="spellEnd"/>
            <w:r w:rsidRPr="00E9625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P., Wright M., Przedsiębiorczość, Wydawnictwo Uniwersytetu Łódzkiego, Łódź 2024.</w:t>
            </w:r>
          </w:p>
        </w:tc>
      </w:tr>
      <w:tr w:rsidR="00141FBE" w:rsidRPr="00141FBE" w14:paraId="3038C283" w14:textId="77777777" w:rsidTr="00E472C0">
        <w:trPr>
          <w:trHeight w:val="285"/>
          <w:jc w:val="center"/>
        </w:trPr>
        <w:tc>
          <w:tcPr>
            <w:tcW w:w="3466" w:type="dxa"/>
          </w:tcPr>
          <w:p w14:paraId="1116B306" w14:textId="77777777" w:rsidR="00141FBE" w:rsidRPr="00141FBE" w:rsidRDefault="00141FBE" w:rsidP="00141FBE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3.5.b.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Wykaz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literatury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uzupełniającej</w:t>
            </w:r>
            <w:proofErr w:type="spellEnd"/>
          </w:p>
        </w:tc>
        <w:tc>
          <w:tcPr>
            <w:tcW w:w="6279" w:type="dxa"/>
          </w:tcPr>
          <w:p w14:paraId="183FCD53" w14:textId="3E3D029F" w:rsidR="002F3EA1" w:rsidRPr="002F3EA1" w:rsidRDefault="002F3EA1" w:rsidP="002F3EA1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2F3EA1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Janasz K., Kaczmarska B., </w:t>
            </w:r>
            <w:proofErr w:type="spellStart"/>
            <w:r w:rsidRPr="002F3EA1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Wasilczuk</w:t>
            </w:r>
            <w:proofErr w:type="spellEnd"/>
            <w:r w:rsidRPr="002F3EA1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J. E., Przedsiębiorczość i finansowanie innowacji, Polskie Wydawnictwo Ekonomiczne, Warszawa 2020.</w:t>
            </w:r>
          </w:p>
          <w:p w14:paraId="62B4B5CD" w14:textId="52AFB9BF" w:rsidR="002F3EA1" w:rsidRPr="002F3EA1" w:rsidRDefault="002F3EA1" w:rsidP="002F3EA1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proofErr w:type="spellStart"/>
            <w:r w:rsidRPr="002F3EA1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Koładkiewicz</w:t>
            </w:r>
            <w:proofErr w:type="spellEnd"/>
            <w:r w:rsidRPr="002F3EA1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I., Gasparski W., Przedsiębiorczość. Etyka i odpowiedzialność, PWN, Warszawa 2023.</w:t>
            </w:r>
          </w:p>
          <w:p w14:paraId="49AF72B5" w14:textId="522C1439" w:rsidR="002F3EA1" w:rsidRPr="002F3EA1" w:rsidRDefault="002F3EA1" w:rsidP="002F3EA1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2F3EA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Tracy B., Strutzel D., Entrepreneurship, G&amp;D MEDIA, 2019 </w:t>
            </w:r>
          </w:p>
          <w:p w14:paraId="2EDEB0FE" w14:textId="29E55ABC" w:rsidR="00141FBE" w:rsidRPr="00141FBE" w:rsidRDefault="002F3EA1" w:rsidP="002F3EA1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2F3EA1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Wolak-</w:t>
            </w:r>
            <w:proofErr w:type="spellStart"/>
            <w:r w:rsidRPr="002F3EA1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Tuzimek</w:t>
            </w:r>
            <w:proofErr w:type="spellEnd"/>
            <w:r w:rsidRPr="002F3EA1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A. (red.), Uwarunkowania rozwoju przedsiębiorstw i gospodarki. Wybrane problemy, Wydawnictwo Uniwersytetu Technologiczno-</w:t>
            </w:r>
            <w:proofErr w:type="spellStart"/>
            <w:r w:rsidRPr="002F3EA1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Humani</w:t>
            </w:r>
            <w:proofErr w:type="spellEnd"/>
            <w:r w:rsidRPr="002F3EA1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- stycznego w Radomiu, Radom 2022.</w:t>
            </w:r>
          </w:p>
        </w:tc>
      </w:tr>
    </w:tbl>
    <w:p w14:paraId="0C8AE4F3" w14:textId="77777777" w:rsidR="00141FBE" w:rsidRPr="00141FBE" w:rsidRDefault="00141FBE" w:rsidP="00141FBE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Cele, treści i efekty uczenia się</w:t>
      </w:r>
    </w:p>
    <w:p w14:paraId="1564C5F7" w14:textId="4A85F7AB" w:rsidR="00141FBE" w:rsidRPr="00B51000" w:rsidRDefault="00141FBE" w:rsidP="00141FBE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Cele przedmiotu (zajęć) (z uwzględnieniem formy zajęć)</w:t>
      </w:r>
    </w:p>
    <w:p w14:paraId="1842131F" w14:textId="77777777" w:rsidR="00B51000" w:rsidRPr="00B51000" w:rsidRDefault="00B51000" w:rsidP="00B51000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B51000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1. Wiedza – przekazanie wiedzy z zakresu powstawania, ujawniania i rozwijania przedsiębiorczości biznesowej oraz uwarunkowań działań przedsiębiorczych.</w:t>
      </w:r>
    </w:p>
    <w:p w14:paraId="39E441FC" w14:textId="77777777" w:rsidR="00B51000" w:rsidRPr="00B51000" w:rsidRDefault="00B51000" w:rsidP="00B51000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B51000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 xml:space="preserve">2. Umiejętności – wykształcenie umiejętności rozpoznawania </w:t>
      </w:r>
      <w:proofErr w:type="spellStart"/>
      <w:r w:rsidRPr="00B51000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zachowań</w:t>
      </w:r>
      <w:proofErr w:type="spellEnd"/>
      <w:r w:rsidRPr="00B51000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 xml:space="preserve"> przedsiębiorczych.</w:t>
      </w:r>
    </w:p>
    <w:p w14:paraId="28549BA8" w14:textId="04C44375" w:rsidR="00141FBE" w:rsidRPr="00B51000" w:rsidRDefault="00B51000" w:rsidP="00B51000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B51000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lastRenderedPageBreak/>
        <w:t>3. Kompetencje społeczne – uwrażliwienie studentów na potrzebę działania w sposób przedsiębiorczy</w:t>
      </w:r>
      <w:r w:rsidRPr="00B51000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.</w:t>
      </w:r>
    </w:p>
    <w:p w14:paraId="0D20746D" w14:textId="77777777" w:rsidR="00141FBE" w:rsidRDefault="00141FBE" w:rsidP="00141FBE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Treści programowe (z uwzględnieniem formy zajęć)</w:t>
      </w:r>
    </w:p>
    <w:p w14:paraId="1837CD58" w14:textId="77777777" w:rsidR="00AB0EED" w:rsidRPr="00AB0EED" w:rsidRDefault="00AB0EED" w:rsidP="00AB0EED">
      <w:pPr>
        <w:widowControl w:val="0"/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B0EED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1.</w:t>
      </w:r>
      <w:r w:rsidRPr="00AB0EED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ab/>
      </w:r>
      <w:r w:rsidRPr="00AB0EED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Pojęcie i rodzaje przedsiębiorczości.</w:t>
      </w:r>
    </w:p>
    <w:p w14:paraId="2FCD5900" w14:textId="77777777" w:rsidR="00AB0EED" w:rsidRPr="00AB0EED" w:rsidRDefault="00AB0EED" w:rsidP="00AB0EED">
      <w:pPr>
        <w:widowControl w:val="0"/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B0EED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2.</w:t>
      </w:r>
      <w:r w:rsidRPr="00AB0EED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ab/>
        <w:t>Przedsiębiorca – pojęcie, zachowania i klasyfikacje.</w:t>
      </w:r>
    </w:p>
    <w:p w14:paraId="73DC1908" w14:textId="77777777" w:rsidR="00AB0EED" w:rsidRPr="00AB0EED" w:rsidRDefault="00AB0EED" w:rsidP="00AB0EED">
      <w:pPr>
        <w:widowControl w:val="0"/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B0EED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3.</w:t>
      </w:r>
      <w:r w:rsidRPr="00AB0EED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ab/>
        <w:t>Determinanty wewnętrzne i zewnętrzne rozwoju przedsiębiorczości.</w:t>
      </w:r>
    </w:p>
    <w:p w14:paraId="5DB94569" w14:textId="77777777" w:rsidR="00AB0EED" w:rsidRPr="00AB0EED" w:rsidRDefault="00AB0EED" w:rsidP="00AB0EED">
      <w:pPr>
        <w:widowControl w:val="0"/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B0EED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4.</w:t>
      </w:r>
      <w:r w:rsidRPr="00AB0EED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ab/>
        <w:t>Przedsiębiorczość a przedsiębiorstwo.</w:t>
      </w:r>
    </w:p>
    <w:p w14:paraId="27A8B094" w14:textId="77777777" w:rsidR="00AB0EED" w:rsidRPr="00AB0EED" w:rsidRDefault="00AB0EED" w:rsidP="00AB0EED">
      <w:pPr>
        <w:widowControl w:val="0"/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B0EED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5.</w:t>
      </w:r>
      <w:r w:rsidRPr="00AB0EED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ab/>
        <w:t>Uwarunkowania, założenie i prowadzenie własnej działalności gospodarczej.</w:t>
      </w:r>
    </w:p>
    <w:p w14:paraId="7F529D0B" w14:textId="21C0A6BE" w:rsidR="00197497" w:rsidRPr="00AB0EED" w:rsidRDefault="00AB0EED" w:rsidP="00197497">
      <w:pPr>
        <w:widowControl w:val="0"/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B0EED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6.</w:t>
      </w:r>
      <w:r w:rsidRPr="00AB0EED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ab/>
        <w:t>Obszary przedsiębiorczości – przedsiębiorczość rodzinna, kobiet, akademicka, społeczna, intelektualna.</w:t>
      </w:r>
    </w:p>
    <w:p w14:paraId="1753DA6C" w14:textId="77777777" w:rsidR="00141FBE" w:rsidRPr="00141FBE" w:rsidRDefault="00141FBE" w:rsidP="00141FBE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141FBE" w:rsidRPr="00141FBE" w14:paraId="58A796BD" w14:textId="77777777" w:rsidTr="00E472C0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06EF2439" w14:textId="77777777" w:rsidR="00141FBE" w:rsidRPr="00141FBE" w:rsidRDefault="00141FBE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Efekty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>przedmiotowe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 </w:t>
            </w:r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6826" w:type="dxa"/>
            <w:vAlign w:val="center"/>
          </w:tcPr>
          <w:p w14:paraId="1F4D6105" w14:textId="77777777" w:rsidR="00141FBE" w:rsidRPr="00F353E7" w:rsidRDefault="00141FBE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F353E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 xml:space="preserve">Student, który zaliczył </w:t>
            </w:r>
            <w:r w:rsidRPr="00F353E7">
              <w:rPr>
                <w:rFonts w:ascii="Calibri" w:eastAsia="Times New Roman" w:hAnsi="Calibri" w:cs="Calibri"/>
                <w:b/>
                <w:sz w:val="21"/>
                <w:szCs w:val="21"/>
                <w:lang w:val="pl-PL" w:eastAsia="pl-PL" w:bidi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768FCD23" w14:textId="77777777" w:rsidR="00141FBE" w:rsidRPr="00F353E7" w:rsidRDefault="00141FBE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F353E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Odniesienie do</w:t>
            </w:r>
          </w:p>
          <w:p w14:paraId="05BDAD22" w14:textId="77777777" w:rsidR="00141FBE" w:rsidRPr="00F353E7" w:rsidRDefault="00141FBE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F353E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kierunkowych efektów uczenia się</w:t>
            </w:r>
          </w:p>
        </w:tc>
      </w:tr>
    </w:tbl>
    <w:p w14:paraId="304EC301" w14:textId="77777777" w:rsidR="00141FBE" w:rsidRPr="00141FBE" w:rsidRDefault="00141FBE" w:rsidP="00141FBE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141FB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wiedzy</w:t>
      </w:r>
      <w:r w:rsidRPr="00141FB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141FBE" w:rsidRPr="00141FBE" w14:paraId="3E9A1ADC" w14:textId="77777777" w:rsidTr="00E472C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89BB7E2" w14:textId="77777777" w:rsidR="00141FBE" w:rsidRPr="00141FBE" w:rsidRDefault="00141FBE" w:rsidP="00141FBE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W01</w:t>
            </w:r>
          </w:p>
        </w:tc>
        <w:tc>
          <w:tcPr>
            <w:tcW w:w="6830" w:type="dxa"/>
          </w:tcPr>
          <w:p w14:paraId="68EA2D9E" w14:textId="0A7283C1" w:rsidR="00141FBE" w:rsidRPr="00141FBE" w:rsidRDefault="00277433" w:rsidP="00141FBE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27743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Zna i rozumie w zaawansowanym stopniu istotę przedsiębiorczości; rolę człowieka jako nośnika dla tworzenia i rozwoju przedsiębiorczych przedsięwzięć oraz wpływ takich </w:t>
            </w:r>
            <w:proofErr w:type="spellStart"/>
            <w:r w:rsidRPr="0027743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zachowań</w:t>
            </w:r>
            <w:proofErr w:type="spellEnd"/>
            <w:r w:rsidRPr="0027743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na efektywność w wymiarze indywidualnym i całej organizacji</w:t>
            </w:r>
          </w:p>
        </w:tc>
        <w:tc>
          <w:tcPr>
            <w:tcW w:w="1773" w:type="dxa"/>
          </w:tcPr>
          <w:p w14:paraId="7AE50267" w14:textId="00BDE5E6" w:rsidR="00141FBE" w:rsidRPr="00141FBE" w:rsidRDefault="008F0625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LOGA_W11</w:t>
            </w:r>
          </w:p>
        </w:tc>
      </w:tr>
    </w:tbl>
    <w:p w14:paraId="08477360" w14:textId="77777777" w:rsidR="00141FBE" w:rsidRPr="00141FBE" w:rsidRDefault="00141FBE" w:rsidP="00141FBE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141FB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umiejętności</w:t>
      </w:r>
      <w:r w:rsidRPr="00141FB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141FBE" w:rsidRPr="00141FBE" w14:paraId="48C58141" w14:textId="77777777" w:rsidTr="00E472C0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3821F029" w14:textId="77777777" w:rsidR="00141FBE" w:rsidRPr="00141FBE" w:rsidRDefault="00141FBE" w:rsidP="00141FBE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U01</w:t>
            </w:r>
          </w:p>
        </w:tc>
        <w:tc>
          <w:tcPr>
            <w:tcW w:w="6821" w:type="dxa"/>
          </w:tcPr>
          <w:p w14:paraId="090716E9" w14:textId="76AF1338" w:rsidR="00141FBE" w:rsidRPr="00141FBE" w:rsidRDefault="009B28CE" w:rsidP="00141FBE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9B28CE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Potrafi analizować i interpretować zjawiska w otoczeniu niezbędne do wyszukiwania szans na prowadzenie działalności biznesowej/społecznej.</w:t>
            </w:r>
          </w:p>
        </w:tc>
        <w:tc>
          <w:tcPr>
            <w:tcW w:w="1773" w:type="dxa"/>
          </w:tcPr>
          <w:p w14:paraId="70069D17" w14:textId="5F3988FE" w:rsidR="00141FBE" w:rsidRPr="00141FBE" w:rsidRDefault="008F0625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LOGA_U22</w:t>
            </w:r>
          </w:p>
        </w:tc>
      </w:tr>
    </w:tbl>
    <w:p w14:paraId="121DF099" w14:textId="77777777" w:rsidR="00141FBE" w:rsidRPr="00141FBE" w:rsidRDefault="00141FBE" w:rsidP="00141FBE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141FB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kompetencji społecznych</w:t>
      </w:r>
      <w:r w:rsidRPr="00141FBE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141FBE" w:rsidRPr="00141FBE" w14:paraId="55F245B4" w14:textId="77777777" w:rsidTr="00E472C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1A3E19E" w14:textId="77777777" w:rsidR="00141FBE" w:rsidRPr="00141FBE" w:rsidRDefault="00141FBE" w:rsidP="00141FBE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</w:tc>
        <w:tc>
          <w:tcPr>
            <w:tcW w:w="6830" w:type="dxa"/>
          </w:tcPr>
          <w:p w14:paraId="2713418B" w14:textId="3677A80A" w:rsidR="00141FBE" w:rsidRPr="00141FBE" w:rsidRDefault="005A3BDC" w:rsidP="00141FBE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5A3BD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Jest gotów do działania w sposób przedsiębiorczy w nowych i zmiennych sytuacjach</w:t>
            </w:r>
          </w:p>
        </w:tc>
        <w:tc>
          <w:tcPr>
            <w:tcW w:w="1773" w:type="dxa"/>
          </w:tcPr>
          <w:p w14:paraId="28C62E7D" w14:textId="7C983BC4" w:rsidR="00141FBE" w:rsidRPr="00141FBE" w:rsidRDefault="008F0625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LOGA_K0</w:t>
            </w:r>
            <w:r w:rsidR="00B21B17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1</w:t>
            </w:r>
          </w:p>
        </w:tc>
      </w:tr>
    </w:tbl>
    <w:p w14:paraId="55DF482D" w14:textId="77777777" w:rsidR="00141FBE" w:rsidRPr="00141FBE" w:rsidRDefault="00141FBE" w:rsidP="00141FBE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right="-20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Sposoby weryfikacji osiągnięcia efektów uczenia się realizowanych w ramach przedmiotu (zajęć)</w:t>
      </w:r>
    </w:p>
    <w:p w14:paraId="71E0D610" w14:textId="77777777" w:rsidR="00141FBE" w:rsidRPr="00141FBE" w:rsidRDefault="00141FBE" w:rsidP="00141FBE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Sposób weryfikacji (+/-)</w:t>
      </w:r>
    </w:p>
    <w:tbl>
      <w:tblPr>
        <w:tblStyle w:val="Tabela-Siatka1"/>
        <w:tblW w:w="3702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</w:tblGrid>
      <w:tr w:rsidR="00012DB1" w:rsidRPr="00141FBE" w14:paraId="1897D3B2" w14:textId="77777777" w:rsidTr="00012DB1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59811D58" w14:textId="77777777" w:rsidR="00012DB1" w:rsidRPr="00141FBE" w:rsidRDefault="00012DB1" w:rsidP="00141FBE">
            <w:pPr>
              <w:spacing w:line="276" w:lineRule="auto"/>
              <w:ind w:left="-100" w:right="-11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Efekty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>przedmiotowe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 </w:t>
            </w:r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1057B77D" w14:textId="77777777" w:rsidR="00012DB1" w:rsidRPr="00141FBE" w:rsidRDefault="00012DB1" w:rsidP="00141FBE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Kolokwium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436E1287" w14:textId="77777777" w:rsidR="00012DB1" w:rsidRPr="00141FBE" w:rsidRDefault="00012DB1" w:rsidP="00141FBE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Aktywność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na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zajęciach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*</w:t>
            </w:r>
          </w:p>
        </w:tc>
      </w:tr>
    </w:tbl>
    <w:p w14:paraId="13A1244A" w14:textId="77777777" w:rsidR="00141FBE" w:rsidRPr="00141FBE" w:rsidRDefault="00141FBE" w:rsidP="00141FBE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</w:t>
      </w:r>
    </w:p>
    <w:tbl>
      <w:tblPr>
        <w:tblStyle w:val="Tabela-Siatka1"/>
        <w:tblW w:w="3760" w:type="dxa"/>
        <w:jc w:val="center"/>
        <w:tblLook w:val="04A0" w:firstRow="1" w:lastRow="0" w:firstColumn="1" w:lastColumn="0" w:noHBand="0" w:noVBand="1"/>
      </w:tblPr>
      <w:tblGrid>
        <w:gridCol w:w="1271"/>
        <w:gridCol w:w="1276"/>
        <w:gridCol w:w="1213"/>
      </w:tblGrid>
      <w:tr w:rsidR="00F101A9" w:rsidRPr="00141FBE" w14:paraId="650F355A" w14:textId="77777777" w:rsidTr="00F101A9">
        <w:trPr>
          <w:jc w:val="center"/>
        </w:trPr>
        <w:tc>
          <w:tcPr>
            <w:tcW w:w="1271" w:type="dxa"/>
            <w:tcBorders>
              <w:tl2br w:val="single" w:sz="4" w:space="0" w:color="auto"/>
            </w:tcBorders>
          </w:tcPr>
          <w:p w14:paraId="27F9EF72" w14:textId="77777777" w:rsidR="00F101A9" w:rsidRPr="00141FBE" w:rsidRDefault="00F101A9" w:rsidP="00141FBE">
            <w:pPr>
              <w:spacing w:line="276" w:lineRule="auto"/>
              <w:jc w:val="right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1:</w:t>
            </w:r>
          </w:p>
          <w:p w14:paraId="3A63A39C" w14:textId="77777777" w:rsidR="00F101A9" w:rsidRPr="00141FBE" w:rsidRDefault="00F101A9" w:rsidP="00141FBE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2:</w:t>
            </w:r>
          </w:p>
        </w:tc>
        <w:tc>
          <w:tcPr>
            <w:tcW w:w="1276" w:type="dxa"/>
          </w:tcPr>
          <w:p w14:paraId="1B885E2F" w14:textId="77777777" w:rsidR="00F101A9" w:rsidRPr="00141FBE" w:rsidRDefault="00F101A9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1213" w:type="dxa"/>
            <w:shd w:val="clear" w:color="auto" w:fill="F2F2F2"/>
          </w:tcPr>
          <w:p w14:paraId="2F39B32C" w14:textId="77777777" w:rsidR="00F101A9" w:rsidRPr="00141FBE" w:rsidRDefault="00F101A9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</w:tr>
      <w:tr w:rsidR="00F101A9" w:rsidRPr="00141FBE" w14:paraId="2C7A9B36" w14:textId="77777777" w:rsidTr="00F101A9">
        <w:trPr>
          <w:jc w:val="center"/>
        </w:trPr>
        <w:tc>
          <w:tcPr>
            <w:tcW w:w="1271" w:type="dxa"/>
            <w:shd w:val="clear" w:color="auto" w:fill="ECF1F8"/>
          </w:tcPr>
          <w:p w14:paraId="137EA4BA" w14:textId="55566590" w:rsidR="00F101A9" w:rsidRPr="00141FBE" w:rsidRDefault="00F101A9" w:rsidP="00141FBE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W01</w:t>
            </w:r>
          </w:p>
        </w:tc>
        <w:tc>
          <w:tcPr>
            <w:tcW w:w="1276" w:type="dxa"/>
          </w:tcPr>
          <w:p w14:paraId="7C821DAD" w14:textId="0BCB9D0C" w:rsidR="00F101A9" w:rsidRPr="00141FBE" w:rsidRDefault="00F101A9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1213" w:type="dxa"/>
            <w:shd w:val="clear" w:color="auto" w:fill="F2F2F2"/>
          </w:tcPr>
          <w:p w14:paraId="1A61C4ED" w14:textId="77777777" w:rsidR="00F101A9" w:rsidRPr="00141FBE" w:rsidRDefault="00F101A9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F101A9" w:rsidRPr="00141FBE" w14:paraId="62195BFB" w14:textId="77777777" w:rsidTr="00F101A9">
        <w:trPr>
          <w:jc w:val="center"/>
        </w:trPr>
        <w:tc>
          <w:tcPr>
            <w:tcW w:w="1271" w:type="dxa"/>
            <w:shd w:val="clear" w:color="auto" w:fill="ECF1F8"/>
          </w:tcPr>
          <w:p w14:paraId="1A7CF2EE" w14:textId="515C8CB9" w:rsidR="00F101A9" w:rsidRPr="00141FBE" w:rsidRDefault="00F101A9" w:rsidP="00141FBE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U01</w:t>
            </w:r>
          </w:p>
        </w:tc>
        <w:tc>
          <w:tcPr>
            <w:tcW w:w="1276" w:type="dxa"/>
          </w:tcPr>
          <w:p w14:paraId="46805E0A" w14:textId="1D547ECC" w:rsidR="00F101A9" w:rsidRPr="00141FBE" w:rsidRDefault="00F101A9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1213" w:type="dxa"/>
            <w:shd w:val="clear" w:color="auto" w:fill="F2F2F2"/>
          </w:tcPr>
          <w:p w14:paraId="1310951D" w14:textId="77777777" w:rsidR="00F101A9" w:rsidRPr="00141FBE" w:rsidRDefault="00F101A9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F101A9" w:rsidRPr="00141FBE" w14:paraId="23EB977A" w14:textId="77777777" w:rsidTr="00F101A9">
        <w:trPr>
          <w:jc w:val="center"/>
        </w:trPr>
        <w:tc>
          <w:tcPr>
            <w:tcW w:w="1271" w:type="dxa"/>
            <w:shd w:val="clear" w:color="auto" w:fill="ECF1F8"/>
          </w:tcPr>
          <w:p w14:paraId="077BD9B1" w14:textId="2A4DDBA7" w:rsidR="00F101A9" w:rsidRPr="00141FBE" w:rsidRDefault="00F101A9" w:rsidP="00141FBE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</w:tc>
        <w:tc>
          <w:tcPr>
            <w:tcW w:w="1276" w:type="dxa"/>
          </w:tcPr>
          <w:p w14:paraId="355B021D" w14:textId="77777777" w:rsidR="00F101A9" w:rsidRPr="00141FBE" w:rsidRDefault="00F101A9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13" w:type="dxa"/>
            <w:shd w:val="clear" w:color="auto" w:fill="F2F2F2"/>
          </w:tcPr>
          <w:p w14:paraId="270DB780" w14:textId="4D911CBE" w:rsidR="00F101A9" w:rsidRPr="00141FBE" w:rsidRDefault="00F101A9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</w:tr>
    </w:tbl>
    <w:p w14:paraId="028AC602" w14:textId="77777777" w:rsidR="00141FBE" w:rsidRPr="00141FBE" w:rsidRDefault="00141FBE" w:rsidP="00141FBE">
      <w:pPr>
        <w:widowControl w:val="0"/>
        <w:autoSpaceDE w:val="0"/>
        <w:autoSpaceDN w:val="0"/>
        <w:spacing w:before="120" w:after="120" w:line="276" w:lineRule="auto"/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  <w:t>Adnotacja. 1: forma zajęć; 2: efekty uczenia się</w:t>
      </w:r>
    </w:p>
    <w:p w14:paraId="20DAFBD7" w14:textId="77777777" w:rsidR="00141FBE" w:rsidRPr="00141FBE" w:rsidRDefault="00141FBE" w:rsidP="00141FB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iCs/>
          <w:kern w:val="0"/>
          <w:lang w:eastAsia="pl-PL" w:bidi="pl-PL"/>
          <w14:ligatures w14:val="none"/>
        </w:rPr>
        <w:br w:type="page"/>
      </w:r>
    </w:p>
    <w:p w14:paraId="0BFC3B08" w14:textId="77777777" w:rsidR="00141FBE" w:rsidRPr="00141FBE" w:rsidRDefault="00141FBE" w:rsidP="00141FBE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Kryteria oceny stopnia osiągnięcia efektów uczenia się</w:t>
      </w:r>
    </w:p>
    <w:p w14:paraId="667156CE" w14:textId="77777777" w:rsidR="00141FBE" w:rsidRPr="00141FBE" w:rsidRDefault="00141FBE" w:rsidP="00141FBE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zajęć:</w:t>
      </w:r>
    </w:p>
    <w:p w14:paraId="251BFFD1" w14:textId="77777777" w:rsidR="00141FBE" w:rsidRPr="00141FBE" w:rsidRDefault="00141FBE" w:rsidP="00141FBE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WYKŁAD (W) </w:t>
      </w:r>
      <w:r w:rsidRPr="00141FBE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(w tym zajęcia prowadzone z wykorzystaniem metod i technik kształcenia na odległość)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141FBE" w:rsidRPr="00141FBE" w14:paraId="67656DB7" w14:textId="77777777" w:rsidTr="00E472C0">
        <w:trPr>
          <w:jc w:val="center"/>
        </w:trPr>
        <w:tc>
          <w:tcPr>
            <w:tcW w:w="961" w:type="dxa"/>
          </w:tcPr>
          <w:p w14:paraId="3E31CCBE" w14:textId="77777777" w:rsidR="00141FBE" w:rsidRPr="00141FBE" w:rsidRDefault="00141FBE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  <w:proofErr w:type="spellEnd"/>
          </w:p>
        </w:tc>
        <w:tc>
          <w:tcPr>
            <w:tcW w:w="8878" w:type="dxa"/>
          </w:tcPr>
          <w:p w14:paraId="17886A5F" w14:textId="77777777" w:rsidR="00141FBE" w:rsidRPr="00141FBE" w:rsidRDefault="00141FBE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oceny</w:t>
            </w:r>
            <w:proofErr w:type="spellEnd"/>
          </w:p>
        </w:tc>
      </w:tr>
      <w:tr w:rsidR="00141FBE" w:rsidRPr="00141FBE" w14:paraId="2FBF41FC" w14:textId="77777777" w:rsidTr="00E472C0">
        <w:trPr>
          <w:jc w:val="center"/>
        </w:trPr>
        <w:tc>
          <w:tcPr>
            <w:tcW w:w="961" w:type="dxa"/>
          </w:tcPr>
          <w:p w14:paraId="392EEFF4" w14:textId="77777777" w:rsidR="00141FBE" w:rsidRPr="00141FBE" w:rsidRDefault="00141FBE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8" w:type="dxa"/>
          </w:tcPr>
          <w:p w14:paraId="2480AAC1" w14:textId="77777777" w:rsidR="001E76CC" w:rsidRPr="001E76CC" w:rsidRDefault="001E76CC" w:rsidP="001E76CC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E76C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Zaliczył kolokwium na poziomie 50-60% maksymalnej liczby punktów możliwych do zdobycia, </w:t>
            </w:r>
          </w:p>
          <w:p w14:paraId="58B841C0" w14:textId="77237EA8" w:rsidR="00141FBE" w:rsidRPr="004235A4" w:rsidRDefault="001E76CC" w:rsidP="001E76CC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E76C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 uwzględnieniem aktywności na wykładach*</w:t>
            </w:r>
          </w:p>
        </w:tc>
      </w:tr>
      <w:tr w:rsidR="00141FBE" w:rsidRPr="00141FBE" w14:paraId="1E2AF127" w14:textId="77777777" w:rsidTr="00E472C0">
        <w:trPr>
          <w:jc w:val="center"/>
        </w:trPr>
        <w:tc>
          <w:tcPr>
            <w:tcW w:w="961" w:type="dxa"/>
          </w:tcPr>
          <w:p w14:paraId="57533537" w14:textId="77777777" w:rsidR="00141FBE" w:rsidRPr="00141FBE" w:rsidRDefault="00141FBE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8" w:type="dxa"/>
          </w:tcPr>
          <w:p w14:paraId="6533861E" w14:textId="77777777" w:rsidR="007352D3" w:rsidRPr="007352D3" w:rsidRDefault="007352D3" w:rsidP="007352D3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352D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Zaliczył kolokwium na poziomie 61-70% maksymalnej liczby punktów możliwych do zdobycia, </w:t>
            </w:r>
          </w:p>
          <w:p w14:paraId="2E2D6290" w14:textId="04AD259D" w:rsidR="00141FBE" w:rsidRPr="004235A4" w:rsidRDefault="007352D3" w:rsidP="007352D3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352D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 uwzględnieniem aktywności na wykładach*</w:t>
            </w:r>
          </w:p>
        </w:tc>
      </w:tr>
      <w:tr w:rsidR="00141FBE" w:rsidRPr="00141FBE" w14:paraId="2303AE44" w14:textId="77777777" w:rsidTr="00E472C0">
        <w:trPr>
          <w:jc w:val="center"/>
        </w:trPr>
        <w:tc>
          <w:tcPr>
            <w:tcW w:w="961" w:type="dxa"/>
          </w:tcPr>
          <w:p w14:paraId="7072198A" w14:textId="77777777" w:rsidR="00141FBE" w:rsidRPr="00141FBE" w:rsidRDefault="00141FBE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8" w:type="dxa"/>
          </w:tcPr>
          <w:p w14:paraId="76339E27" w14:textId="77777777" w:rsidR="002409A1" w:rsidRPr="002409A1" w:rsidRDefault="002409A1" w:rsidP="002409A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2409A1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Zaliczył kolokwium na poziomie 71-80% maksymalnej liczby punktów możliwych do zdobycia, </w:t>
            </w:r>
          </w:p>
          <w:p w14:paraId="644AC20F" w14:textId="35472F3C" w:rsidR="00141FBE" w:rsidRPr="002409A1" w:rsidRDefault="002409A1" w:rsidP="002409A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2409A1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 uwzględnieniem aktywności na wykładach*</w:t>
            </w:r>
          </w:p>
        </w:tc>
      </w:tr>
      <w:tr w:rsidR="00141FBE" w:rsidRPr="00141FBE" w14:paraId="519FB50A" w14:textId="77777777" w:rsidTr="00E472C0">
        <w:trPr>
          <w:jc w:val="center"/>
        </w:trPr>
        <w:tc>
          <w:tcPr>
            <w:tcW w:w="961" w:type="dxa"/>
          </w:tcPr>
          <w:p w14:paraId="5F4120FF" w14:textId="77777777" w:rsidR="00141FBE" w:rsidRPr="00141FBE" w:rsidRDefault="00141FBE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8" w:type="dxa"/>
          </w:tcPr>
          <w:p w14:paraId="1A563437" w14:textId="77777777" w:rsidR="00AA070D" w:rsidRPr="00AA070D" w:rsidRDefault="00AA070D" w:rsidP="00AA070D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AA070D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Zaliczył kolokwium na poziomie 81-90% maksymalnej liczby punktów możliwych do zdobycia,</w:t>
            </w:r>
          </w:p>
          <w:p w14:paraId="609BBC9D" w14:textId="781DD454" w:rsidR="00141FBE" w:rsidRPr="001E76CC" w:rsidRDefault="00AA070D" w:rsidP="00AA070D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AA070D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z uwzględnieniem aktywności na wykładach*</w:t>
            </w:r>
          </w:p>
        </w:tc>
      </w:tr>
      <w:tr w:rsidR="00141FBE" w:rsidRPr="00141FBE" w14:paraId="1178C23B" w14:textId="77777777" w:rsidTr="00E472C0">
        <w:trPr>
          <w:jc w:val="center"/>
        </w:trPr>
        <w:tc>
          <w:tcPr>
            <w:tcW w:w="961" w:type="dxa"/>
          </w:tcPr>
          <w:p w14:paraId="76F130F3" w14:textId="77777777" w:rsidR="00141FBE" w:rsidRPr="00141FBE" w:rsidRDefault="00141FBE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8" w:type="dxa"/>
          </w:tcPr>
          <w:p w14:paraId="5D9C80BD" w14:textId="77777777" w:rsidR="00DF427D" w:rsidRPr="00DF427D" w:rsidRDefault="00DF427D" w:rsidP="00DF427D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DF427D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Zaliczył kolokwium na poziomie 91-100% maksymalnej liczby punktów możliwych do zdobycia, </w:t>
            </w:r>
          </w:p>
          <w:p w14:paraId="1DEFBED5" w14:textId="5803BBC9" w:rsidR="00141FBE" w:rsidRPr="00DF427D" w:rsidRDefault="00DF427D" w:rsidP="00DF427D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DF427D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z uwzględnieniem aktywności na wykładach*</w:t>
            </w:r>
          </w:p>
        </w:tc>
      </w:tr>
    </w:tbl>
    <w:p w14:paraId="48B7C091" w14:textId="7E1C07F8" w:rsidR="00E86E8B" w:rsidRPr="00E86E8B" w:rsidRDefault="00E86E8B" w:rsidP="00E86E8B">
      <w:pPr>
        <w:widowControl w:val="0"/>
        <w:autoSpaceDE w:val="0"/>
        <w:autoSpaceDN w:val="0"/>
        <w:spacing w:before="120" w:after="0" w:line="276" w:lineRule="auto"/>
        <w:rPr>
          <w:rFonts w:ascii="Calibri" w:eastAsia="Times New Roman" w:hAnsi="Calibri" w:cs="Calibri"/>
          <w:bCs/>
          <w:iCs/>
          <w:kern w:val="0"/>
          <w:sz w:val="18"/>
          <w:szCs w:val="18"/>
          <w:lang w:eastAsia="pl-PL" w:bidi="pl-PL"/>
          <w14:ligatures w14:val="none"/>
        </w:rPr>
      </w:pPr>
      <w:r w:rsidRPr="00E86E8B">
        <w:rPr>
          <w:rFonts w:ascii="Calibri" w:eastAsia="Times New Roman" w:hAnsi="Calibri" w:cs="Calibri"/>
          <w:bCs/>
          <w:iCs/>
          <w:kern w:val="0"/>
          <w:sz w:val="18"/>
          <w:szCs w:val="18"/>
          <w:lang w:eastAsia="pl-PL" w:bidi="pl-PL"/>
          <w14:ligatures w14:val="none"/>
        </w:rPr>
        <w:t>* Punkty za aktywność na zajęciach uwzględniane są po uzyskaniu oceny pozytywnej z przedmiotu na bazie pozostałych kryteriów oceny</w:t>
      </w:r>
    </w:p>
    <w:p w14:paraId="6B15E7D2" w14:textId="77777777" w:rsidR="00141FBE" w:rsidRPr="00141FBE" w:rsidRDefault="00141FBE" w:rsidP="00141FBE">
      <w:pPr>
        <w:keepNext/>
        <w:keepLines/>
        <w:widowControl w:val="0"/>
        <w:autoSpaceDE w:val="0"/>
        <w:autoSpaceDN w:val="0"/>
        <w:spacing w:before="240" w:after="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D60995" w:rsidRPr="00141FBE" w14:paraId="434E7221" w14:textId="77777777" w:rsidTr="00E472C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655D" w14:textId="77777777" w:rsidR="00D60995" w:rsidRPr="00141FBE" w:rsidRDefault="00D60995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2D1C8737" w14:textId="77777777" w:rsidR="00D60995" w:rsidRPr="00141FBE" w:rsidRDefault="00D60995" w:rsidP="00141FBE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studenta</w:t>
            </w:r>
            <w:proofErr w:type="spellEnd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: studia </w:t>
            </w:r>
            <w:proofErr w:type="spellStart"/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stacjonarne</w:t>
            </w:r>
            <w:proofErr w:type="spellEnd"/>
          </w:p>
        </w:tc>
      </w:tr>
      <w:tr w:rsidR="00D60995" w:rsidRPr="00141FBE" w14:paraId="31FB1BD2" w14:textId="77777777" w:rsidTr="00141FBE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/>
          </w:tcPr>
          <w:p w14:paraId="337D42CA" w14:textId="77777777" w:rsidR="00D60995" w:rsidRPr="00F353E7" w:rsidRDefault="00D60995" w:rsidP="00141FBE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F353E7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67782150" w14:textId="1FA05688" w:rsidR="00D60995" w:rsidRPr="00141FBE" w:rsidRDefault="00D60995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15</w:t>
            </w:r>
          </w:p>
        </w:tc>
      </w:tr>
      <w:tr w:rsidR="00D60995" w:rsidRPr="00141FBE" w14:paraId="4E69DF7E" w14:textId="77777777" w:rsidTr="00E472C0">
        <w:trPr>
          <w:trHeight w:val="285"/>
          <w:jc w:val="center"/>
        </w:trPr>
        <w:tc>
          <w:tcPr>
            <w:tcW w:w="5499" w:type="dxa"/>
          </w:tcPr>
          <w:p w14:paraId="0967179E" w14:textId="77777777" w:rsidR="00D60995" w:rsidRPr="00141FBE" w:rsidRDefault="00D60995" w:rsidP="00141FBE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141FBE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Udział</w:t>
            </w:r>
            <w:proofErr w:type="spellEnd"/>
            <w:r w:rsidRPr="00141FBE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w </w:t>
            </w:r>
            <w:proofErr w:type="spellStart"/>
            <w:r w:rsidRPr="00141FBE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wykładach</w:t>
            </w:r>
            <w:proofErr w:type="spellEnd"/>
            <w:r w:rsidRPr="00141FBE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*</w:t>
            </w:r>
          </w:p>
        </w:tc>
        <w:tc>
          <w:tcPr>
            <w:tcW w:w="2172" w:type="dxa"/>
            <w:vAlign w:val="center"/>
          </w:tcPr>
          <w:p w14:paraId="5301B115" w14:textId="3D7B48F0" w:rsidR="00D60995" w:rsidRPr="00141FBE" w:rsidRDefault="00D60995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15</w:t>
            </w:r>
          </w:p>
        </w:tc>
      </w:tr>
      <w:tr w:rsidR="00D60995" w:rsidRPr="00141FBE" w14:paraId="14D08834" w14:textId="77777777" w:rsidTr="00141FBE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2CD93C6F" w14:textId="77777777" w:rsidR="00D60995" w:rsidRPr="00F353E7" w:rsidRDefault="00D60995" w:rsidP="00141FBE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F353E7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24F0361C" w14:textId="39EEF3CE" w:rsidR="00D60995" w:rsidRPr="00141FBE" w:rsidRDefault="00D60995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D60995" w:rsidRPr="00141FBE" w14:paraId="0F49F796" w14:textId="77777777" w:rsidTr="00E472C0">
        <w:trPr>
          <w:trHeight w:val="285"/>
          <w:jc w:val="center"/>
        </w:trPr>
        <w:tc>
          <w:tcPr>
            <w:tcW w:w="5499" w:type="dxa"/>
          </w:tcPr>
          <w:p w14:paraId="2D294462" w14:textId="77777777" w:rsidR="00D60995" w:rsidRPr="00F353E7" w:rsidRDefault="00D60995" w:rsidP="00141FBE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F353E7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23314190" w14:textId="2F002150" w:rsidR="00D60995" w:rsidRPr="00141FBE" w:rsidRDefault="00D60995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D60995" w:rsidRPr="00141FBE" w14:paraId="3747E086" w14:textId="77777777" w:rsidTr="00E472C0">
        <w:trPr>
          <w:trHeight w:val="285"/>
          <w:jc w:val="center"/>
        </w:trPr>
        <w:tc>
          <w:tcPr>
            <w:tcW w:w="5499" w:type="dxa"/>
          </w:tcPr>
          <w:p w14:paraId="60CE3D72" w14:textId="77777777" w:rsidR="00D60995" w:rsidRPr="00F353E7" w:rsidRDefault="00D60995" w:rsidP="00141FBE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F353E7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3181F5F" w14:textId="1F0C01ED" w:rsidR="00D60995" w:rsidRPr="00141FBE" w:rsidRDefault="00D60995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D60995" w:rsidRPr="00141FBE" w14:paraId="392CA475" w14:textId="77777777" w:rsidTr="00141FBE">
        <w:trPr>
          <w:trHeight w:val="282"/>
          <w:jc w:val="center"/>
        </w:trPr>
        <w:tc>
          <w:tcPr>
            <w:tcW w:w="5499" w:type="dxa"/>
            <w:shd w:val="clear" w:color="auto" w:fill="F2F2F2"/>
          </w:tcPr>
          <w:p w14:paraId="1C1047CB" w14:textId="77777777" w:rsidR="00D60995" w:rsidRPr="00141FBE" w:rsidRDefault="00D60995" w:rsidP="00141FBE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141FBE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ŁĄCZNA LICZBA GODZIN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379F087E" w14:textId="0BB0C811" w:rsidR="00D60995" w:rsidRPr="00141FBE" w:rsidRDefault="00D60995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25</w:t>
            </w:r>
          </w:p>
        </w:tc>
      </w:tr>
      <w:tr w:rsidR="00D60995" w:rsidRPr="00141FBE" w14:paraId="144ED1EB" w14:textId="77777777" w:rsidTr="00141FBE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00ADE8B6" w14:textId="77777777" w:rsidR="00D60995" w:rsidRPr="00F353E7" w:rsidRDefault="00D60995" w:rsidP="00141FBE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F353E7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2AC5372E" w14:textId="17F7E302" w:rsidR="00D60995" w:rsidRPr="00141FBE" w:rsidRDefault="00D60995" w:rsidP="00141FB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1</w:t>
            </w:r>
          </w:p>
        </w:tc>
      </w:tr>
    </w:tbl>
    <w:p w14:paraId="2ED7F392" w14:textId="77777777" w:rsidR="00141FBE" w:rsidRPr="00141FBE" w:rsidRDefault="00141FBE" w:rsidP="00141FBE">
      <w:pPr>
        <w:widowControl w:val="0"/>
        <w:autoSpaceDE w:val="0"/>
        <w:autoSpaceDN w:val="0"/>
        <w:spacing w:before="360" w:after="120" w:line="276" w:lineRule="auto"/>
        <w:ind w:left="255"/>
        <w:rPr>
          <w:rFonts w:ascii="Calibri" w:eastAsia="Times New Roman" w:hAnsi="Calibri" w:cs="Calibri"/>
          <w:b/>
          <w:iCs/>
          <w:kern w:val="0"/>
          <w:sz w:val="20"/>
          <w:szCs w:val="20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iCs/>
          <w:kern w:val="0"/>
          <w:sz w:val="20"/>
          <w:szCs w:val="20"/>
          <w:lang w:eastAsia="pl-PL" w:bidi="pl-PL"/>
          <w14:ligatures w14:val="none"/>
        </w:rPr>
        <w:t>*niepotrzebne usunąć</w:t>
      </w:r>
    </w:p>
    <w:p w14:paraId="2DA801A8" w14:textId="77777777" w:rsidR="00141FBE" w:rsidRPr="00141FBE" w:rsidRDefault="00141FBE" w:rsidP="00141FBE">
      <w:pPr>
        <w:widowControl w:val="0"/>
        <w:autoSpaceDE w:val="0"/>
        <w:autoSpaceDN w:val="0"/>
        <w:spacing w:before="480" w:after="360" w:line="276" w:lineRule="auto"/>
        <w:jc w:val="center"/>
        <w:rPr>
          <w:rFonts w:ascii="Calibri" w:eastAsia="Times New Roman" w:hAnsi="Calibri" w:cs="Calibri"/>
          <w:iCs/>
          <w:kern w:val="0"/>
          <w:sz w:val="21"/>
          <w:szCs w:val="21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Przyjmuję do realizacji </w:t>
      </w:r>
      <w:r w:rsidRPr="00141FBE">
        <w:rPr>
          <w:rFonts w:ascii="Calibri" w:eastAsia="Times New Roman" w:hAnsi="Calibri" w:cs="Calibri"/>
          <w:iCs/>
          <w:kern w:val="0"/>
          <w:sz w:val="21"/>
          <w:szCs w:val="21"/>
          <w:lang w:eastAsia="pl-PL" w:bidi="pl-PL"/>
          <w14:ligatures w14:val="none"/>
        </w:rPr>
        <w:t>(data i czytelne podpisy osób prowadzących przedmiot (zajęcia) w danym roku akademickim)</w:t>
      </w:r>
    </w:p>
    <w:p w14:paraId="215446CD" w14:textId="77777777" w:rsidR="00141FBE" w:rsidRPr="00141FBE" w:rsidRDefault="00141FBE" w:rsidP="00141FBE">
      <w:pPr>
        <w:widowControl w:val="0"/>
        <w:tabs>
          <w:tab w:val="left" w:leader="dot" w:pos="10206"/>
        </w:tabs>
        <w:autoSpaceDE w:val="0"/>
        <w:autoSpaceDN w:val="0"/>
        <w:snapToGrid w:val="0"/>
        <w:spacing w:before="600" w:after="480" w:line="276" w:lineRule="auto"/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</w:pPr>
      <w:r w:rsidRPr="00141FBE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ab/>
      </w:r>
    </w:p>
    <w:p w14:paraId="053593F5" w14:textId="77777777" w:rsidR="00D20AC3" w:rsidRDefault="00D20AC3"/>
    <w:sectPr w:rsidR="00D20AC3" w:rsidSect="00141FBE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531845998">
    <w:abstractNumId w:val="5"/>
  </w:num>
  <w:num w:numId="2" w16cid:durableId="1486630185">
    <w:abstractNumId w:val="6"/>
  </w:num>
  <w:num w:numId="3" w16cid:durableId="175316875">
    <w:abstractNumId w:val="10"/>
  </w:num>
  <w:num w:numId="4" w16cid:durableId="762923137">
    <w:abstractNumId w:val="2"/>
  </w:num>
  <w:num w:numId="5" w16cid:durableId="1923493275">
    <w:abstractNumId w:val="7"/>
  </w:num>
  <w:num w:numId="6" w16cid:durableId="55444796">
    <w:abstractNumId w:val="9"/>
  </w:num>
  <w:num w:numId="7" w16cid:durableId="1121222211">
    <w:abstractNumId w:val="8"/>
  </w:num>
  <w:num w:numId="8" w16cid:durableId="1065450246">
    <w:abstractNumId w:val="4"/>
  </w:num>
  <w:num w:numId="9" w16cid:durableId="953942545">
    <w:abstractNumId w:val="1"/>
  </w:num>
  <w:num w:numId="10" w16cid:durableId="653266344">
    <w:abstractNumId w:val="3"/>
  </w:num>
  <w:num w:numId="11" w16cid:durableId="2143496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FBE"/>
    <w:rsid w:val="00012DB1"/>
    <w:rsid w:val="0009278D"/>
    <w:rsid w:val="00141FBE"/>
    <w:rsid w:val="00197497"/>
    <w:rsid w:val="001A7F18"/>
    <w:rsid w:val="001E76CC"/>
    <w:rsid w:val="002409A1"/>
    <w:rsid w:val="00277433"/>
    <w:rsid w:val="00281252"/>
    <w:rsid w:val="002F3EA1"/>
    <w:rsid w:val="004235A4"/>
    <w:rsid w:val="00434B87"/>
    <w:rsid w:val="00530449"/>
    <w:rsid w:val="005A3BDC"/>
    <w:rsid w:val="0060412B"/>
    <w:rsid w:val="00657A58"/>
    <w:rsid w:val="006B3BED"/>
    <w:rsid w:val="007352D3"/>
    <w:rsid w:val="00775A5F"/>
    <w:rsid w:val="00831DCA"/>
    <w:rsid w:val="00842ED5"/>
    <w:rsid w:val="00864A0F"/>
    <w:rsid w:val="00897942"/>
    <w:rsid w:val="008A4D98"/>
    <w:rsid w:val="008F0625"/>
    <w:rsid w:val="009B28CE"/>
    <w:rsid w:val="00AA070D"/>
    <w:rsid w:val="00AB0EED"/>
    <w:rsid w:val="00B21B17"/>
    <w:rsid w:val="00B51000"/>
    <w:rsid w:val="00BB71A6"/>
    <w:rsid w:val="00D20AC3"/>
    <w:rsid w:val="00D41313"/>
    <w:rsid w:val="00D60995"/>
    <w:rsid w:val="00DD70ED"/>
    <w:rsid w:val="00DF427D"/>
    <w:rsid w:val="00E04703"/>
    <w:rsid w:val="00E71460"/>
    <w:rsid w:val="00E86E8B"/>
    <w:rsid w:val="00E96258"/>
    <w:rsid w:val="00F101A9"/>
    <w:rsid w:val="00F3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3B847"/>
  <w15:chartTrackingRefBased/>
  <w15:docId w15:val="{6D09106B-CE4E-4A05-A419-F1889CE29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1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1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1F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1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1F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1F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1F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1F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1F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1F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1F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1F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1F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1F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1F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1F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1F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1F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1F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1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1F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1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1F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1F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1F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1F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1F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1F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1FB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41FB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141FB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141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622</Words>
  <Characters>4678</Characters>
  <Application>Microsoft Office Word</Application>
  <DocSecurity>0</DocSecurity>
  <Lines>155</Lines>
  <Paragraphs>101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Boksa</dc:creator>
  <cp:keywords/>
  <dc:description/>
  <cp:lastModifiedBy>Ewa Boksa</cp:lastModifiedBy>
  <cp:revision>32</cp:revision>
  <dcterms:created xsi:type="dcterms:W3CDTF">2025-10-22T09:57:00Z</dcterms:created>
  <dcterms:modified xsi:type="dcterms:W3CDTF">2026-01-10T18:38:00Z</dcterms:modified>
</cp:coreProperties>
</file>