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CAD9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Hlk217725971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8A48256" w14:textId="77777777" w:rsidR="00A5205D" w:rsidRDefault="00363F81" w:rsidP="00A5205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061451" w:rsidRPr="00061451">
        <w:rPr>
          <w:rFonts w:asciiTheme="minorHAnsi" w:hAnsiTheme="minorHAnsi" w:cstheme="minorHAnsi"/>
          <w:b w:val="0"/>
          <w:iCs/>
          <w:sz w:val="24"/>
          <w:szCs w:val="24"/>
        </w:rPr>
        <w:t>0232.5.LOG.E.SM</w:t>
      </w:r>
    </w:p>
    <w:p w14:paraId="6479E4E2" w14:textId="1D6F0F23" w:rsidR="004838B3" w:rsidRPr="00A5205D" w:rsidRDefault="004838B3" w:rsidP="00A5205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="0052446F">
        <w:rPr>
          <w:rFonts w:asciiTheme="minorHAnsi" w:hAnsiTheme="minorHAnsi" w:cstheme="minorHAnsi"/>
          <w:iCs/>
          <w:sz w:val="24"/>
          <w:szCs w:val="24"/>
        </w:rPr>
        <w:t>w języ</w:t>
      </w: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ku polskim: </w:t>
      </w:r>
      <w:r w:rsidR="00061451" w:rsidRPr="00061451">
        <w:rPr>
          <w:rFonts w:asciiTheme="minorHAnsi" w:hAnsiTheme="minorHAnsi" w:cstheme="minorHAnsi"/>
          <w:b w:val="0"/>
          <w:iCs/>
          <w:sz w:val="24"/>
          <w:szCs w:val="24"/>
        </w:rPr>
        <w:t>Seminarium magisterskie</w:t>
      </w:r>
    </w:p>
    <w:p w14:paraId="334EAE55" w14:textId="77777777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061451" w:rsidRPr="0052446F">
        <w:rPr>
          <w:rFonts w:asciiTheme="minorHAnsi" w:hAnsiTheme="minorHAnsi" w:cstheme="minorHAnsi"/>
          <w:b w:val="0"/>
          <w:iCs/>
          <w:sz w:val="24"/>
          <w:szCs w:val="24"/>
        </w:rPr>
        <w:t xml:space="preserve">MA </w:t>
      </w:r>
      <w:proofErr w:type="spellStart"/>
      <w:r w:rsidR="00061451" w:rsidRPr="0052446F">
        <w:rPr>
          <w:rFonts w:asciiTheme="minorHAnsi" w:hAnsiTheme="minorHAnsi" w:cstheme="minorHAnsi"/>
          <w:b w:val="0"/>
          <w:iCs/>
          <w:sz w:val="24"/>
          <w:szCs w:val="24"/>
        </w:rPr>
        <w:t>Graduate</w:t>
      </w:r>
      <w:proofErr w:type="spellEnd"/>
      <w:r w:rsidR="00061451" w:rsidRPr="0052446F">
        <w:rPr>
          <w:rFonts w:asciiTheme="minorHAnsi" w:hAnsiTheme="minorHAnsi" w:cstheme="minorHAnsi"/>
          <w:b w:val="0"/>
          <w:iCs/>
          <w:sz w:val="24"/>
          <w:szCs w:val="24"/>
        </w:rPr>
        <w:t xml:space="preserve"> </w:t>
      </w:r>
      <w:proofErr w:type="spellStart"/>
      <w:r w:rsidR="00061451" w:rsidRPr="0052446F">
        <w:rPr>
          <w:rFonts w:asciiTheme="minorHAnsi" w:hAnsiTheme="minorHAnsi" w:cstheme="minorHAnsi"/>
          <w:b w:val="0"/>
          <w:iCs/>
          <w:sz w:val="24"/>
          <w:szCs w:val="24"/>
        </w:rPr>
        <w:t>seminar</w:t>
      </w:r>
      <w:proofErr w:type="spellEnd"/>
    </w:p>
    <w:p w14:paraId="6C82D2DC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0EC4ABE6" w14:textId="77777777" w:rsidTr="004C2D66">
        <w:trPr>
          <w:trHeight w:val="282"/>
          <w:jc w:val="center"/>
        </w:trPr>
        <w:tc>
          <w:tcPr>
            <w:tcW w:w="4742" w:type="dxa"/>
          </w:tcPr>
          <w:p w14:paraId="71E035E8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41810C61" w14:textId="77777777" w:rsidR="000746C5" w:rsidRPr="0052446F" w:rsidRDefault="005244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76786314" w14:textId="77777777" w:rsidTr="004C2D66">
        <w:trPr>
          <w:trHeight w:val="285"/>
          <w:jc w:val="center"/>
        </w:trPr>
        <w:tc>
          <w:tcPr>
            <w:tcW w:w="4742" w:type="dxa"/>
          </w:tcPr>
          <w:p w14:paraId="2A03550C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CE27391" w14:textId="77777777" w:rsidR="000746C5" w:rsidRPr="00E77D69" w:rsidRDefault="005244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8F0A988" w14:textId="77777777" w:rsidTr="004C2D66">
        <w:trPr>
          <w:trHeight w:val="285"/>
          <w:jc w:val="center"/>
        </w:trPr>
        <w:tc>
          <w:tcPr>
            <w:tcW w:w="4742" w:type="dxa"/>
          </w:tcPr>
          <w:p w14:paraId="037DFB91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1328A28D" w14:textId="77777777" w:rsidR="00AB3480" w:rsidRPr="00E77D69" w:rsidRDefault="005244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5953DF1B" w14:textId="77777777" w:rsidTr="004C2D66">
        <w:trPr>
          <w:trHeight w:val="285"/>
          <w:jc w:val="center"/>
        </w:trPr>
        <w:tc>
          <w:tcPr>
            <w:tcW w:w="4742" w:type="dxa"/>
          </w:tcPr>
          <w:p w14:paraId="63A4839F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395A53F6" w14:textId="77777777" w:rsidR="000746C5" w:rsidRPr="00E77D69" w:rsidRDefault="005244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74DE2EDB" w14:textId="77777777" w:rsidTr="004C2D66">
        <w:trPr>
          <w:trHeight w:val="282"/>
          <w:jc w:val="center"/>
        </w:trPr>
        <w:tc>
          <w:tcPr>
            <w:tcW w:w="4742" w:type="dxa"/>
          </w:tcPr>
          <w:p w14:paraId="01A2E761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61931C2C" w14:textId="77777777" w:rsidR="000746C5" w:rsidRDefault="001018E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18EA">
              <w:rPr>
                <w:rFonts w:asciiTheme="minorHAnsi" w:hAnsiTheme="minorHAnsi" w:cstheme="minorHAnsi"/>
                <w:iCs/>
                <w:sz w:val="21"/>
                <w:szCs w:val="21"/>
              </w:rPr>
              <w:t>dr hab. Alicja Gałczyńska, prof. UJK</w:t>
            </w:r>
          </w:p>
          <w:p w14:paraId="63ACBD11" w14:textId="77777777" w:rsidR="00843AD4" w:rsidRPr="00E77D69" w:rsidRDefault="00843AD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Aneta Chrut</w:t>
            </w:r>
          </w:p>
        </w:tc>
      </w:tr>
      <w:tr w:rsidR="00E77D69" w:rsidRPr="00E77D69" w14:paraId="137522AE" w14:textId="77777777" w:rsidTr="004C2D66">
        <w:trPr>
          <w:trHeight w:val="285"/>
          <w:jc w:val="center"/>
        </w:trPr>
        <w:tc>
          <w:tcPr>
            <w:tcW w:w="4742" w:type="dxa"/>
          </w:tcPr>
          <w:p w14:paraId="0AB8872A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6426169F" w14:textId="77777777" w:rsidR="001373A5" w:rsidRDefault="00843AD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CC5EE0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alicja.galczynska@ujk.edu.pl</w:t>
              </w:r>
            </w:hyperlink>
          </w:p>
          <w:p w14:paraId="243EACBA" w14:textId="4F4CA80F" w:rsidR="00843AD4" w:rsidRPr="00E77D69" w:rsidRDefault="00BD4C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" w:history="1">
              <w:r w:rsidRPr="001666B7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aneta.chrut@ujk.edu.pl</w:t>
              </w:r>
            </w:hyperlink>
          </w:p>
        </w:tc>
      </w:tr>
    </w:tbl>
    <w:p w14:paraId="0FC02F27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6C0FD62B" w14:textId="77777777" w:rsidTr="00363F81">
        <w:trPr>
          <w:trHeight w:val="285"/>
          <w:jc w:val="center"/>
        </w:trPr>
        <w:tc>
          <w:tcPr>
            <w:tcW w:w="3467" w:type="dxa"/>
          </w:tcPr>
          <w:p w14:paraId="5ADD98A6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0235FBF7" w14:textId="138F49FA" w:rsidR="000746C5" w:rsidRPr="00E77D69" w:rsidRDefault="0052446F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59AF6F69" w14:textId="77777777" w:rsidTr="00363F81">
        <w:trPr>
          <w:trHeight w:val="282"/>
          <w:jc w:val="center"/>
        </w:trPr>
        <w:tc>
          <w:tcPr>
            <w:tcW w:w="3467" w:type="dxa"/>
          </w:tcPr>
          <w:p w14:paraId="36982C9B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06F3FFF8" w14:textId="0AFB3C63" w:rsidR="000746C5" w:rsidRPr="00E77D69" w:rsidRDefault="00A5205D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018EA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3A51F054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12B65C79" w14:textId="77777777" w:rsidTr="00402BCD">
        <w:trPr>
          <w:trHeight w:val="285"/>
          <w:jc w:val="center"/>
        </w:trPr>
        <w:tc>
          <w:tcPr>
            <w:tcW w:w="3466" w:type="dxa"/>
          </w:tcPr>
          <w:p w14:paraId="747D908B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101F1005" w14:textId="77777777" w:rsidR="000746C5" w:rsidRPr="00E77D69" w:rsidRDefault="0052446F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seminarium 120 godzin</w:t>
            </w:r>
          </w:p>
        </w:tc>
      </w:tr>
      <w:tr w:rsidR="00E77D69" w:rsidRPr="00E77D69" w14:paraId="67496844" w14:textId="77777777" w:rsidTr="00402BCD">
        <w:trPr>
          <w:trHeight w:val="282"/>
          <w:jc w:val="center"/>
        </w:trPr>
        <w:tc>
          <w:tcPr>
            <w:tcW w:w="3466" w:type="dxa"/>
          </w:tcPr>
          <w:p w14:paraId="79063A76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EFDBD05" w14:textId="77777777" w:rsidR="000746C5" w:rsidRPr="00E77D69" w:rsidRDefault="0052446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zajęcia tradycyjne w pomieszczeniu dydaktycznym UJK</w:t>
            </w:r>
          </w:p>
        </w:tc>
      </w:tr>
      <w:tr w:rsidR="00E77D69" w:rsidRPr="00E77D69" w14:paraId="4D12788F" w14:textId="77777777" w:rsidTr="00402BCD">
        <w:trPr>
          <w:trHeight w:val="285"/>
          <w:jc w:val="center"/>
        </w:trPr>
        <w:tc>
          <w:tcPr>
            <w:tcW w:w="3466" w:type="dxa"/>
          </w:tcPr>
          <w:p w14:paraId="0631F7DC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45FE6FC3" w14:textId="77777777" w:rsidR="000746C5" w:rsidRPr="00E77D69" w:rsidRDefault="0052446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6C821B18" w14:textId="77777777" w:rsidTr="00402BCD">
        <w:trPr>
          <w:trHeight w:val="282"/>
          <w:jc w:val="center"/>
        </w:trPr>
        <w:tc>
          <w:tcPr>
            <w:tcW w:w="3466" w:type="dxa"/>
          </w:tcPr>
          <w:p w14:paraId="58A7F54B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3E7A14F0" w14:textId="77777777" w:rsidR="00402BCD" w:rsidRPr="00E77D69" w:rsidRDefault="0052446F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podająca, praktyczna, problemowa</w:t>
            </w:r>
          </w:p>
        </w:tc>
      </w:tr>
      <w:tr w:rsidR="00E77D69" w:rsidRPr="00E77D69" w14:paraId="6087D931" w14:textId="77777777" w:rsidTr="00402BCD">
        <w:trPr>
          <w:trHeight w:val="285"/>
          <w:jc w:val="center"/>
        </w:trPr>
        <w:tc>
          <w:tcPr>
            <w:tcW w:w="3466" w:type="dxa"/>
          </w:tcPr>
          <w:p w14:paraId="565654BD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8FDBB97" w14:textId="4C85A02B" w:rsidR="0052446F" w:rsidRPr="00CB5EB4" w:rsidRDefault="0052446F" w:rsidP="00CB5EB4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5EB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J. Boć, Jak pisać pracę magisterską, Wrocław 2006. </w:t>
            </w:r>
          </w:p>
          <w:p w14:paraId="49125D08" w14:textId="6A394071" w:rsidR="00566B57" w:rsidRPr="00E77D69" w:rsidRDefault="0052446F" w:rsidP="00CB5EB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5EB4">
              <w:rPr>
                <w:rFonts w:asciiTheme="minorHAnsi" w:hAnsiTheme="minorHAnsi" w:cstheme="minorHAnsi"/>
                <w:iCs/>
                <w:sz w:val="21"/>
                <w:szCs w:val="21"/>
              </w:rPr>
              <w:t>K. Wójcik, Piszę akademicką pracę promocyjną, licencjacką, magisterską, doktorską, Warszawa 2005.</w:t>
            </w:r>
          </w:p>
        </w:tc>
      </w:tr>
      <w:tr w:rsidR="00E77D69" w:rsidRPr="00E77D69" w14:paraId="46805BC1" w14:textId="77777777" w:rsidTr="00402BCD">
        <w:trPr>
          <w:trHeight w:val="285"/>
          <w:jc w:val="center"/>
        </w:trPr>
        <w:tc>
          <w:tcPr>
            <w:tcW w:w="3466" w:type="dxa"/>
          </w:tcPr>
          <w:p w14:paraId="56A40C1C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E7169CF" w14:textId="0A1844E8" w:rsidR="0052446F" w:rsidRPr="00CB5EB4" w:rsidRDefault="0052446F" w:rsidP="0052446F">
            <w:pPr>
              <w:spacing w:line="276" w:lineRule="auto"/>
              <w:ind w:left="128" w:hanging="128"/>
              <w:rPr>
                <w:rFonts w:asciiTheme="minorHAnsi" w:hAnsiTheme="minorHAnsi"/>
                <w:sz w:val="21"/>
                <w:szCs w:val="21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CB5EB4">
              <w:rPr>
                <w:rFonts w:asciiTheme="minorHAnsi" w:hAnsiTheme="minorHAnsi"/>
                <w:sz w:val="21"/>
                <w:szCs w:val="21"/>
                <w:lang w:eastAsia="en-US"/>
              </w:rPr>
              <w:t>E. Bielec, J. Bielec, Podręcznik pisania prac albo technika pisania po polsku, Kraków 2000.</w:t>
            </w:r>
          </w:p>
          <w:p w14:paraId="0FF509A9" w14:textId="196AADA0" w:rsidR="00566B57" w:rsidRPr="00E77D69" w:rsidRDefault="0052446F" w:rsidP="00CB5EB4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B5EB4">
              <w:rPr>
                <w:rFonts w:asciiTheme="minorHAnsi" w:hAnsiTheme="minorHAnsi"/>
                <w:sz w:val="21"/>
                <w:szCs w:val="21"/>
                <w:lang w:eastAsia="en-US"/>
              </w:rPr>
              <w:t xml:space="preserve"> J. Maćkiewicz, Jak pisać teksty naukowe, Gdańsk 1995</w:t>
            </w:r>
            <w:r w:rsidRPr="0052446F">
              <w:rPr>
                <w:rFonts w:asciiTheme="minorHAnsi" w:hAnsiTheme="minorHAnsi"/>
                <w:sz w:val="21"/>
                <w:szCs w:val="21"/>
                <w:lang w:eastAsia="en-US"/>
              </w:rPr>
              <w:t>.</w:t>
            </w:r>
          </w:p>
        </w:tc>
      </w:tr>
    </w:tbl>
    <w:p w14:paraId="454CE044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314472C9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9F459F2" w14:textId="77777777" w:rsidR="003E0703" w:rsidRPr="0052446F" w:rsidRDefault="003E0703" w:rsidP="0052446F">
      <w:pPr>
        <w:pStyle w:val="TableParagraph"/>
        <w:numPr>
          <w:ilvl w:val="0"/>
          <w:numId w:val="11"/>
        </w:numPr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52446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52446F" w:rsidRPr="0052446F">
        <w:rPr>
          <w:rFonts w:asciiTheme="minorHAnsi" w:hAnsiTheme="minorHAnsi" w:cstheme="minorHAnsi"/>
          <w:iCs/>
          <w:sz w:val="24"/>
          <w:szCs w:val="24"/>
        </w:rPr>
        <w:t>poszerzenie umiejętności krytycznej analizy źródeł i oceny bazy źródłowej do pracy magisterskiej</w:t>
      </w:r>
    </w:p>
    <w:p w14:paraId="1E2B52FC" w14:textId="77777777" w:rsidR="003E0703" w:rsidRDefault="003E0703" w:rsidP="0052446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52446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52446F" w:rsidRPr="0052446F">
        <w:rPr>
          <w:rFonts w:asciiTheme="minorHAnsi" w:hAnsiTheme="minorHAnsi" w:cstheme="minorHAnsi"/>
          <w:iCs/>
          <w:sz w:val="24"/>
          <w:szCs w:val="24"/>
        </w:rPr>
        <w:t>wyrobienie umiejętności planowania, przygotowania oraz wykonania pracy magisterskiej z zakresu logopedii.</w:t>
      </w:r>
    </w:p>
    <w:p w14:paraId="7F1B5E9E" w14:textId="77777777" w:rsidR="0052446F" w:rsidRDefault="0052446F" w:rsidP="0052446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C3. </w:t>
      </w:r>
      <w:r w:rsidRPr="0052446F">
        <w:rPr>
          <w:rFonts w:asciiTheme="minorHAnsi" w:hAnsiTheme="minorHAnsi" w:cstheme="minorHAnsi"/>
          <w:iCs/>
          <w:sz w:val="24"/>
          <w:szCs w:val="24"/>
        </w:rPr>
        <w:t>zapoznanie</w:t>
      </w:r>
      <w:r w:rsidRPr="0052446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52446F">
        <w:rPr>
          <w:rFonts w:asciiTheme="minorHAnsi" w:hAnsiTheme="minorHAnsi" w:cstheme="minorHAnsi"/>
          <w:iCs/>
          <w:sz w:val="24"/>
          <w:szCs w:val="24"/>
        </w:rPr>
        <w:t>z warsztatem naukowym niezbędnym do przygotowania pracy magisterskiej.</w:t>
      </w:r>
    </w:p>
    <w:p w14:paraId="095B6B7A" w14:textId="55AFD2E3" w:rsidR="0052446F" w:rsidRPr="00BD4C40" w:rsidRDefault="0052446F" w:rsidP="00BD4C40">
      <w:pPr>
        <w:pStyle w:val="TableParagraph"/>
        <w:numPr>
          <w:ilvl w:val="0"/>
          <w:numId w:val="11"/>
        </w:numPr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C4. </w:t>
      </w:r>
      <w:r w:rsidRPr="0052446F">
        <w:rPr>
          <w:rFonts w:asciiTheme="minorHAnsi" w:hAnsiTheme="minorHAnsi" w:cstheme="minorHAnsi"/>
          <w:iCs/>
          <w:sz w:val="24"/>
          <w:szCs w:val="24"/>
        </w:rPr>
        <w:t>poszerzenie umiejętności posługiwania się podstawowymi bibliografiami specjalistycznymi oraz literaturą przedmiotu.</w:t>
      </w:r>
      <w:r w:rsidRPr="0052446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</w:p>
    <w:p w14:paraId="1336D0AF" w14:textId="77777777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38F0873E" w14:textId="77777777" w:rsidR="0052446F" w:rsidRPr="00E77D69" w:rsidRDefault="0052446F" w:rsidP="005244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Seminarium:</w:t>
      </w:r>
    </w:p>
    <w:p w14:paraId="7E811BCD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 xml:space="preserve">Zebranie i analiza zebranej literatury (bibliografii) do pracy magisterskiej (wybranego tematu). </w:t>
      </w:r>
    </w:p>
    <w:p w14:paraId="3A149636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 xml:space="preserve">Uzupełnianie i poszukiwanie dodatkowych opracowań powiązanych z omawianymi tematami. </w:t>
      </w:r>
    </w:p>
    <w:p w14:paraId="42D37081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bCs/>
          <w:iCs/>
          <w:sz w:val="24"/>
          <w:szCs w:val="24"/>
        </w:rPr>
        <w:t>Planowanie i etapy przygotowywania pracy magisterskiej.</w:t>
      </w:r>
    </w:p>
    <w:p w14:paraId="448FEB5D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lastRenderedPageBreak/>
        <w:t xml:space="preserve">Kwerendy archiwalne, biblioteczne oraz internetowe. Omawianie stanu zaawansowania poszczególnych prac magisterskich. </w:t>
      </w:r>
    </w:p>
    <w:p w14:paraId="60453B34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 xml:space="preserve">Tworzenie koncepcji/konspektu pracy magisterskiej. </w:t>
      </w:r>
    </w:p>
    <w:p w14:paraId="5AFD33B9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 xml:space="preserve">Omówienie warsztatu naukowego pracy magisterskiej. </w:t>
      </w:r>
    </w:p>
    <w:p w14:paraId="3EB62762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 xml:space="preserve">Prezentacja i analiza przedstawianych sukcesywnie rozdziałów prac (poprawność merytoryczna, treść i kompozycja). </w:t>
      </w:r>
    </w:p>
    <w:p w14:paraId="6D11B902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>Weryfikacja rozdziałów poszczególnych prac. Korygowanie usterek w aparacie naukowym prac: Przygotowanie prac magisterskich do oceny pod względem merytorycznym i formalnym.</w:t>
      </w:r>
    </w:p>
    <w:p w14:paraId="5BF37CD5" w14:textId="77777777" w:rsid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 xml:space="preserve">Doskonalenie języka, stylu i kompozycji rozdziałów prac. </w:t>
      </w:r>
    </w:p>
    <w:p w14:paraId="2708E201" w14:textId="77777777" w:rsidR="0052446F" w:rsidRPr="0052446F" w:rsidRDefault="0052446F" w:rsidP="0052446F">
      <w:pPr>
        <w:pStyle w:val="TableParagraph"/>
        <w:numPr>
          <w:ilvl w:val="0"/>
          <w:numId w:val="12"/>
        </w:numPr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 xml:space="preserve">Przeprowadzanie korekty technicznej strony prac pod kątem dostosowania ich do wymogów przepisów uczelni. </w:t>
      </w:r>
    </w:p>
    <w:p w14:paraId="1AD3060D" w14:textId="77777777" w:rsidR="00EA7C7B" w:rsidRPr="00E77D69" w:rsidRDefault="0052446F" w:rsidP="0052446F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52446F">
        <w:rPr>
          <w:rFonts w:asciiTheme="minorHAnsi" w:hAnsiTheme="minorHAnsi" w:cstheme="minorHAnsi"/>
          <w:sz w:val="24"/>
          <w:szCs w:val="24"/>
        </w:rPr>
        <w:t>Końcowa analiza oraz sprawdzanie strony merytorycznej, językowej i technicznej prac.</w:t>
      </w:r>
    </w:p>
    <w:p w14:paraId="2C9BD15A" w14:textId="77777777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763757AA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70BB3F1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5A711812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3FB550F7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29EFF92F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42AFB8F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726C6B76" w14:textId="77777777" w:rsidTr="003A6D2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0017EE1" w14:textId="77777777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46D6717" w14:textId="77777777" w:rsidR="006E60C3" w:rsidRPr="00833B10" w:rsidRDefault="00833B1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33B10">
              <w:rPr>
                <w:rFonts w:asciiTheme="minorHAnsi" w:hAnsiTheme="minorHAnsi" w:cs="Aptos"/>
                <w:kern w:val="2"/>
                <w:sz w:val="21"/>
                <w:szCs w:val="21"/>
                <w:lang w:eastAsia="ar-SA"/>
              </w:rPr>
              <w:t>Zna 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44189FAB" w14:textId="77777777" w:rsidR="0052446F" w:rsidRPr="0052446F" w:rsidRDefault="0052446F" w:rsidP="0052446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446F">
              <w:rPr>
                <w:rFonts w:asciiTheme="minorHAnsi" w:hAnsiTheme="minorHAnsi" w:cstheme="minorHAnsi"/>
                <w:iCs/>
                <w:sz w:val="21"/>
                <w:szCs w:val="21"/>
              </w:rPr>
              <w:t>LOGA_W03</w:t>
            </w:r>
          </w:p>
          <w:p w14:paraId="7FB23371" w14:textId="77777777" w:rsidR="006E60C3" w:rsidRPr="00E77D69" w:rsidRDefault="006E60C3" w:rsidP="0052446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33B10" w:rsidRPr="00E77D69" w14:paraId="662E95B8" w14:textId="77777777" w:rsidTr="003A6D2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4637FFC" w14:textId="77777777" w:rsidR="00833B10" w:rsidRPr="00E77D69" w:rsidRDefault="00833B10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3831B29A" w14:textId="77777777" w:rsidR="00833B10" w:rsidRDefault="00833B10" w:rsidP="00833B1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Posiada wiedzę na temat anatomii</w:t>
            </w:r>
            <w:r w:rsidRPr="00833B1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fizjologii</w:t>
            </w:r>
            <w:r w:rsidRPr="00833B1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układu wzrokowego, słuchowego, nerwowego, oddechowego i artykulacyjnego;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zna</w:t>
            </w:r>
            <w:r w:rsidRPr="00833B1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mechanizmy związane z zaburzeniami komunikacji i ich wpływ na funkcjonowanie człowieka</w:t>
            </w:r>
          </w:p>
        </w:tc>
        <w:tc>
          <w:tcPr>
            <w:tcW w:w="1773" w:type="dxa"/>
          </w:tcPr>
          <w:p w14:paraId="659D7F6E" w14:textId="77777777" w:rsidR="00833B10" w:rsidRPr="0052446F" w:rsidRDefault="00833B10" w:rsidP="0052446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446F">
              <w:rPr>
                <w:rFonts w:asciiTheme="minorHAnsi" w:hAnsiTheme="minorHAnsi" w:cstheme="minorHAnsi"/>
                <w:iCs/>
                <w:sz w:val="21"/>
                <w:szCs w:val="21"/>
              </w:rPr>
              <w:t>LOGA_W06</w:t>
            </w:r>
          </w:p>
        </w:tc>
      </w:tr>
    </w:tbl>
    <w:p w14:paraId="2432B03A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1C4E1FE3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79F68A0" w14:textId="77777777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497DADDF" w14:textId="77777777" w:rsidR="00A713B4" w:rsidRPr="00E77D69" w:rsidRDefault="00833B10" w:rsidP="00833B10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833B10">
              <w:rPr>
                <w:rFonts w:asciiTheme="minorHAnsi" w:hAnsiTheme="minorHAnsi" w:cstheme="minorHAnsi"/>
                <w:iCs/>
                <w:sz w:val="21"/>
                <w:szCs w:val="21"/>
              </w:rPr>
              <w:t>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zawodowej;</w:t>
            </w:r>
          </w:p>
        </w:tc>
        <w:tc>
          <w:tcPr>
            <w:tcW w:w="1773" w:type="dxa"/>
          </w:tcPr>
          <w:p w14:paraId="7584257E" w14:textId="77777777" w:rsidR="0052446F" w:rsidRPr="0052446F" w:rsidRDefault="0052446F" w:rsidP="0052446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446F">
              <w:rPr>
                <w:rFonts w:asciiTheme="minorHAnsi" w:hAnsiTheme="minorHAnsi" w:cstheme="minorHAnsi"/>
                <w:iCs/>
                <w:sz w:val="21"/>
                <w:szCs w:val="21"/>
              </w:rPr>
              <w:t>LOGA_U02</w:t>
            </w:r>
          </w:p>
          <w:p w14:paraId="699F38AC" w14:textId="77777777" w:rsidR="00A713B4" w:rsidRPr="00E77D69" w:rsidRDefault="00A713B4" w:rsidP="0052446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33B10" w:rsidRPr="00E77D69" w14:paraId="4284823C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7C2A1589" w14:textId="77777777" w:rsidR="00833B10" w:rsidRPr="00E77D69" w:rsidRDefault="00833B10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7589334F" w14:textId="77777777" w:rsidR="00833B10" w:rsidRPr="0052446F" w:rsidRDefault="00833B10" w:rsidP="00833B10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Pr="00833B10">
              <w:rPr>
                <w:rFonts w:asciiTheme="minorHAnsi" w:hAnsiTheme="minorHAnsi" w:cstheme="minorHAnsi"/>
                <w:iCs/>
                <w:sz w:val="21"/>
                <w:szCs w:val="21"/>
              </w:rPr>
              <w:t>testować, dobierać metody i narzędzia diagnostyczno-terapeutyczne do różnych zaburzeń komunikacji językowej o różnym podłożu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2B82585C" w14:textId="77777777" w:rsidR="00833B10" w:rsidRPr="0052446F" w:rsidRDefault="00833B10" w:rsidP="0052446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446F">
              <w:rPr>
                <w:rFonts w:asciiTheme="minorHAnsi" w:hAnsiTheme="minorHAnsi" w:cstheme="minorHAnsi"/>
                <w:iCs/>
                <w:sz w:val="21"/>
                <w:szCs w:val="21"/>
              </w:rPr>
              <w:t>LOGA_U06</w:t>
            </w:r>
          </w:p>
        </w:tc>
      </w:tr>
    </w:tbl>
    <w:p w14:paraId="70851634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578A052C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CB1C400" w14:textId="77777777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0AB8F843" w14:textId="77777777" w:rsidR="00A713B4" w:rsidRPr="00E77D69" w:rsidRDefault="00833B10" w:rsidP="00833B10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Jest gotów do </w:t>
            </w:r>
            <w:r w:rsidRPr="00833B1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autorefleksji oraz krytycznej oceny posiadanej wiedzy, jej wzbogacania; wykorzystania wiedzy i kompetencji w rozwiązywaniu problemów naukowych, zawodowych oraz analizy zdarzeń logopedycznych; </w:t>
            </w:r>
          </w:p>
        </w:tc>
        <w:tc>
          <w:tcPr>
            <w:tcW w:w="1773" w:type="dxa"/>
          </w:tcPr>
          <w:p w14:paraId="7518E805" w14:textId="77777777" w:rsidR="00A713B4" w:rsidRPr="00E77D69" w:rsidRDefault="005244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446F">
              <w:rPr>
                <w:rFonts w:asciiTheme="minorHAnsi" w:hAnsiTheme="minorHAnsi" w:cstheme="minorHAnsi"/>
                <w:iCs/>
                <w:sz w:val="21"/>
                <w:szCs w:val="21"/>
              </w:rPr>
              <w:t>LOGA_K01</w:t>
            </w:r>
          </w:p>
        </w:tc>
      </w:tr>
      <w:tr w:rsidR="00E77D69" w:rsidRPr="00E77D69" w14:paraId="23CB35F6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4F53E7A" w14:textId="77777777" w:rsidR="00A713B4" w:rsidRPr="00E77D69" w:rsidRDefault="0052446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KO2</w:t>
            </w:r>
          </w:p>
        </w:tc>
        <w:tc>
          <w:tcPr>
            <w:tcW w:w="6830" w:type="dxa"/>
          </w:tcPr>
          <w:p w14:paraId="2F6AB1D4" w14:textId="77777777" w:rsidR="00A713B4" w:rsidRPr="00E77D69" w:rsidRDefault="0052446F" w:rsidP="0052446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446F">
              <w:rPr>
                <w:rFonts w:asciiTheme="minorHAnsi" w:hAnsiTheme="minorHAnsi" w:cstheme="minorHAnsi"/>
                <w:iCs/>
                <w:sz w:val="21"/>
                <w:szCs w:val="21"/>
              </w:rPr>
              <w:t>Potrafi współdziałać i pracować w grupie przy podejmowaniu badań logopedycznych, przygotowywaniu publikacji, promowaniu wyników pracy.</w:t>
            </w:r>
          </w:p>
        </w:tc>
        <w:tc>
          <w:tcPr>
            <w:tcW w:w="1773" w:type="dxa"/>
          </w:tcPr>
          <w:p w14:paraId="2B34CDE3" w14:textId="77777777" w:rsidR="00A713B4" w:rsidRPr="00E77D69" w:rsidRDefault="0052446F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446F">
              <w:rPr>
                <w:rFonts w:asciiTheme="minorHAnsi" w:hAnsiTheme="minorHAnsi" w:cstheme="minorHAnsi"/>
                <w:iCs/>
                <w:sz w:val="21"/>
                <w:szCs w:val="21"/>
              </w:rPr>
              <w:t>LOGA_K06</w:t>
            </w:r>
          </w:p>
        </w:tc>
      </w:tr>
    </w:tbl>
    <w:p w14:paraId="45E1F68F" w14:textId="77777777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08BC9DC6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5A098054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6FD75E4" w14:textId="77777777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04A0982E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FFAC2DA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7211EA2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44FD206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75390884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808B614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713DD622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6C4CD162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398D0DBA" w14:textId="77777777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4A8F2880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3547208" w14:textId="77777777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9A79877" w14:textId="77777777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7D90D4EF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845CE82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9102A77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C39FDE2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CD9B19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5C3D950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357493A0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5450387E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4940BAC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E908D6A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A8E03BB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532102C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CA34FC2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037B545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431F234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B25A26F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DD56B98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8D7605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0F56274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0CEBE4E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6778BA" w14:textId="7777777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6B4D076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111816D" w14:textId="77777777" w:rsidR="00F05892" w:rsidRPr="00D24F5E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24F5E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79F250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F5BCC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FAE8CD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5D26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8EC75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83496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5A2B4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FD11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6317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F4C9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5D38B45" w14:textId="77777777" w:rsidR="00F05892" w:rsidRPr="00E77D69" w:rsidRDefault="00D24F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9278C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2F882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868281" w14:textId="77777777" w:rsidR="00F05892" w:rsidRPr="00E77D69" w:rsidRDefault="001F08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E4955E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7113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06D3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F5241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7675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6CA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4DCF2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64659" w:rsidRPr="00E77D69" w14:paraId="77F42B5A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520EE88" w14:textId="77777777" w:rsidR="00764659" w:rsidRPr="00D24F5E" w:rsidRDefault="007646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5B6B863C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0999CB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65DCD19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921571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4D7653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C14C08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8EAEBD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ED26EB5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9EE2517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11CFA0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571905" w14:textId="77777777" w:rsidR="0076465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667C43D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E00F88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C0B72A" w14:textId="77777777" w:rsidR="00764659" w:rsidRPr="00E77D69" w:rsidRDefault="001F08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F3F892B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7E1853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7822F6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E2061D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8118312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2DDF8AC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8999BA0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F06130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D3020EA" w14:textId="77777777" w:rsidR="00F05892" w:rsidRPr="00D24F5E" w:rsidRDefault="00D24F5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24F5E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6A6BAF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0B8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0428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8C07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08329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8A493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28765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F509E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DE8B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A6A48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A035D9D" w14:textId="77777777" w:rsidR="00F05892" w:rsidRPr="00E77D69" w:rsidRDefault="00D24F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E2AFFE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2A89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BB2AFA" w14:textId="77777777" w:rsidR="00F05892" w:rsidRPr="00E77D69" w:rsidRDefault="001F08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126C9B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937FE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9FDDC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0BC8C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32237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BB3F4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781D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64659" w:rsidRPr="00E77D69" w14:paraId="0F23B95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71424DE" w14:textId="77777777" w:rsidR="00764659" w:rsidRPr="00D24F5E" w:rsidRDefault="0076465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6AD73D20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50E4B7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063367E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2E5CD5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AC4825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589B72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501C64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5DCFBD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F77454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369F4B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789E5DA" w14:textId="77777777" w:rsidR="0076465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0439B5C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ABF6FB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2EDDDC" w14:textId="77777777" w:rsidR="00764659" w:rsidRPr="00E77D69" w:rsidRDefault="001F08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D024998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CE0BAF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A30CA5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28E824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5E6A84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294810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BE35D4" w14:textId="77777777" w:rsidR="00764659" w:rsidRPr="00E77D69" w:rsidRDefault="007646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583445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88A28B4" w14:textId="77777777" w:rsidR="00F05892" w:rsidRPr="00D24F5E" w:rsidRDefault="00D24F5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24F5E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1748630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0BAAA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D9EC1D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7EB0D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5305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FCECE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618F13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5EADE1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55FB2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9104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D5BDE9D" w14:textId="77777777" w:rsidR="00F05892" w:rsidRPr="00E77D69" w:rsidRDefault="00D24F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8781A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8C70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B216B4" w14:textId="77777777" w:rsidR="00F05892" w:rsidRPr="00E77D69" w:rsidRDefault="001F08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B1DDB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80242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F6E2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48F5E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90FCD2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3E50C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AD7C3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F8BDE1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7E188D6" w14:textId="77777777" w:rsidR="00F05892" w:rsidRPr="00D24F5E" w:rsidRDefault="00D24F5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24F5E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724B3B4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2EF6B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3BB296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31838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90BE9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EBB4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87EBE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5EAE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53B7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A3EB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1A0FB56" w14:textId="77777777" w:rsidR="00F05892" w:rsidRPr="00E77D69" w:rsidRDefault="00D24F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D6F57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93032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EC1EB2" w14:textId="77777777" w:rsidR="00F05892" w:rsidRPr="00E77D69" w:rsidRDefault="001F08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3362698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7667B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756F8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449A0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D5244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DCB02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5F6A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8CF4A5" w14:textId="369645F7" w:rsidR="00906C25" w:rsidRPr="00CB5EB4" w:rsidRDefault="00B20F2C" w:rsidP="00CB5EB4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0925680" w14:textId="77777777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690D504D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3ECE9814" w14:textId="77777777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4B67A0CD" w14:textId="77777777" w:rsidTr="000D4346">
        <w:trPr>
          <w:jc w:val="center"/>
        </w:trPr>
        <w:tc>
          <w:tcPr>
            <w:tcW w:w="953" w:type="dxa"/>
          </w:tcPr>
          <w:p w14:paraId="16AD05A5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6BE3E45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D24F5E" w:rsidRPr="00E77D69" w14:paraId="2A60A251" w14:textId="77777777" w:rsidTr="000D4346">
        <w:trPr>
          <w:jc w:val="center"/>
        </w:trPr>
        <w:tc>
          <w:tcPr>
            <w:tcW w:w="953" w:type="dxa"/>
          </w:tcPr>
          <w:p w14:paraId="6190BA1A" w14:textId="77777777" w:rsidR="00D24F5E" w:rsidRPr="00E77D69" w:rsidRDefault="00D24F5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8406B4A" w14:textId="77777777" w:rsidR="00D24F5E" w:rsidRDefault="00D24F5E" w:rsidP="00ED7B8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51-60 % powierzonych studentowi prawidłowo wykonanych zadań</w:t>
            </w:r>
          </w:p>
        </w:tc>
      </w:tr>
      <w:tr w:rsidR="00D24F5E" w:rsidRPr="00E77D69" w14:paraId="5F2EF756" w14:textId="77777777" w:rsidTr="000D4346">
        <w:trPr>
          <w:jc w:val="center"/>
        </w:trPr>
        <w:tc>
          <w:tcPr>
            <w:tcW w:w="953" w:type="dxa"/>
          </w:tcPr>
          <w:p w14:paraId="583FCC40" w14:textId="77777777" w:rsidR="00D24F5E" w:rsidRPr="00E77D69" w:rsidRDefault="00D24F5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228B9063" w14:textId="77777777" w:rsidR="00D24F5E" w:rsidRDefault="00D24F5E" w:rsidP="00ED7B8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61-70 % powierzonych studentowi prawidłowo wykonanych zadań</w:t>
            </w:r>
          </w:p>
        </w:tc>
      </w:tr>
      <w:tr w:rsidR="00D24F5E" w:rsidRPr="00E77D69" w14:paraId="740BC3B5" w14:textId="77777777" w:rsidTr="000D4346">
        <w:trPr>
          <w:jc w:val="center"/>
        </w:trPr>
        <w:tc>
          <w:tcPr>
            <w:tcW w:w="953" w:type="dxa"/>
          </w:tcPr>
          <w:p w14:paraId="27D38220" w14:textId="77777777" w:rsidR="00D24F5E" w:rsidRPr="00E77D69" w:rsidRDefault="00D24F5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7833BDF8" w14:textId="77777777" w:rsidR="00D24F5E" w:rsidRDefault="00D24F5E" w:rsidP="00ED7B8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71-80% powierzonych studentowi prawidłowo wykonanych zadań</w:t>
            </w:r>
          </w:p>
        </w:tc>
      </w:tr>
      <w:tr w:rsidR="00D24F5E" w:rsidRPr="00E77D69" w14:paraId="4F67DBAC" w14:textId="77777777" w:rsidTr="000D4346">
        <w:trPr>
          <w:jc w:val="center"/>
        </w:trPr>
        <w:tc>
          <w:tcPr>
            <w:tcW w:w="953" w:type="dxa"/>
          </w:tcPr>
          <w:p w14:paraId="025FF743" w14:textId="77777777" w:rsidR="00D24F5E" w:rsidRPr="00E77D69" w:rsidRDefault="00D24F5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369D663C" w14:textId="77777777" w:rsidR="00D24F5E" w:rsidRDefault="00D24F5E" w:rsidP="00ED7B8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81-90 % powierzonych studentowi prawidłowo wykonanych zadań</w:t>
            </w:r>
          </w:p>
        </w:tc>
      </w:tr>
      <w:tr w:rsidR="00D24F5E" w:rsidRPr="00E77D69" w14:paraId="7FC0613F" w14:textId="77777777" w:rsidTr="000D4346">
        <w:trPr>
          <w:jc w:val="center"/>
        </w:trPr>
        <w:tc>
          <w:tcPr>
            <w:tcW w:w="953" w:type="dxa"/>
          </w:tcPr>
          <w:p w14:paraId="5E633817" w14:textId="77777777" w:rsidR="00D24F5E" w:rsidRPr="00E77D69" w:rsidRDefault="00D24F5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1F6BA5B2" w14:textId="77777777" w:rsidR="00D24F5E" w:rsidRDefault="00D24F5E" w:rsidP="00ED7B8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91-100 % powierzonych studentowi prawidłowo wykonanych zadań</w:t>
            </w:r>
          </w:p>
        </w:tc>
      </w:tr>
    </w:tbl>
    <w:p w14:paraId="125FA7F3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BD4C40" w:rsidRPr="00E77D69" w14:paraId="79A4046B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C4B4" w14:textId="77777777" w:rsidR="00BD4C40" w:rsidRPr="00E77D69" w:rsidRDefault="00BD4C40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A192CC4" w14:textId="77777777" w:rsidR="00BD4C40" w:rsidRPr="00E77D69" w:rsidRDefault="00BD4C40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BD4C40" w:rsidRPr="00E77D69" w14:paraId="71AE2447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44A6D57" w14:textId="77777777" w:rsidR="00BD4C40" w:rsidRPr="00E77D69" w:rsidRDefault="00BD4C4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6516ECE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120</w:t>
            </w:r>
          </w:p>
        </w:tc>
      </w:tr>
      <w:tr w:rsidR="00BD4C40" w:rsidRPr="00E77D69" w14:paraId="69B2B414" w14:textId="77777777" w:rsidTr="00A5532D">
        <w:trPr>
          <w:trHeight w:val="282"/>
          <w:jc w:val="center"/>
        </w:trPr>
        <w:tc>
          <w:tcPr>
            <w:tcW w:w="5499" w:type="dxa"/>
          </w:tcPr>
          <w:p w14:paraId="71952FEE" w14:textId="2B5FC430" w:rsidR="00BD4C40" w:rsidRPr="00E77D69" w:rsidRDefault="00BD4C40" w:rsidP="00D24F5E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Inne- udział w seminarium </w:t>
            </w:r>
          </w:p>
        </w:tc>
        <w:tc>
          <w:tcPr>
            <w:tcW w:w="2172" w:type="dxa"/>
            <w:vAlign w:val="center"/>
          </w:tcPr>
          <w:p w14:paraId="035CA04C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120</w:t>
            </w:r>
          </w:p>
        </w:tc>
      </w:tr>
      <w:tr w:rsidR="00BD4C40" w:rsidRPr="00E77D69" w14:paraId="2BEDB435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B35A55" w14:textId="77777777" w:rsidR="00BD4C40" w:rsidRPr="00E77D69" w:rsidRDefault="00BD4C4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69D140C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630</w:t>
            </w:r>
          </w:p>
        </w:tc>
      </w:tr>
      <w:tr w:rsidR="00BD4C40" w:rsidRPr="00E77D69" w14:paraId="6C26A9FF" w14:textId="77777777" w:rsidTr="00A5532D">
        <w:trPr>
          <w:trHeight w:val="282"/>
          <w:jc w:val="center"/>
        </w:trPr>
        <w:tc>
          <w:tcPr>
            <w:tcW w:w="5499" w:type="dxa"/>
          </w:tcPr>
          <w:p w14:paraId="27914FDA" w14:textId="14688FE4" w:rsidR="00BD4C40" w:rsidRPr="00E77D69" w:rsidRDefault="00BD4C4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="00CB5EB4">
              <w:rPr>
                <w:rFonts w:asciiTheme="minorHAnsi" w:hAnsiTheme="minorHAnsi" w:cstheme="minorHAnsi"/>
                <w:iCs/>
                <w:sz w:val="21"/>
                <w:szCs w:val="21"/>
              </w:rPr>
              <w:t>obrony pracy magisterskiej</w:t>
            </w:r>
          </w:p>
        </w:tc>
        <w:tc>
          <w:tcPr>
            <w:tcW w:w="2172" w:type="dxa"/>
            <w:vAlign w:val="center"/>
          </w:tcPr>
          <w:p w14:paraId="0CB12C59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220</w:t>
            </w:r>
          </w:p>
        </w:tc>
      </w:tr>
      <w:tr w:rsidR="00BD4C40" w:rsidRPr="00E77D69" w14:paraId="2EB0B908" w14:textId="77777777" w:rsidTr="00A5532D">
        <w:trPr>
          <w:trHeight w:val="285"/>
          <w:jc w:val="center"/>
        </w:trPr>
        <w:tc>
          <w:tcPr>
            <w:tcW w:w="5499" w:type="dxa"/>
          </w:tcPr>
          <w:p w14:paraId="22547C26" w14:textId="0A64E0D1" w:rsidR="00BD4C40" w:rsidRPr="00E77D69" w:rsidRDefault="00BD4C4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1E2B6F7C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200</w:t>
            </w:r>
          </w:p>
        </w:tc>
      </w:tr>
      <w:tr w:rsidR="00BD4C40" w:rsidRPr="00E77D69" w14:paraId="06EBC139" w14:textId="77777777" w:rsidTr="00A5532D">
        <w:trPr>
          <w:trHeight w:val="285"/>
          <w:jc w:val="center"/>
        </w:trPr>
        <w:tc>
          <w:tcPr>
            <w:tcW w:w="5499" w:type="dxa"/>
          </w:tcPr>
          <w:p w14:paraId="5DFD7A28" w14:textId="5B11743C" w:rsidR="00BD4C40" w:rsidRPr="00E77D69" w:rsidRDefault="00BD4C4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iCs/>
                <w:sz w:val="20"/>
                <w:szCs w:val="20"/>
              </w:rPr>
              <w:t>(jakie?)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- przygotowanie do seminarium </w:t>
            </w:r>
          </w:p>
        </w:tc>
        <w:tc>
          <w:tcPr>
            <w:tcW w:w="2172" w:type="dxa"/>
            <w:vAlign w:val="center"/>
          </w:tcPr>
          <w:p w14:paraId="6044378E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210</w:t>
            </w:r>
          </w:p>
        </w:tc>
      </w:tr>
      <w:tr w:rsidR="00BD4C40" w:rsidRPr="00E77D69" w14:paraId="4A8776B5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D606B25" w14:textId="77777777" w:rsidR="00BD4C40" w:rsidRPr="00E77D69" w:rsidRDefault="00BD4C4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6FB3034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750</w:t>
            </w:r>
          </w:p>
        </w:tc>
      </w:tr>
      <w:tr w:rsidR="00BD4C40" w:rsidRPr="00E77D69" w14:paraId="11860A09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9E1DAAA" w14:textId="77777777" w:rsidR="00BD4C40" w:rsidRPr="00E77D69" w:rsidRDefault="00BD4C40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88E8E96" w14:textId="77777777" w:rsidR="00BD4C40" w:rsidRPr="00E77D69" w:rsidRDefault="00BD4C4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</w:tbl>
    <w:p w14:paraId="5E3BB7A9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01B7AB" w14:textId="7777777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40EFFCD4" w14:textId="77777777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  <w:bookmarkEnd w:id="0"/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AB938D6"/>
    <w:multiLevelType w:val="hybridMultilevel"/>
    <w:tmpl w:val="20108DD2"/>
    <w:lvl w:ilvl="0" w:tplc="CE008A68">
      <w:start w:val="1"/>
      <w:numFmt w:val="decimal"/>
      <w:lvlText w:val="%1."/>
      <w:lvlJc w:val="left"/>
      <w:pPr>
        <w:ind w:left="720" w:hanging="360"/>
      </w:pPr>
      <w:rPr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876506579">
    <w:abstractNumId w:val="33"/>
  </w:num>
  <w:num w:numId="2" w16cid:durableId="573441993">
    <w:abstractNumId w:val="4"/>
  </w:num>
  <w:num w:numId="3" w16cid:durableId="633872001">
    <w:abstractNumId w:val="17"/>
  </w:num>
  <w:num w:numId="4" w16cid:durableId="631909785">
    <w:abstractNumId w:val="34"/>
  </w:num>
  <w:num w:numId="5" w16cid:durableId="891845788">
    <w:abstractNumId w:val="2"/>
  </w:num>
  <w:num w:numId="6" w16cid:durableId="965162691">
    <w:abstractNumId w:val="32"/>
  </w:num>
  <w:num w:numId="7" w16cid:durableId="1850825367">
    <w:abstractNumId w:val="9"/>
  </w:num>
  <w:num w:numId="8" w16cid:durableId="903029659">
    <w:abstractNumId w:val="16"/>
  </w:num>
  <w:num w:numId="9" w16cid:durableId="668215331">
    <w:abstractNumId w:val="6"/>
  </w:num>
  <w:num w:numId="10" w16cid:durableId="599219507">
    <w:abstractNumId w:val="23"/>
  </w:num>
  <w:num w:numId="11" w16cid:durableId="1573655837">
    <w:abstractNumId w:val="25"/>
  </w:num>
  <w:num w:numId="12" w16cid:durableId="837230956">
    <w:abstractNumId w:val="31"/>
  </w:num>
  <w:num w:numId="13" w16cid:durableId="262345892">
    <w:abstractNumId w:val="11"/>
  </w:num>
  <w:num w:numId="14" w16cid:durableId="232201075">
    <w:abstractNumId w:val="28"/>
  </w:num>
  <w:num w:numId="15" w16cid:durableId="1506630598">
    <w:abstractNumId w:val="30"/>
  </w:num>
  <w:num w:numId="16" w16cid:durableId="527790808">
    <w:abstractNumId w:val="29"/>
  </w:num>
  <w:num w:numId="17" w16cid:durableId="2012414108">
    <w:abstractNumId w:val="19"/>
  </w:num>
  <w:num w:numId="18" w16cid:durableId="1854956701">
    <w:abstractNumId w:val="8"/>
  </w:num>
  <w:num w:numId="19" w16cid:durableId="480804137">
    <w:abstractNumId w:val="12"/>
  </w:num>
  <w:num w:numId="20" w16cid:durableId="1301879219">
    <w:abstractNumId w:val="1"/>
  </w:num>
  <w:num w:numId="21" w16cid:durableId="1966692279">
    <w:abstractNumId w:val="20"/>
  </w:num>
  <w:num w:numId="22" w16cid:durableId="1147357901">
    <w:abstractNumId w:val="22"/>
  </w:num>
  <w:num w:numId="23" w16cid:durableId="2024940822">
    <w:abstractNumId w:val="0"/>
  </w:num>
  <w:num w:numId="24" w16cid:durableId="581067425">
    <w:abstractNumId w:val="35"/>
  </w:num>
  <w:num w:numId="25" w16cid:durableId="1333026634">
    <w:abstractNumId w:val="10"/>
  </w:num>
  <w:num w:numId="26" w16cid:durableId="197159835">
    <w:abstractNumId w:val="18"/>
  </w:num>
  <w:num w:numId="27" w16cid:durableId="1501651435">
    <w:abstractNumId w:val="36"/>
  </w:num>
  <w:num w:numId="28" w16cid:durableId="1589844545">
    <w:abstractNumId w:val="13"/>
  </w:num>
  <w:num w:numId="29" w16cid:durableId="345717393">
    <w:abstractNumId w:val="27"/>
  </w:num>
  <w:num w:numId="30" w16cid:durableId="672149167">
    <w:abstractNumId w:val="5"/>
  </w:num>
  <w:num w:numId="31" w16cid:durableId="1612206096">
    <w:abstractNumId w:val="15"/>
  </w:num>
  <w:num w:numId="32" w16cid:durableId="32387749">
    <w:abstractNumId w:val="21"/>
  </w:num>
  <w:num w:numId="33" w16cid:durableId="2026131182">
    <w:abstractNumId w:val="3"/>
  </w:num>
  <w:num w:numId="34" w16cid:durableId="12995594">
    <w:abstractNumId w:val="14"/>
  </w:num>
  <w:num w:numId="35" w16cid:durableId="756295001">
    <w:abstractNumId w:val="7"/>
  </w:num>
  <w:num w:numId="36" w16cid:durableId="1104376905">
    <w:abstractNumId w:val="26"/>
  </w:num>
  <w:num w:numId="37" w16cid:durableId="17644543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1451"/>
    <w:rsid w:val="000657F2"/>
    <w:rsid w:val="000706A4"/>
    <w:rsid w:val="000746C5"/>
    <w:rsid w:val="000800D0"/>
    <w:rsid w:val="000D4346"/>
    <w:rsid w:val="000F5265"/>
    <w:rsid w:val="001018EA"/>
    <w:rsid w:val="00104F8D"/>
    <w:rsid w:val="001106DC"/>
    <w:rsid w:val="001373A5"/>
    <w:rsid w:val="00145EC7"/>
    <w:rsid w:val="001D18A7"/>
    <w:rsid w:val="001D511D"/>
    <w:rsid w:val="001E0ADE"/>
    <w:rsid w:val="001E7B5A"/>
    <w:rsid w:val="001F0802"/>
    <w:rsid w:val="002401BA"/>
    <w:rsid w:val="00251393"/>
    <w:rsid w:val="0027397F"/>
    <w:rsid w:val="002F1835"/>
    <w:rsid w:val="0034602B"/>
    <w:rsid w:val="003622B2"/>
    <w:rsid w:val="00363F81"/>
    <w:rsid w:val="003A6D20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21AA2"/>
    <w:rsid w:val="0052446F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0473D"/>
    <w:rsid w:val="00725F8A"/>
    <w:rsid w:val="00764659"/>
    <w:rsid w:val="00775AF1"/>
    <w:rsid w:val="00781367"/>
    <w:rsid w:val="007A68F0"/>
    <w:rsid w:val="007B3CFD"/>
    <w:rsid w:val="007B605E"/>
    <w:rsid w:val="007C3DBD"/>
    <w:rsid w:val="00833B10"/>
    <w:rsid w:val="00834C51"/>
    <w:rsid w:val="00843AD4"/>
    <w:rsid w:val="00862E0A"/>
    <w:rsid w:val="008864A5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205D"/>
    <w:rsid w:val="00A5532D"/>
    <w:rsid w:val="00A713B4"/>
    <w:rsid w:val="00A977C4"/>
    <w:rsid w:val="00AB3480"/>
    <w:rsid w:val="00AF51E8"/>
    <w:rsid w:val="00AF7E08"/>
    <w:rsid w:val="00B20F2C"/>
    <w:rsid w:val="00B36858"/>
    <w:rsid w:val="00B51EC4"/>
    <w:rsid w:val="00B54F67"/>
    <w:rsid w:val="00B64890"/>
    <w:rsid w:val="00B6660E"/>
    <w:rsid w:val="00B72C78"/>
    <w:rsid w:val="00B877F7"/>
    <w:rsid w:val="00BB0629"/>
    <w:rsid w:val="00BD4C40"/>
    <w:rsid w:val="00BE67AE"/>
    <w:rsid w:val="00C1154E"/>
    <w:rsid w:val="00C14619"/>
    <w:rsid w:val="00C51D09"/>
    <w:rsid w:val="00C62B71"/>
    <w:rsid w:val="00C74615"/>
    <w:rsid w:val="00CA3616"/>
    <w:rsid w:val="00CB5EB4"/>
    <w:rsid w:val="00CB604E"/>
    <w:rsid w:val="00CD60D3"/>
    <w:rsid w:val="00CF48D1"/>
    <w:rsid w:val="00D026DC"/>
    <w:rsid w:val="00D05AB2"/>
    <w:rsid w:val="00D24F5E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9B48"/>
  <w15:docId w15:val="{E219C798-85DA-4158-A23E-FF2704C5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44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1A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21AA2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521AA2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21AA2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446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843AD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eta.chrut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icja.galczyns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92231-235E-46D5-A5BC-0A00FBE7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804</Words>
  <Characters>5570</Characters>
  <Application>Microsoft Office Word</Application>
  <DocSecurity>0</DocSecurity>
  <Lines>348</Lines>
  <Paragraphs>199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subject/>
  <dc:creator>Rektor UJK</dc:creator>
  <cp:keywords/>
  <dc:description/>
  <cp:lastModifiedBy>Ewa Boksa</cp:lastModifiedBy>
  <cp:revision>6</cp:revision>
  <cp:lastPrinted>2025-09-12T11:22:00Z</cp:lastPrinted>
  <dcterms:created xsi:type="dcterms:W3CDTF">2025-10-30T09:12:00Z</dcterms:created>
  <dcterms:modified xsi:type="dcterms:W3CDTF">2026-01-11T14:03:00Z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